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У К Р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Р І Ш Е Н Н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F434A">
        <w:rPr>
          <w:rFonts w:ascii="Times New Roman" w:hAnsi="Times New Roman"/>
          <w:sz w:val="24"/>
          <w:szCs w:val="24"/>
          <w:lang w:val="uk-UA"/>
        </w:rPr>
        <w:t>29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4CF5">
        <w:rPr>
          <w:rFonts w:ascii="Times New Roman" w:hAnsi="Times New Roman"/>
          <w:sz w:val="24"/>
          <w:szCs w:val="24"/>
          <w:lang w:val="uk-UA"/>
        </w:rPr>
        <w:t>липня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F434A">
        <w:rPr>
          <w:rFonts w:ascii="Times New Roman" w:hAnsi="Times New Roman"/>
          <w:sz w:val="24"/>
          <w:szCs w:val="24"/>
          <w:lang w:val="uk-UA"/>
        </w:rPr>
        <w:t>198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D142EF" w:rsidRDefault="002F434A" w:rsidP="002F434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660326">
        <w:rPr>
          <w:sz w:val="24"/>
          <w:szCs w:val="24"/>
          <w:lang w:val="uk-UA"/>
        </w:rPr>
        <w:t xml:space="preserve">гр. </w:t>
      </w:r>
      <w:r w:rsidR="00D142EF" w:rsidRPr="00660326">
        <w:rPr>
          <w:sz w:val="24"/>
          <w:szCs w:val="24"/>
          <w:lang w:val="uk-UA"/>
        </w:rPr>
        <w:t>Пахновій Галині Захарівні</w:t>
      </w:r>
      <w:r w:rsidR="00D42FCF" w:rsidRPr="00660326">
        <w:rPr>
          <w:sz w:val="24"/>
          <w:szCs w:val="24"/>
          <w:lang w:val="uk-UA"/>
        </w:rPr>
        <w:t xml:space="preserve"> </w:t>
      </w:r>
      <w:r w:rsidR="005B537F" w:rsidRPr="00660326">
        <w:rPr>
          <w:sz w:val="24"/>
          <w:szCs w:val="24"/>
          <w:lang w:val="uk-UA"/>
        </w:rPr>
        <w:t>(</w:t>
      </w:r>
      <w:r w:rsidR="00951162" w:rsidRPr="00660326">
        <w:rPr>
          <w:sz w:val="24"/>
          <w:szCs w:val="24"/>
          <w:lang w:val="uk-UA"/>
        </w:rPr>
        <w:t xml:space="preserve">паспорт </w:t>
      </w:r>
      <w:r w:rsidR="00AA6757">
        <w:rPr>
          <w:sz w:val="24"/>
          <w:szCs w:val="24"/>
          <w:lang w:val="uk-UA"/>
        </w:rPr>
        <w:t>ХХХ</w:t>
      </w:r>
      <w:r w:rsidR="006409F2" w:rsidRPr="00660326">
        <w:rPr>
          <w:sz w:val="24"/>
          <w:szCs w:val="24"/>
          <w:lang w:val="uk-UA"/>
        </w:rPr>
        <w:t xml:space="preserve"> ід. номер </w:t>
      </w:r>
      <w:r w:rsidR="00AA6757">
        <w:rPr>
          <w:sz w:val="24"/>
          <w:szCs w:val="24"/>
          <w:lang w:val="uk-UA"/>
        </w:rPr>
        <w:t>ХХХ</w:t>
      </w:r>
      <w:r w:rsidR="005B537F" w:rsidRPr="00660326">
        <w:rPr>
          <w:sz w:val="24"/>
          <w:szCs w:val="24"/>
          <w:lang w:val="uk-UA"/>
        </w:rPr>
        <w:t xml:space="preserve">) </w:t>
      </w:r>
      <w:r w:rsidR="007F0ABC" w:rsidRPr="00660326">
        <w:rPr>
          <w:sz w:val="24"/>
          <w:szCs w:val="24"/>
          <w:lang w:val="uk-UA"/>
        </w:rPr>
        <w:t>зареєстрованій</w:t>
      </w:r>
      <w:r w:rsidR="00D56A45" w:rsidRPr="00660326">
        <w:rPr>
          <w:sz w:val="24"/>
          <w:szCs w:val="24"/>
          <w:lang w:val="uk-UA"/>
        </w:rPr>
        <w:t xml:space="preserve"> в </w:t>
      </w:r>
      <w:r w:rsidR="00AA6757">
        <w:rPr>
          <w:sz w:val="24"/>
          <w:szCs w:val="24"/>
          <w:lang w:val="uk-UA"/>
        </w:rPr>
        <w:t xml:space="preserve"> </w:t>
      </w:r>
      <w:r w:rsidR="00D56A45" w:rsidRPr="00660326">
        <w:rPr>
          <w:sz w:val="24"/>
          <w:szCs w:val="24"/>
          <w:lang w:val="uk-UA"/>
        </w:rPr>
        <w:t xml:space="preserve">с. </w:t>
      </w:r>
      <w:r w:rsidR="00AA6757">
        <w:rPr>
          <w:sz w:val="24"/>
          <w:szCs w:val="24"/>
          <w:lang w:val="uk-UA"/>
        </w:rPr>
        <w:t>ХХХ</w:t>
      </w:r>
      <w:r w:rsidR="00D56A45" w:rsidRPr="00660326">
        <w:rPr>
          <w:sz w:val="24"/>
          <w:szCs w:val="24"/>
          <w:lang w:val="uk-UA"/>
        </w:rPr>
        <w:t xml:space="preserve">, вул. </w:t>
      </w:r>
      <w:r w:rsidR="00AA6757">
        <w:rPr>
          <w:sz w:val="24"/>
          <w:szCs w:val="24"/>
          <w:lang w:val="uk-UA"/>
        </w:rPr>
        <w:t>ХХХ</w:t>
      </w:r>
      <w:r w:rsidR="005B537F" w:rsidRPr="00660326">
        <w:rPr>
          <w:sz w:val="24"/>
          <w:szCs w:val="24"/>
          <w:lang w:val="uk-UA"/>
        </w:rPr>
        <w:t xml:space="preserve">на поховання </w:t>
      </w:r>
      <w:r w:rsidR="00D142EF" w:rsidRPr="00660326">
        <w:rPr>
          <w:sz w:val="24"/>
          <w:szCs w:val="24"/>
          <w:lang w:val="uk-UA"/>
        </w:rPr>
        <w:t>сина</w:t>
      </w:r>
      <w:r w:rsidR="00DA727D" w:rsidRPr="00660326">
        <w:rPr>
          <w:sz w:val="24"/>
          <w:szCs w:val="24"/>
          <w:lang w:val="uk-UA"/>
        </w:rPr>
        <w:t xml:space="preserve"> </w:t>
      </w:r>
      <w:r w:rsidR="00D142EF" w:rsidRPr="00660326">
        <w:rPr>
          <w:sz w:val="24"/>
          <w:szCs w:val="24"/>
          <w:lang w:val="uk-UA"/>
        </w:rPr>
        <w:t>Пахнова Сергія Павловича</w:t>
      </w:r>
      <w:r w:rsidR="000A5BBC" w:rsidRPr="00660326">
        <w:rPr>
          <w:sz w:val="24"/>
          <w:szCs w:val="24"/>
          <w:lang w:val="uk-UA"/>
        </w:rPr>
        <w:t>,</w:t>
      </w:r>
      <w:r w:rsidR="00D142EF" w:rsidRPr="00660326">
        <w:rPr>
          <w:sz w:val="24"/>
          <w:szCs w:val="24"/>
          <w:lang w:val="uk-UA"/>
        </w:rPr>
        <w:t xml:space="preserve"> який</w:t>
      </w:r>
      <w:r w:rsidR="00290D4B" w:rsidRPr="00660326">
        <w:rPr>
          <w:sz w:val="24"/>
          <w:szCs w:val="24"/>
          <w:lang w:val="uk-UA"/>
        </w:rPr>
        <w:t xml:space="preserve"> </w:t>
      </w:r>
      <w:r w:rsidR="00E63708" w:rsidRPr="00660326">
        <w:rPr>
          <w:sz w:val="24"/>
          <w:szCs w:val="24"/>
          <w:lang w:val="uk-UA"/>
        </w:rPr>
        <w:t xml:space="preserve">помер </w:t>
      </w:r>
      <w:r w:rsidR="00A23D04" w:rsidRPr="00660326">
        <w:rPr>
          <w:sz w:val="24"/>
          <w:szCs w:val="24"/>
          <w:lang w:val="uk-UA"/>
        </w:rPr>
        <w:t xml:space="preserve"> </w:t>
      </w:r>
      <w:r w:rsidR="00D142EF" w:rsidRPr="00660326">
        <w:rPr>
          <w:sz w:val="24"/>
          <w:szCs w:val="24"/>
          <w:lang w:val="uk-UA"/>
        </w:rPr>
        <w:t>02</w:t>
      </w:r>
      <w:r w:rsidR="00A007D6" w:rsidRPr="00660326">
        <w:rPr>
          <w:sz w:val="24"/>
          <w:szCs w:val="24"/>
          <w:lang w:val="uk-UA"/>
        </w:rPr>
        <w:t>.06</w:t>
      </w:r>
      <w:r w:rsidR="00951162" w:rsidRPr="00660326">
        <w:rPr>
          <w:sz w:val="24"/>
          <w:szCs w:val="24"/>
          <w:lang w:val="uk-UA"/>
        </w:rPr>
        <w:t>.</w:t>
      </w:r>
      <w:r w:rsidR="00D42FCF" w:rsidRPr="00660326">
        <w:rPr>
          <w:sz w:val="24"/>
          <w:szCs w:val="24"/>
          <w:lang w:val="uk-UA"/>
        </w:rPr>
        <w:t>2019</w:t>
      </w:r>
      <w:r w:rsidR="002F248B" w:rsidRPr="00660326">
        <w:rPr>
          <w:sz w:val="24"/>
          <w:szCs w:val="24"/>
          <w:lang w:val="uk-UA"/>
        </w:rPr>
        <w:t xml:space="preserve"> року </w:t>
      </w:r>
      <w:r w:rsidR="00D142EF" w:rsidRPr="00660326">
        <w:rPr>
          <w:color w:val="000000"/>
          <w:sz w:val="24"/>
          <w:szCs w:val="24"/>
          <w:lang w:val="uk-UA"/>
        </w:rPr>
        <w:t xml:space="preserve">на картковий рахунок в </w:t>
      </w:r>
      <w:r w:rsidR="00D142EF"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AA6757">
        <w:rPr>
          <w:sz w:val="24"/>
          <w:szCs w:val="28"/>
          <w:lang w:val="uk-UA"/>
        </w:rPr>
        <w:t>ХХХ</w:t>
      </w:r>
      <w:r w:rsidR="00D142EF" w:rsidRPr="00660326">
        <w:rPr>
          <w:sz w:val="24"/>
          <w:szCs w:val="28"/>
          <w:lang w:val="uk-UA"/>
        </w:rPr>
        <w:t xml:space="preserve"> </w:t>
      </w:r>
      <w:r w:rsidR="00D142EF" w:rsidRPr="00660326">
        <w:rPr>
          <w:color w:val="4A546E"/>
          <w:sz w:val="24"/>
          <w:szCs w:val="24"/>
          <w:lang w:val="uk-UA"/>
        </w:rPr>
        <w:t xml:space="preserve">- </w:t>
      </w:r>
      <w:r w:rsidR="00D142EF" w:rsidRPr="00660326">
        <w:rPr>
          <w:color w:val="000000"/>
          <w:sz w:val="24"/>
          <w:szCs w:val="24"/>
          <w:lang w:val="uk-UA"/>
        </w:rPr>
        <w:t>1000 грн.</w:t>
      </w:r>
      <w:r>
        <w:rPr>
          <w:color w:val="000000"/>
          <w:sz w:val="24"/>
          <w:szCs w:val="24"/>
          <w:lang w:val="uk-UA"/>
        </w:rPr>
        <w:t>;</w:t>
      </w:r>
    </w:p>
    <w:p w:rsidR="002F434A" w:rsidRDefault="002F434A" w:rsidP="002F434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гр. Роїк Тетяні Юріївні (паспорт </w:t>
      </w:r>
      <w:r w:rsidR="00AA6757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ід. номер </w:t>
      </w:r>
      <w:r w:rsidR="00AA6757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) зареєстрованій </w:t>
      </w:r>
      <w:r w:rsidR="00AA6757">
        <w:rPr>
          <w:color w:val="000000"/>
          <w:sz w:val="24"/>
          <w:szCs w:val="24"/>
          <w:lang w:val="uk-UA"/>
        </w:rPr>
        <w:t xml:space="preserve">                      </w:t>
      </w:r>
      <w:r>
        <w:rPr>
          <w:color w:val="000000"/>
          <w:sz w:val="24"/>
          <w:szCs w:val="24"/>
          <w:lang w:val="uk-UA"/>
        </w:rPr>
        <w:t xml:space="preserve">смт. </w:t>
      </w:r>
      <w:r w:rsidR="00AA6757">
        <w:rPr>
          <w:color w:val="000000"/>
          <w:sz w:val="24"/>
          <w:szCs w:val="24"/>
          <w:lang w:val="uk-UA"/>
        </w:rPr>
        <w:t>ХХХ,</w:t>
      </w:r>
      <w:r>
        <w:rPr>
          <w:color w:val="000000"/>
          <w:sz w:val="24"/>
          <w:szCs w:val="24"/>
          <w:lang w:val="uk-UA"/>
        </w:rPr>
        <w:t xml:space="preserve"> вул. </w:t>
      </w:r>
      <w:r w:rsidR="00AA6757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на поховання брата Башинського Миколи  Юліковича, який помер 04.07.2019 року на картковий рахунок </w:t>
      </w:r>
      <w:r w:rsidRPr="00660326">
        <w:rPr>
          <w:color w:val="000000"/>
          <w:sz w:val="24"/>
          <w:szCs w:val="24"/>
          <w:lang w:val="uk-UA"/>
        </w:rPr>
        <w:t xml:space="preserve">в </w:t>
      </w:r>
      <w:r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AA6757">
        <w:rPr>
          <w:sz w:val="24"/>
          <w:szCs w:val="28"/>
          <w:lang w:val="uk-UA"/>
        </w:rPr>
        <w:t>ХХХ</w:t>
      </w:r>
      <w:r w:rsidRPr="00660326">
        <w:rPr>
          <w:sz w:val="24"/>
          <w:szCs w:val="28"/>
          <w:lang w:val="uk-UA"/>
        </w:rPr>
        <w:t xml:space="preserve"> </w:t>
      </w:r>
      <w:r w:rsidRPr="00660326">
        <w:rPr>
          <w:color w:val="4A546E"/>
          <w:sz w:val="24"/>
          <w:szCs w:val="24"/>
          <w:lang w:val="uk-UA"/>
        </w:rPr>
        <w:t xml:space="preserve">- </w:t>
      </w:r>
      <w:r w:rsidRPr="00660326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2F434A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F434A">
        <w:rPr>
          <w:rFonts w:ascii="Times New Roman" w:hAnsi="Times New Roman"/>
          <w:sz w:val="24"/>
          <w:szCs w:val="24"/>
          <w:lang w:val="uk-UA"/>
        </w:rPr>
        <w:t>дві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2F434A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2F434A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2F434A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D142EF">
        <w:rPr>
          <w:rFonts w:ascii="Times New Roman" w:hAnsi="Times New Roman"/>
          <w:sz w:val="24"/>
          <w:szCs w:val="24"/>
          <w:lang w:val="uk-UA"/>
        </w:rPr>
        <w:tab/>
      </w:r>
      <w:r w:rsidR="00FD48A7">
        <w:rPr>
          <w:rFonts w:ascii="Times New Roman" w:hAnsi="Times New Roman"/>
          <w:sz w:val="24"/>
          <w:szCs w:val="24"/>
          <w:lang w:val="uk-UA"/>
        </w:rPr>
        <w:t>Григорій</w:t>
      </w:r>
      <w:r w:rsidR="00D142EF">
        <w:rPr>
          <w:rFonts w:ascii="Times New Roman" w:hAnsi="Times New Roman"/>
          <w:sz w:val="24"/>
          <w:szCs w:val="24"/>
          <w:lang w:val="uk-UA"/>
        </w:rPr>
        <w:t xml:space="preserve"> Рудюк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465ACF" w:rsidRPr="00273212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A21"/>
    <w:rsid w:val="0019516C"/>
    <w:rsid w:val="001A23AC"/>
    <w:rsid w:val="001B3A72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2A6B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1A83"/>
    <w:rsid w:val="00461ACC"/>
    <w:rsid w:val="00465ACF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51162"/>
    <w:rsid w:val="00951E18"/>
    <w:rsid w:val="00971E16"/>
    <w:rsid w:val="009826D3"/>
    <w:rsid w:val="009A3995"/>
    <w:rsid w:val="009C3164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A6757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188A"/>
    <w:rsid w:val="00DA4738"/>
    <w:rsid w:val="00DA4F3C"/>
    <w:rsid w:val="00DA727D"/>
    <w:rsid w:val="00DB1042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9</cp:revision>
  <cp:lastPrinted>2019-07-29T12:09:00Z</cp:lastPrinted>
  <dcterms:created xsi:type="dcterms:W3CDTF">2019-07-15T05:30:00Z</dcterms:created>
  <dcterms:modified xsi:type="dcterms:W3CDTF">2019-08-16T11:24:00Z</dcterms:modified>
</cp:coreProperties>
</file>