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DB6E0C" w:rsidP="003A37C2">
      <w:pPr>
        <w:jc w:val="center"/>
        <w:rPr>
          <w:lang w:val="ru-RU"/>
        </w:rPr>
      </w:pPr>
      <w:r>
        <w:rPr>
          <w:lang w:val="ru-RU"/>
        </w:rPr>
        <w:t>сорок п'ята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251B34" w:rsidRDefault="003A37C2" w:rsidP="003A37C2">
      <w:pPr>
        <w:jc w:val="center"/>
        <w:rPr>
          <w:lang w:val="ru-RU"/>
        </w:rPr>
      </w:pPr>
    </w:p>
    <w:p w:rsidR="003A37C2" w:rsidRPr="007B7648" w:rsidRDefault="007A1786" w:rsidP="003A37C2">
      <w:pPr>
        <w:jc w:val="both"/>
      </w:pPr>
      <w:r>
        <w:t>0</w:t>
      </w:r>
      <w:r w:rsidR="008B4871">
        <w:t xml:space="preserve">3 </w:t>
      </w:r>
      <w:r w:rsidR="00D663E5">
        <w:t>квітня</w:t>
      </w:r>
      <w:r w:rsidR="000F486C">
        <w:t xml:space="preserve"> </w:t>
      </w:r>
      <w:r w:rsidR="00251B34">
        <w:t>2020</w:t>
      </w:r>
      <w:r w:rsidR="003A37C2" w:rsidRPr="007B7648">
        <w:t xml:space="preserve"> року                                                            </w:t>
      </w:r>
      <w:r w:rsidR="005575B4">
        <w:t xml:space="preserve">                </w:t>
      </w:r>
      <w:r w:rsidR="008E6D4A">
        <w:t xml:space="preserve">           </w:t>
      </w:r>
      <w:r w:rsidR="003A37C2" w:rsidRPr="007B7648">
        <w:t xml:space="preserve">               </w:t>
      </w:r>
      <w:r w:rsidR="00076AB5">
        <w:t xml:space="preserve">      </w:t>
      </w:r>
      <w:r w:rsidR="00653DC0">
        <w:t xml:space="preserve">  </w:t>
      </w:r>
      <w:r w:rsidR="000F486C">
        <w:t xml:space="preserve"> </w:t>
      </w:r>
      <w:r>
        <w:t xml:space="preserve">  </w:t>
      </w:r>
      <w:r w:rsidR="000F486C">
        <w:t xml:space="preserve"> № </w:t>
      </w:r>
      <w:r>
        <w:t>1224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9D39AB">
      <w:pPr>
        <w:tabs>
          <w:tab w:val="left" w:pos="2410"/>
        </w:tabs>
        <w:ind w:right="5243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9D39AB">
        <w:rPr>
          <w:b/>
        </w:rPr>
        <w:t xml:space="preserve">Орехівському А.А.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9D39AB" w:rsidRPr="00934D93" w:rsidRDefault="009D39AB" w:rsidP="009D39AB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>
        <w:t xml:space="preserve">Орехівському А.А. (вх. № 147 від 01.04.2020 року), керуючись статтями 12, 20, 22, 116, 118, 121 </w:t>
      </w:r>
      <w:r w:rsidRPr="00BF7C41">
        <w:t xml:space="preserve">Земельного Кодексу України </w:t>
      </w:r>
      <w:r>
        <w:t xml:space="preserve"> </w:t>
      </w:r>
      <w:r w:rsidRPr="00BF7C41">
        <w:t>ст. 50 Закону України «Про землеустрій»</w:t>
      </w:r>
      <w:r>
        <w:t>,</w:t>
      </w:r>
      <w:r w:rsidRPr="00584144">
        <w:t xml:space="preserve"> </w:t>
      </w:r>
      <w:r>
        <w:t>н</w:t>
      </w:r>
      <w:r w:rsidRPr="00584144">
        <w:t>аказ</w:t>
      </w:r>
      <w:r>
        <w:t>ом</w:t>
      </w:r>
      <w:r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BF7C41">
        <w:t xml:space="preserve"> </w:t>
      </w:r>
      <w:r>
        <w:t xml:space="preserve">та </w:t>
      </w:r>
      <w:r w:rsidRPr="00BF7C41">
        <w:t>ст</w:t>
      </w:r>
      <w:r>
        <w:t>аттею</w:t>
      </w:r>
      <w:r w:rsidRPr="00BF7C41">
        <w:t xml:space="preserve"> 26 Закону України «Про місцеве самоврядування в Україні» </w:t>
      </w:r>
      <w:r w:rsidRPr="00076AB5">
        <w:rPr>
          <w:bCs/>
        </w:rPr>
        <w:t>селищна</w:t>
      </w:r>
      <w:r>
        <w:rPr>
          <w:bCs/>
        </w:rPr>
        <w:t xml:space="preserve"> </w:t>
      </w:r>
      <w:r w:rsidRPr="00076AB5">
        <w:rPr>
          <w:bCs/>
        </w:rPr>
        <w:t>рада:</w:t>
      </w:r>
    </w:p>
    <w:p w:rsidR="009D39AB" w:rsidRPr="002B5D69" w:rsidRDefault="009D39AB" w:rsidP="009D39AB">
      <w:pPr>
        <w:jc w:val="center"/>
        <w:rPr>
          <w:b/>
        </w:rPr>
      </w:pPr>
    </w:p>
    <w:p w:rsidR="009D39AB" w:rsidRPr="002B5D69" w:rsidRDefault="009D39AB" w:rsidP="009D39AB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9D39AB" w:rsidRPr="002B5D69" w:rsidRDefault="009D39AB" w:rsidP="009D39AB">
      <w:pPr>
        <w:ind w:firstLine="426"/>
        <w:jc w:val="center"/>
        <w:rPr>
          <w:b/>
        </w:rPr>
      </w:pPr>
    </w:p>
    <w:p w:rsidR="009D39AB" w:rsidRPr="006D3DD3" w:rsidRDefault="007A1786" w:rsidP="007A1786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1. </w:t>
      </w:r>
      <w:r w:rsidR="009D39AB" w:rsidRPr="000A0E76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 w:rsidR="009D39AB">
        <w:rPr>
          <w:color w:val="333333"/>
          <w:shd w:val="clear" w:color="auto" w:fill="FFFFFF"/>
        </w:rPr>
        <w:t>16,</w:t>
      </w:r>
      <w:r w:rsidR="009D39AB" w:rsidRPr="00715EAD">
        <w:rPr>
          <w:color w:val="333333"/>
          <w:shd w:val="clear" w:color="auto" w:fill="FFFFFF"/>
        </w:rPr>
        <w:t>9045</w:t>
      </w:r>
      <w:r w:rsidR="009D39AB" w:rsidRPr="000A0E76">
        <w:t xml:space="preserve"> га., кадастровий номер </w:t>
      </w:r>
      <w:r w:rsidR="009D39AB" w:rsidRPr="0062652E">
        <w:rPr>
          <w:shd w:val="clear" w:color="auto" w:fill="FFFFFF"/>
        </w:rPr>
        <w:t>1821187600:06:002:0518</w:t>
      </w:r>
      <w:r w:rsidR="009D39AB" w:rsidRPr="000A0E76">
        <w:t>, яка знаходиться на території Новоборівської селищної ради, Хорошівському районі, Житоми</w:t>
      </w:r>
      <w:r w:rsidR="009D39AB">
        <w:t xml:space="preserve">рської області, на </w:t>
      </w:r>
      <w:r w:rsidR="006A57E9">
        <w:t>6</w:t>
      </w:r>
      <w:r w:rsidR="009D39AB">
        <w:t xml:space="preserve"> (</w:t>
      </w:r>
      <w:r w:rsidR="006A57E9">
        <w:t>шість</w:t>
      </w:r>
      <w:r w:rsidR="009D39AB">
        <w:t>) земельних ділянок</w:t>
      </w:r>
      <w:r w:rsidR="009D39AB" w:rsidRPr="000A0E76">
        <w:t xml:space="preserve"> в тому числі 1 (перша) земельна ділянка площею 2,0000 га., 2 (друга</w:t>
      </w:r>
      <w:r w:rsidR="009D39AB">
        <w:t xml:space="preserve">) земельна ділянка площею </w:t>
      </w:r>
      <w:r w:rsidR="009D39AB" w:rsidRPr="000A0E76">
        <w:t xml:space="preserve">2,0000 </w:t>
      </w:r>
      <w:r w:rsidR="009D39AB">
        <w:t xml:space="preserve"> га., 3 (третя) земельна ділянка площею </w:t>
      </w:r>
      <w:r w:rsidR="009D39AB" w:rsidRPr="000A0E76">
        <w:t xml:space="preserve">2,0000 </w:t>
      </w:r>
      <w:r w:rsidR="009D39AB">
        <w:t xml:space="preserve">га., 4 (четверта) земельна ділянка площею </w:t>
      </w:r>
      <w:r w:rsidR="009D39AB" w:rsidRPr="000A0E76">
        <w:t>2,0000</w:t>
      </w:r>
      <w:r w:rsidR="009D39AB">
        <w:t xml:space="preserve"> га., 5 (п’ята) земельна ділянка площею </w:t>
      </w:r>
      <w:r w:rsidR="006A57E9">
        <w:t>4,4432</w:t>
      </w:r>
      <w:r w:rsidR="009D39AB">
        <w:t xml:space="preserve"> га.</w:t>
      </w:r>
      <w:r w:rsidR="006A57E9">
        <w:t>, 6 (шоста) земельна ділянка площею 4,4613 га.</w:t>
      </w:r>
    </w:p>
    <w:p w:rsidR="009D39AB" w:rsidRDefault="007A1786" w:rsidP="007A1786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2. </w:t>
      </w:r>
      <w:r w:rsidR="009D39AB" w:rsidRPr="006D3DD3">
        <w:t xml:space="preserve">Замовником розроблення землевпорядної документації, зазначеної в пункті </w:t>
      </w:r>
      <w:r w:rsidR="009D39AB">
        <w:t>1</w:t>
      </w:r>
      <w:r w:rsidR="009D39AB"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9D39AB">
        <w:t xml:space="preserve">ина                 Орехівського А.А. </w:t>
      </w:r>
      <w:r w:rsidR="009D39AB" w:rsidRPr="006D3DD3">
        <w:t>зацікавлен</w:t>
      </w:r>
      <w:r w:rsidR="009D39AB">
        <w:t>ого</w:t>
      </w:r>
      <w:r w:rsidR="009D39AB" w:rsidRPr="006D3DD3">
        <w:t xml:space="preserve"> у розробленні землевпорядної документації.</w:t>
      </w:r>
    </w:p>
    <w:p w:rsidR="009D39AB" w:rsidRDefault="007A1786" w:rsidP="007A1786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3. </w:t>
      </w:r>
      <w:r w:rsidR="009D39AB" w:rsidRPr="0040376C">
        <w:t>Виготовлен</w:t>
      </w:r>
      <w:r w:rsidR="009D39AB">
        <w:t>у</w:t>
      </w:r>
      <w:r w:rsidR="009D39AB"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 w:rsidR="009D39AB">
        <w:t>.</w:t>
      </w:r>
    </w:p>
    <w:p w:rsidR="009D39AB" w:rsidRDefault="007A1786" w:rsidP="007A1786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4. </w:t>
      </w:r>
      <w:r w:rsidR="009D39AB">
        <w:t>Надати дозвіл гр. Орехівському Анатолію Анатолійовичу на виготовлення проекту землеустрою щодо відведення земельної ділянки площею 2,0000 га. із метою зміни цільового призначення за рахунок земель комунальної власності (</w:t>
      </w:r>
      <w:r w:rsidR="009D39AB" w:rsidRPr="00584144">
        <w:t>16.00</w:t>
      </w:r>
      <w:r w:rsidR="009D39AB">
        <w:t xml:space="preserve"> – земель запасу (земельні ділянки кожної категорії земель, які не надані у власність або користування громадянам чи юридичним </w:t>
      </w:r>
      <w:r w:rsidR="009D39AB">
        <w:lastRenderedPageBreak/>
        <w:t>особам)) з подальшою передачею у власність  для ведення особистого селянського господарства (01.03), яка розташована на території Новоборівської селищної ради, Хорошівського району, Житомирської області</w:t>
      </w:r>
      <w:r w:rsidR="009D39AB" w:rsidRPr="00076AB5">
        <w:t>.</w:t>
      </w:r>
    </w:p>
    <w:p w:rsidR="009D39AB" w:rsidRPr="00076AB5" w:rsidRDefault="007A1786" w:rsidP="007A1786">
      <w:pPr>
        <w:pStyle w:val="a5"/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 xml:space="preserve">5. </w:t>
      </w:r>
      <w:r w:rsidR="009D39AB">
        <w:t xml:space="preserve">Громадянину Орехівському А.А. </w:t>
      </w:r>
      <w:r w:rsidR="009D39AB" w:rsidRPr="00584144">
        <w:t>як</w:t>
      </w:r>
      <w:r w:rsidR="009D39AB">
        <w:t>ому</w:t>
      </w:r>
      <w:r w:rsidR="009D39AB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9D39AB">
        <w:t>комплексу землевпорядних робіт.</w:t>
      </w:r>
    </w:p>
    <w:p w:rsidR="009D39AB" w:rsidRPr="0003389C" w:rsidRDefault="007A1786" w:rsidP="007A1786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6. </w:t>
      </w:r>
      <w:r w:rsidR="009D39AB">
        <w:t>Виготовлений</w:t>
      </w:r>
      <w:r w:rsidR="009D39AB" w:rsidRPr="0003389C">
        <w:t xml:space="preserve"> </w:t>
      </w:r>
      <w:r w:rsidR="009D39AB">
        <w:t xml:space="preserve">проект землеустрою </w:t>
      </w:r>
      <w:r w:rsidR="009D39AB" w:rsidRPr="0003389C">
        <w:t>надати до Новоборівської селищної ради для подальшого розгляду та затвердження селищною радою.</w:t>
      </w:r>
    </w:p>
    <w:p w:rsidR="009D39AB" w:rsidRPr="0003389C" w:rsidRDefault="007A1786" w:rsidP="007A1786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7. </w:t>
      </w:r>
      <w:r w:rsidR="009D39AB" w:rsidRPr="0003389C">
        <w:t>Встан</w:t>
      </w:r>
      <w:r w:rsidR="009D39AB">
        <w:t>овити термін дії наданого</w:t>
      </w:r>
      <w:r w:rsidR="009D39AB" w:rsidRPr="0003389C">
        <w:t xml:space="preserve"> </w:t>
      </w:r>
      <w:r w:rsidR="009D39AB">
        <w:t>дозволу</w:t>
      </w:r>
      <w:r w:rsidR="009D39AB" w:rsidRPr="0003389C">
        <w:t xml:space="preserve"> даного рішення на період 1 (одного) року з дати прийняття цього рішення.</w:t>
      </w:r>
    </w:p>
    <w:p w:rsidR="009D39AB" w:rsidRPr="0003389C" w:rsidRDefault="007A1786" w:rsidP="007A1786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8. </w:t>
      </w:r>
      <w:r w:rsidR="009D39AB" w:rsidRPr="0003389C">
        <w:t xml:space="preserve">У випадку, коли </w:t>
      </w:r>
      <w:r w:rsidR="009D39AB">
        <w:t>громадянин Орехівському А.А.</w:t>
      </w:r>
      <w:r w:rsidR="009D39AB" w:rsidRPr="0003389C">
        <w:t>, як</w:t>
      </w:r>
      <w:r w:rsidR="009D39AB">
        <w:t>ому</w:t>
      </w:r>
      <w:r w:rsidR="009D39AB" w:rsidRPr="0003389C">
        <w:t xml:space="preserve"> надано дозвіл на виготовлення </w:t>
      </w:r>
      <w:r w:rsidR="009D39AB">
        <w:t>проекту землеустрою щодо відведення земельної ділянки</w:t>
      </w:r>
      <w:r w:rsidR="009D39AB" w:rsidRPr="0003389C">
        <w:t xml:space="preserve"> у відповідності даного</w:t>
      </w:r>
      <w:r w:rsidR="009D39AB" w:rsidRPr="00653DC0">
        <w:rPr>
          <w:i/>
        </w:rPr>
        <w:t xml:space="preserve"> </w:t>
      </w:r>
      <w:r w:rsidR="009D39AB" w:rsidRPr="0003389C">
        <w:t>рішення не нада</w:t>
      </w:r>
      <w:r w:rsidR="009D39AB">
        <w:t>сть</w:t>
      </w:r>
      <w:r w:rsidR="009D39AB" w:rsidRPr="0003389C">
        <w:t xml:space="preserve"> у вказаний термін погоджену документацію</w:t>
      </w:r>
      <w:r w:rsidR="009D39AB">
        <w:t xml:space="preserve"> із землеустрою</w:t>
      </w:r>
      <w:r w:rsidR="009D39AB" w:rsidRPr="0003389C">
        <w:t xml:space="preserve"> на затвердження до Новоборівської селищної ради, дозвіл вважатиметься анульованим.</w:t>
      </w:r>
    </w:p>
    <w:p w:rsidR="009D39AB" w:rsidRPr="002B5D69" w:rsidRDefault="007A1786" w:rsidP="007A1786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9. </w:t>
      </w:r>
      <w:r w:rsidR="009D39AB"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6464A9" w:rsidRPr="002B5D69" w:rsidRDefault="006464A9" w:rsidP="007A178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3B5149" w:rsidRDefault="003B5149" w:rsidP="00592C9E">
      <w:pPr>
        <w:tabs>
          <w:tab w:val="left" w:pos="7020"/>
        </w:tabs>
        <w:ind w:right="849"/>
        <w:rPr>
          <w:b/>
        </w:rPr>
      </w:pPr>
      <w:bookmarkStart w:id="0" w:name="_GoBack"/>
      <w:bookmarkEnd w:id="0"/>
    </w:p>
    <w:sectPr w:rsidR="003B5149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81B" w:rsidRDefault="008C581B" w:rsidP="001207DE">
      <w:r>
        <w:separator/>
      </w:r>
    </w:p>
  </w:endnote>
  <w:endnote w:type="continuationSeparator" w:id="0">
    <w:p w:rsidR="008C581B" w:rsidRDefault="008C581B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81B" w:rsidRDefault="008C581B" w:rsidP="001207DE">
      <w:r>
        <w:separator/>
      </w:r>
    </w:p>
  </w:footnote>
  <w:footnote w:type="continuationSeparator" w:id="0">
    <w:p w:rsidR="008C581B" w:rsidRDefault="008C581B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3B9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61B0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36799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17"/>
  </w:num>
  <w:num w:numId="14">
    <w:abstractNumId w:val="16"/>
  </w:num>
  <w:num w:numId="15">
    <w:abstractNumId w:val="28"/>
  </w:num>
  <w:num w:numId="16">
    <w:abstractNumId w:val="30"/>
  </w:num>
  <w:num w:numId="17">
    <w:abstractNumId w:val="26"/>
  </w:num>
  <w:num w:numId="18">
    <w:abstractNumId w:val="19"/>
  </w:num>
  <w:num w:numId="19">
    <w:abstractNumId w:val="25"/>
  </w:num>
  <w:num w:numId="20">
    <w:abstractNumId w:val="13"/>
  </w:num>
  <w:num w:numId="21">
    <w:abstractNumId w:val="11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8"/>
  </w:num>
  <w:num w:numId="27">
    <w:abstractNumId w:val="9"/>
  </w:num>
  <w:num w:numId="28">
    <w:abstractNumId w:val="15"/>
  </w:num>
  <w:num w:numId="29">
    <w:abstractNumId w:val="27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4D3D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0E76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104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3CB8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382C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010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1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49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39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2C3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575B4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2C9E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52E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262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7E9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393C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15E4"/>
    <w:rsid w:val="007A1786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871"/>
    <w:rsid w:val="008B4B6B"/>
    <w:rsid w:val="008B4EEF"/>
    <w:rsid w:val="008B6953"/>
    <w:rsid w:val="008C04D0"/>
    <w:rsid w:val="008C15EB"/>
    <w:rsid w:val="008C1715"/>
    <w:rsid w:val="008C1721"/>
    <w:rsid w:val="008C2D2B"/>
    <w:rsid w:val="008C581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9AB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387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3A0F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3E5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6F0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6E0C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5FCE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03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7C3A4-FCBB-4CB7-9585-5DDE6E894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2262</Words>
  <Characters>1290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48</cp:revision>
  <cp:lastPrinted>2020-04-10T10:36:00Z</cp:lastPrinted>
  <dcterms:created xsi:type="dcterms:W3CDTF">2019-02-21T15:14:00Z</dcterms:created>
  <dcterms:modified xsi:type="dcterms:W3CDTF">2020-07-24T11:37:00Z</dcterms:modified>
</cp:coreProperties>
</file>