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75" w:rsidRPr="001937CF" w:rsidRDefault="00DC7275" w:rsidP="00DC7275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</w:t>
      </w:r>
      <w:r w:rsidR="00391DA4">
        <w:rPr>
          <w:sz w:val="20"/>
          <w:lang w:val="uk-UA"/>
        </w:rPr>
        <w:t xml:space="preserve">  </w:t>
      </w:r>
      <w:r w:rsidRPr="001937CF">
        <w:rPr>
          <w:noProof/>
          <w:sz w:val="28"/>
          <w:szCs w:val="28"/>
          <w:lang w:val="uk-UA" w:eastAsia="uk-UA"/>
        </w:rPr>
        <w:drawing>
          <wp:inline distT="0" distB="0" distL="0" distR="0" wp14:anchorId="46BD5DB7" wp14:editId="69C11FF4">
            <wp:extent cx="525780" cy="647700"/>
            <wp:effectExtent l="0" t="0" r="762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275" w:rsidRPr="001937CF" w:rsidRDefault="00DC7275" w:rsidP="00DC7275">
      <w:pPr>
        <w:tabs>
          <w:tab w:val="center" w:pos="4819"/>
          <w:tab w:val="left" w:pos="6585"/>
          <w:tab w:val="left" w:pos="7785"/>
        </w:tabs>
        <w:outlineLvl w:val="0"/>
        <w:rPr>
          <w:sz w:val="28"/>
          <w:szCs w:val="28"/>
          <w:lang w:val="uk-UA"/>
        </w:rPr>
      </w:pPr>
      <w:r w:rsidRPr="001937CF">
        <w:rPr>
          <w:sz w:val="28"/>
          <w:szCs w:val="28"/>
        </w:rPr>
        <w:tab/>
        <w:t xml:space="preserve">У К </w:t>
      </w:r>
      <w:proofErr w:type="gramStart"/>
      <w:r w:rsidRPr="001937CF">
        <w:rPr>
          <w:sz w:val="28"/>
          <w:szCs w:val="28"/>
        </w:rPr>
        <w:t>Р</w:t>
      </w:r>
      <w:proofErr w:type="gramEnd"/>
      <w:r w:rsidRPr="001937CF">
        <w:rPr>
          <w:sz w:val="28"/>
          <w:szCs w:val="28"/>
        </w:rPr>
        <w:t xml:space="preserve"> А Ї Н А</w:t>
      </w:r>
      <w:r w:rsidRPr="001937CF">
        <w:rPr>
          <w:sz w:val="28"/>
          <w:szCs w:val="28"/>
        </w:rPr>
        <w:tab/>
      </w:r>
      <w:r w:rsidRPr="001937CF">
        <w:rPr>
          <w:sz w:val="28"/>
          <w:szCs w:val="28"/>
          <w:lang w:val="uk-UA"/>
        </w:rPr>
        <w:t xml:space="preserve">    </w:t>
      </w:r>
      <w:r w:rsidR="00D37BDE" w:rsidRPr="001937CF">
        <w:rPr>
          <w:sz w:val="28"/>
          <w:szCs w:val="28"/>
          <w:lang w:val="uk-UA"/>
        </w:rPr>
        <w:t xml:space="preserve">                          </w:t>
      </w:r>
      <w:r w:rsidRPr="001937CF">
        <w:rPr>
          <w:sz w:val="28"/>
          <w:szCs w:val="28"/>
        </w:rPr>
        <w:tab/>
      </w:r>
    </w:p>
    <w:p w:rsidR="00DC7275" w:rsidRPr="001937CF" w:rsidRDefault="00DC7275" w:rsidP="00DC7275">
      <w:pPr>
        <w:jc w:val="center"/>
        <w:outlineLvl w:val="0"/>
        <w:rPr>
          <w:sz w:val="28"/>
          <w:szCs w:val="28"/>
        </w:rPr>
      </w:pPr>
    </w:p>
    <w:p w:rsidR="00DC7275" w:rsidRPr="001937CF" w:rsidRDefault="00DC7275" w:rsidP="00DC7275">
      <w:pPr>
        <w:jc w:val="center"/>
        <w:outlineLvl w:val="0"/>
        <w:rPr>
          <w:sz w:val="28"/>
          <w:szCs w:val="28"/>
        </w:rPr>
      </w:pPr>
      <w:r w:rsidRPr="001937CF">
        <w:rPr>
          <w:sz w:val="28"/>
          <w:szCs w:val="28"/>
        </w:rPr>
        <w:t>НОВОБОРІВСЬКА СЕЛИЩНА РАДА</w:t>
      </w:r>
    </w:p>
    <w:p w:rsidR="00DC7275" w:rsidRPr="001937CF" w:rsidRDefault="00DC7275" w:rsidP="00DC7275">
      <w:pPr>
        <w:jc w:val="center"/>
        <w:outlineLvl w:val="0"/>
        <w:rPr>
          <w:sz w:val="28"/>
          <w:szCs w:val="28"/>
          <w:lang w:val="uk-UA"/>
        </w:rPr>
      </w:pPr>
      <w:r w:rsidRPr="001937CF">
        <w:rPr>
          <w:sz w:val="28"/>
          <w:szCs w:val="28"/>
          <w:lang w:val="uk-UA"/>
        </w:rPr>
        <w:t>ХОРОШІВСЬКОГО</w:t>
      </w:r>
      <w:r w:rsidRPr="001937CF">
        <w:rPr>
          <w:sz w:val="28"/>
          <w:szCs w:val="28"/>
        </w:rPr>
        <w:t xml:space="preserve"> РАЙОНУ ЖИТОМИРСЬКОЇ ОБЛАСТІ</w:t>
      </w:r>
    </w:p>
    <w:p w:rsidR="00DC7275" w:rsidRPr="001937CF" w:rsidRDefault="00DC7275" w:rsidP="00DC7275">
      <w:pPr>
        <w:jc w:val="center"/>
        <w:rPr>
          <w:sz w:val="28"/>
          <w:szCs w:val="28"/>
        </w:rPr>
      </w:pPr>
      <w:r w:rsidRPr="001937CF">
        <w:rPr>
          <w:sz w:val="28"/>
          <w:szCs w:val="28"/>
        </w:rPr>
        <w:t xml:space="preserve">Р І Ш Е Н </w:t>
      </w:r>
      <w:proofErr w:type="spellStart"/>
      <w:proofErr w:type="gramStart"/>
      <w:r w:rsidRPr="001937CF">
        <w:rPr>
          <w:sz w:val="28"/>
          <w:szCs w:val="28"/>
        </w:rPr>
        <w:t>Н</w:t>
      </w:r>
      <w:proofErr w:type="spellEnd"/>
      <w:proofErr w:type="gramEnd"/>
      <w:r w:rsidRPr="001937CF">
        <w:rPr>
          <w:sz w:val="28"/>
          <w:szCs w:val="28"/>
        </w:rPr>
        <w:t xml:space="preserve"> Я</w:t>
      </w:r>
    </w:p>
    <w:p w:rsidR="00DC7275" w:rsidRPr="001937CF" w:rsidRDefault="00D37BDE" w:rsidP="00DC7275">
      <w:pPr>
        <w:jc w:val="center"/>
        <w:rPr>
          <w:sz w:val="28"/>
          <w:szCs w:val="28"/>
        </w:rPr>
      </w:pPr>
      <w:r w:rsidRPr="001937CF">
        <w:rPr>
          <w:sz w:val="28"/>
          <w:szCs w:val="28"/>
          <w:lang w:val="uk-UA"/>
        </w:rPr>
        <w:t xml:space="preserve">(тридцять сьома </w:t>
      </w:r>
      <w:r w:rsidR="00DC7275" w:rsidRPr="001937CF">
        <w:rPr>
          <w:sz w:val="28"/>
          <w:szCs w:val="28"/>
          <w:lang w:val="uk-UA"/>
        </w:rPr>
        <w:t xml:space="preserve"> </w:t>
      </w:r>
      <w:proofErr w:type="spellStart"/>
      <w:r w:rsidR="00DC7275" w:rsidRPr="001937CF">
        <w:rPr>
          <w:sz w:val="28"/>
          <w:szCs w:val="28"/>
        </w:rPr>
        <w:t>сесія</w:t>
      </w:r>
      <w:proofErr w:type="spellEnd"/>
      <w:r w:rsidR="00DC7275" w:rsidRPr="001937CF">
        <w:rPr>
          <w:sz w:val="28"/>
          <w:szCs w:val="28"/>
        </w:rPr>
        <w:t xml:space="preserve"> </w:t>
      </w:r>
      <w:r w:rsidR="00DC7275" w:rsidRPr="001937CF">
        <w:rPr>
          <w:sz w:val="28"/>
          <w:szCs w:val="28"/>
          <w:lang w:val="en-US"/>
        </w:rPr>
        <w:t>VI</w:t>
      </w:r>
      <w:r w:rsidR="00DC7275" w:rsidRPr="001937CF">
        <w:rPr>
          <w:sz w:val="28"/>
          <w:szCs w:val="28"/>
        </w:rPr>
        <w:t xml:space="preserve">І  </w:t>
      </w:r>
      <w:proofErr w:type="spellStart"/>
      <w:r w:rsidR="00DC7275" w:rsidRPr="001937CF">
        <w:rPr>
          <w:sz w:val="28"/>
          <w:szCs w:val="28"/>
        </w:rPr>
        <w:t>скликання</w:t>
      </w:r>
      <w:proofErr w:type="spellEnd"/>
      <w:r w:rsidR="00DC7275" w:rsidRPr="001937CF">
        <w:rPr>
          <w:sz w:val="28"/>
          <w:szCs w:val="28"/>
        </w:rPr>
        <w:t>)</w:t>
      </w:r>
    </w:p>
    <w:p w:rsidR="00DC7275" w:rsidRPr="001937CF" w:rsidRDefault="00DC7275" w:rsidP="00DC7275">
      <w:pPr>
        <w:jc w:val="center"/>
        <w:rPr>
          <w:sz w:val="28"/>
          <w:szCs w:val="28"/>
        </w:rPr>
      </w:pPr>
    </w:p>
    <w:p w:rsidR="00DC7275" w:rsidRPr="001937CF" w:rsidRDefault="00DC7275" w:rsidP="00DC7275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1937CF">
        <w:rPr>
          <w:sz w:val="28"/>
          <w:szCs w:val="28"/>
        </w:rPr>
        <w:t>від</w:t>
      </w:r>
      <w:proofErr w:type="spellEnd"/>
      <w:r w:rsidRPr="001937CF">
        <w:rPr>
          <w:sz w:val="28"/>
          <w:szCs w:val="28"/>
        </w:rPr>
        <w:t xml:space="preserve">  </w:t>
      </w:r>
      <w:r w:rsidR="00D37BDE" w:rsidRPr="001937CF">
        <w:rPr>
          <w:sz w:val="28"/>
          <w:szCs w:val="28"/>
          <w:lang w:val="uk-UA"/>
        </w:rPr>
        <w:t xml:space="preserve">29  травня  </w:t>
      </w:r>
      <w:r w:rsidRPr="001937CF">
        <w:rPr>
          <w:sz w:val="28"/>
          <w:szCs w:val="28"/>
          <w:lang w:val="uk-UA"/>
        </w:rPr>
        <w:t>201</w:t>
      </w:r>
      <w:r w:rsidRPr="001937CF">
        <w:rPr>
          <w:sz w:val="28"/>
          <w:szCs w:val="28"/>
        </w:rPr>
        <w:t>9</w:t>
      </w:r>
      <w:r w:rsidRPr="001937CF">
        <w:rPr>
          <w:sz w:val="28"/>
          <w:szCs w:val="28"/>
          <w:lang w:val="uk-UA"/>
        </w:rPr>
        <w:t xml:space="preserve"> року     </w:t>
      </w:r>
      <w:r w:rsidR="001937CF">
        <w:rPr>
          <w:sz w:val="28"/>
          <w:szCs w:val="28"/>
          <w:lang w:val="uk-UA"/>
        </w:rPr>
        <w:t xml:space="preserve">              </w:t>
      </w:r>
      <w:r w:rsidRPr="001937CF">
        <w:rPr>
          <w:sz w:val="28"/>
          <w:szCs w:val="28"/>
          <w:lang w:val="uk-UA"/>
        </w:rPr>
        <w:t xml:space="preserve">                                 </w:t>
      </w:r>
      <w:r w:rsidR="00D37BDE" w:rsidRPr="001937CF">
        <w:rPr>
          <w:sz w:val="28"/>
          <w:szCs w:val="28"/>
          <w:lang w:val="uk-UA"/>
        </w:rPr>
        <w:t xml:space="preserve">                         № 939</w:t>
      </w:r>
    </w:p>
    <w:p w:rsidR="00DC7275" w:rsidRDefault="00DC7275" w:rsidP="00DC7275">
      <w:pPr>
        <w:tabs>
          <w:tab w:val="left" w:pos="8620"/>
        </w:tabs>
        <w:rPr>
          <w:i/>
          <w:sz w:val="10"/>
          <w:szCs w:val="20"/>
          <w:lang w:val="uk-UA"/>
        </w:rPr>
      </w:pPr>
    </w:p>
    <w:p w:rsidR="00DC7275" w:rsidRDefault="00DC7275" w:rsidP="00DC7275">
      <w:pPr>
        <w:pStyle w:val="1"/>
        <w:jc w:val="center"/>
        <w:rPr>
          <w:b/>
          <w:bCs/>
          <w:sz w:val="10"/>
          <w:szCs w:val="10"/>
          <w:lang w:val="ru-RU"/>
        </w:rPr>
      </w:pPr>
    </w:p>
    <w:p w:rsidR="00DC7275" w:rsidRDefault="00DC7275" w:rsidP="00DC7275">
      <w:pPr>
        <w:rPr>
          <w:b/>
          <w:lang w:val="uk-UA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зміну розпорядника </w:t>
      </w:r>
    </w:p>
    <w:p w:rsidR="00DC7275" w:rsidRDefault="00DC7275" w:rsidP="00DC7275">
      <w:pPr>
        <w:rPr>
          <w:b/>
          <w:lang w:val="uk-UA"/>
        </w:rPr>
      </w:pPr>
      <w:r>
        <w:rPr>
          <w:b/>
          <w:lang w:val="uk-UA"/>
        </w:rPr>
        <w:t>бюджетних коштів нижчого рівня</w:t>
      </w:r>
    </w:p>
    <w:p w:rsidR="00DC7275" w:rsidRDefault="00DC7275" w:rsidP="00DC7275">
      <w:pPr>
        <w:rPr>
          <w:sz w:val="16"/>
          <w:lang w:val="uk-UA"/>
        </w:rPr>
      </w:pPr>
    </w:p>
    <w:p w:rsidR="00DC7275" w:rsidRDefault="00DC7275" w:rsidP="00DC7275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E12073">
        <w:rPr>
          <w:lang w:val="uk-UA"/>
        </w:rPr>
        <w:t xml:space="preserve">       Розглянувши лист начальника </w:t>
      </w:r>
      <w:r w:rsidR="00D37BDE">
        <w:rPr>
          <w:lang w:val="uk-UA"/>
        </w:rPr>
        <w:t xml:space="preserve">відділу освіти, охорони </w:t>
      </w:r>
      <w:r w:rsidR="00E12073">
        <w:rPr>
          <w:lang w:val="uk-UA"/>
        </w:rPr>
        <w:t>здоров’я</w:t>
      </w:r>
      <w:r w:rsidR="00D37BDE">
        <w:rPr>
          <w:lang w:val="uk-UA"/>
        </w:rPr>
        <w:t xml:space="preserve"> і соціально-культурної сфери </w:t>
      </w:r>
      <w:proofErr w:type="spellStart"/>
      <w:r w:rsidR="00D37BDE">
        <w:rPr>
          <w:lang w:val="uk-UA"/>
        </w:rPr>
        <w:t>Новоборівської</w:t>
      </w:r>
      <w:proofErr w:type="spellEnd"/>
      <w:r w:rsidR="00D37BDE">
        <w:rPr>
          <w:lang w:val="uk-UA"/>
        </w:rPr>
        <w:t xml:space="preserve"> селищної ради №263/09-21 від 28.05.2019 року, рішення виконавчого комітету селищної ради «Про розгляд питання щодо зміни розпорядника бюджетних коштів нижчого рівня» №135 від 29.05.2019 року, з</w:t>
      </w:r>
      <w:r>
        <w:rPr>
          <w:lang w:val="uk-UA"/>
        </w:rPr>
        <w:t xml:space="preserve"> метою реалізації бюджетних програм для забезпечення поставлених цілей та для провадження ефективної бюджетної політики, керуючись Бюджетним кодексом України та Законом України «Про місцеве самоврядування в Україні»,  селищна рада</w:t>
      </w:r>
    </w:p>
    <w:p w:rsidR="00DC7275" w:rsidRDefault="00DC7275" w:rsidP="00DC7275">
      <w:pPr>
        <w:rPr>
          <w:sz w:val="10"/>
          <w:lang w:val="uk-UA"/>
        </w:rPr>
      </w:pPr>
    </w:p>
    <w:p w:rsidR="00DC7275" w:rsidRDefault="00DC7275" w:rsidP="00DC7275">
      <w:pPr>
        <w:rPr>
          <w:lang w:val="uk-UA"/>
        </w:rPr>
      </w:pPr>
      <w:r>
        <w:rPr>
          <w:lang w:val="uk-UA"/>
        </w:rPr>
        <w:t>В И Р І Ш И Л А :</w:t>
      </w:r>
    </w:p>
    <w:p w:rsidR="00DC7275" w:rsidRDefault="00DC7275" w:rsidP="00DC7275">
      <w:pPr>
        <w:rPr>
          <w:sz w:val="12"/>
          <w:lang w:val="uk-UA"/>
        </w:rPr>
      </w:pPr>
    </w:p>
    <w:p w:rsidR="00DC7275" w:rsidRDefault="00DC7275" w:rsidP="00DC7275">
      <w:pPr>
        <w:pStyle w:val="a9"/>
        <w:ind w:left="0" w:firstLine="360"/>
        <w:jc w:val="both"/>
        <w:rPr>
          <w:lang w:val="uk-UA"/>
        </w:rPr>
      </w:pPr>
      <w:r>
        <w:rPr>
          <w:lang w:val="uk-UA"/>
        </w:rPr>
        <w:t xml:space="preserve">1. Визначити з 01.09.2019 року розпорядником бюджетних коштів за видатками на утримання </w:t>
      </w:r>
      <w:proofErr w:type="spellStart"/>
      <w:r>
        <w:rPr>
          <w:lang w:val="uk-UA"/>
        </w:rPr>
        <w:t>Новоборівського</w:t>
      </w:r>
      <w:proofErr w:type="spellEnd"/>
      <w:r>
        <w:rPr>
          <w:lang w:val="uk-UA"/>
        </w:rPr>
        <w:t xml:space="preserve"> ліцею – відділ освіти, охорони здоров’я і соціально-культурної сфери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ради, як структурний підрозділ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до повноважень якого належить питання функціонування галузі освіти.</w:t>
      </w:r>
    </w:p>
    <w:p w:rsidR="00DC7275" w:rsidRDefault="00DC7275" w:rsidP="00DC7275">
      <w:pPr>
        <w:pStyle w:val="a9"/>
        <w:ind w:left="0" w:firstLine="360"/>
        <w:jc w:val="both"/>
        <w:rPr>
          <w:lang w:val="uk-UA"/>
        </w:rPr>
      </w:pPr>
      <w:r>
        <w:rPr>
          <w:lang w:val="uk-UA"/>
        </w:rPr>
        <w:t xml:space="preserve">2. </w:t>
      </w:r>
      <w:proofErr w:type="spellStart"/>
      <w:r>
        <w:rPr>
          <w:lang w:val="uk-UA"/>
        </w:rPr>
        <w:t>Новоборівському</w:t>
      </w:r>
      <w:proofErr w:type="spellEnd"/>
      <w:r>
        <w:rPr>
          <w:lang w:val="uk-UA"/>
        </w:rPr>
        <w:t xml:space="preserve"> ліцею (директор Герасимчук Н.А.) здійснити передачу до відділу освіти, охорони здоров’я і соціально-культурної сфери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ради:</w:t>
      </w:r>
    </w:p>
    <w:p w:rsidR="00DC7275" w:rsidRDefault="00DC7275" w:rsidP="00DC7275">
      <w:pPr>
        <w:ind w:firstLine="360"/>
        <w:jc w:val="both"/>
        <w:rPr>
          <w:lang w:val="uk-UA"/>
        </w:rPr>
      </w:pPr>
      <w:r>
        <w:rPr>
          <w:lang w:val="uk-UA"/>
        </w:rPr>
        <w:t>2.1. планових показників залишків кошторисних призначень по освітній субвенції та коштів місцевого бюджету не пізніше 30.08.2019 року;</w:t>
      </w:r>
    </w:p>
    <w:p w:rsidR="00DC7275" w:rsidRDefault="00DC7275" w:rsidP="00DC7275">
      <w:pPr>
        <w:ind w:firstLine="360"/>
        <w:jc w:val="both"/>
        <w:rPr>
          <w:lang w:val="uk-UA"/>
        </w:rPr>
      </w:pPr>
      <w:r>
        <w:rPr>
          <w:lang w:val="uk-UA"/>
        </w:rPr>
        <w:t>2.2. показників проведених з початку бюджетного періоду касових видатків не пізніше 30.08.2019 року;</w:t>
      </w:r>
    </w:p>
    <w:p w:rsidR="00DC7275" w:rsidRDefault="00DC7275" w:rsidP="00DC7275">
      <w:pPr>
        <w:ind w:firstLine="360"/>
        <w:jc w:val="both"/>
        <w:rPr>
          <w:lang w:val="uk-UA"/>
        </w:rPr>
      </w:pPr>
      <w:r>
        <w:rPr>
          <w:lang w:val="uk-UA"/>
        </w:rPr>
        <w:t>2.3. майна (основних засобів, малоцінних необоротних матеріальних активів, запасів) не пізніше 30.08.2019 року;</w:t>
      </w:r>
    </w:p>
    <w:p w:rsidR="00DC7275" w:rsidRDefault="00DC7275" w:rsidP="00DC7275">
      <w:pPr>
        <w:ind w:firstLine="360"/>
        <w:jc w:val="both"/>
        <w:rPr>
          <w:lang w:val="uk-UA"/>
        </w:rPr>
      </w:pPr>
      <w:r>
        <w:rPr>
          <w:lang w:val="uk-UA"/>
        </w:rPr>
        <w:t>2.4. попередити про можливе вивільнення  працівників бухгалтерської служби відповідно чинного законодавства;</w:t>
      </w:r>
    </w:p>
    <w:p w:rsidR="00DC7275" w:rsidRDefault="00DC7275" w:rsidP="00DC7275">
      <w:pPr>
        <w:ind w:firstLine="360"/>
        <w:jc w:val="both"/>
        <w:rPr>
          <w:lang w:val="uk-UA"/>
        </w:rPr>
      </w:pPr>
      <w:r>
        <w:rPr>
          <w:lang w:val="uk-UA"/>
        </w:rPr>
        <w:t>2.5. повідомити Головне управління Державної казначейської служби у Житомирській області про знищення електронного цифрового підпису, що використовувався на пристрої «e</w:t>
      </w:r>
      <w:r>
        <w:t>-</w:t>
      </w:r>
      <w:proofErr w:type="spellStart"/>
      <w:r>
        <w:rPr>
          <w:lang w:val="uk-UA"/>
        </w:rPr>
        <w:t>to</w:t>
      </w:r>
      <w:proofErr w:type="spellEnd"/>
      <w:r>
        <w:rPr>
          <w:lang w:val="en-US"/>
        </w:rPr>
        <w:t>k</w:t>
      </w:r>
      <w:proofErr w:type="spellStart"/>
      <w:r>
        <w:rPr>
          <w:lang w:val="uk-UA"/>
        </w:rPr>
        <w:t>en</w:t>
      </w:r>
      <w:proofErr w:type="spellEnd"/>
      <w:r>
        <w:rPr>
          <w:lang w:val="uk-UA"/>
        </w:rPr>
        <w:t xml:space="preserve"> (3 шт.),  ПТК «Клієнт казначейства – Казначейство», в термін до 01.09.2019 року.</w:t>
      </w:r>
    </w:p>
    <w:p w:rsidR="00DC7275" w:rsidRDefault="00DC7275" w:rsidP="00DC7275">
      <w:pPr>
        <w:ind w:firstLine="360"/>
        <w:jc w:val="both"/>
        <w:rPr>
          <w:lang w:val="uk-UA"/>
        </w:rPr>
      </w:pPr>
      <w:r>
        <w:rPr>
          <w:lang w:val="uk-UA"/>
        </w:rPr>
        <w:t xml:space="preserve">3. Головному розпоряднику бюджетних коштів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(начальник відділу бухгалтерського обліку та фінансової звітності-головний бухгалтер селищної ради – Цюпа Л.С.):</w:t>
      </w:r>
    </w:p>
    <w:p w:rsidR="00DC7275" w:rsidRDefault="00DC7275" w:rsidP="00DC7275">
      <w:pPr>
        <w:ind w:firstLine="360"/>
        <w:jc w:val="both"/>
        <w:rPr>
          <w:lang w:val="uk-UA"/>
        </w:rPr>
      </w:pPr>
      <w:r>
        <w:rPr>
          <w:lang w:val="uk-UA"/>
        </w:rPr>
        <w:t xml:space="preserve">3.1. вилучити з мережі розпорядників та одержувачів коштів місцевого бюджету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– </w:t>
      </w:r>
      <w:proofErr w:type="spellStart"/>
      <w:r>
        <w:rPr>
          <w:lang w:val="uk-UA"/>
        </w:rPr>
        <w:t>Новоборівський</w:t>
      </w:r>
      <w:proofErr w:type="spellEnd"/>
      <w:r>
        <w:rPr>
          <w:lang w:val="uk-UA"/>
        </w:rPr>
        <w:t xml:space="preserve"> ліцей (код 88877)  КПКВК МБ 0111020 «Надання загальної середньої освіти загальноосвітніми навчальними закладами».</w:t>
      </w:r>
    </w:p>
    <w:p w:rsidR="00DC7275" w:rsidRDefault="001937CF" w:rsidP="00DC7275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DC7275">
        <w:rPr>
          <w:lang w:val="uk-UA"/>
        </w:rPr>
        <w:t xml:space="preserve">4. Відділу освіти, охорони здоров’я і соціально-культурної сфери </w:t>
      </w:r>
      <w:proofErr w:type="spellStart"/>
      <w:r w:rsidR="00DC7275">
        <w:rPr>
          <w:lang w:val="uk-UA"/>
        </w:rPr>
        <w:t>Новоборівської</w:t>
      </w:r>
      <w:proofErr w:type="spellEnd"/>
      <w:r w:rsidR="00DC7275">
        <w:rPr>
          <w:lang w:val="uk-UA"/>
        </w:rPr>
        <w:t xml:space="preserve"> селищної ради забезпечити:</w:t>
      </w:r>
    </w:p>
    <w:p w:rsidR="00DC7275" w:rsidRDefault="001937CF" w:rsidP="00DC7275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DC7275">
        <w:rPr>
          <w:lang w:val="uk-UA"/>
        </w:rPr>
        <w:t>4.1. прийняття майна відповідно до чинного законодавства в термін до 06.09.2019 року;</w:t>
      </w:r>
    </w:p>
    <w:p w:rsidR="001937CF" w:rsidRDefault="001937CF" w:rsidP="00DC7275">
      <w:pPr>
        <w:jc w:val="both"/>
        <w:rPr>
          <w:lang w:val="uk-UA"/>
        </w:rPr>
      </w:pPr>
    </w:p>
    <w:p w:rsidR="001937CF" w:rsidRDefault="001937CF" w:rsidP="00DC7275">
      <w:pPr>
        <w:jc w:val="both"/>
        <w:rPr>
          <w:lang w:val="uk-UA"/>
        </w:rPr>
      </w:pPr>
    </w:p>
    <w:p w:rsidR="001937CF" w:rsidRDefault="001937CF" w:rsidP="00DC7275">
      <w:pPr>
        <w:jc w:val="both"/>
        <w:rPr>
          <w:lang w:val="uk-UA"/>
        </w:rPr>
      </w:pPr>
    </w:p>
    <w:p w:rsidR="001937CF" w:rsidRDefault="001937CF" w:rsidP="00DC7275">
      <w:pPr>
        <w:jc w:val="both"/>
        <w:rPr>
          <w:lang w:val="uk-UA"/>
        </w:rPr>
      </w:pPr>
    </w:p>
    <w:p w:rsidR="00DC7275" w:rsidRDefault="001937CF" w:rsidP="001937CF">
      <w:pPr>
        <w:jc w:val="both"/>
        <w:rPr>
          <w:color w:val="000000"/>
          <w:lang w:val="uk-UA"/>
        </w:rPr>
      </w:pPr>
      <w:r>
        <w:rPr>
          <w:lang w:val="uk-UA"/>
        </w:rPr>
        <w:t xml:space="preserve">       </w:t>
      </w:r>
      <w:r w:rsidR="00DC7275">
        <w:rPr>
          <w:lang w:val="uk-UA"/>
        </w:rPr>
        <w:t xml:space="preserve">4.2. внесення змін до кошторису доходів і витрат по КПКВК МВ 0111020 </w:t>
      </w:r>
      <w:r w:rsidR="00DC7275">
        <w:rPr>
          <w:color w:val="000000"/>
          <w:lang w:val="uk-UA"/>
        </w:rPr>
        <w:t xml:space="preserve">«Надання загальної середньої освіти загальноосвітніми навчальними закладами (в </w:t>
      </w:r>
      <w:proofErr w:type="spellStart"/>
      <w:r w:rsidR="00DC7275">
        <w:rPr>
          <w:color w:val="000000"/>
          <w:lang w:val="uk-UA"/>
        </w:rPr>
        <w:t>т.ч</w:t>
      </w:r>
      <w:proofErr w:type="spellEnd"/>
      <w:r w:rsidR="00DC7275">
        <w:rPr>
          <w:color w:val="000000"/>
          <w:lang w:val="uk-UA"/>
        </w:rPr>
        <w:t>. школою-дитячим садком, інтернатом при школі), спеціалізованими школами, ліцеями, гімназіями, колегіумами» в термін до 01.09.2019 року.</w:t>
      </w:r>
    </w:p>
    <w:p w:rsidR="00DC7275" w:rsidRDefault="001937CF" w:rsidP="001937CF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</w:t>
      </w:r>
      <w:r w:rsidR="00DC7275">
        <w:rPr>
          <w:color w:val="000000"/>
          <w:lang w:val="uk-UA"/>
        </w:rPr>
        <w:t xml:space="preserve">4.3. використання  бюджетних коштів на утримання </w:t>
      </w:r>
      <w:proofErr w:type="spellStart"/>
      <w:r w:rsidR="00DC7275">
        <w:rPr>
          <w:color w:val="000000"/>
          <w:lang w:val="uk-UA"/>
        </w:rPr>
        <w:t>Новоборівського</w:t>
      </w:r>
      <w:proofErr w:type="spellEnd"/>
      <w:r w:rsidR="00DC7275">
        <w:rPr>
          <w:color w:val="000000"/>
          <w:lang w:val="uk-UA"/>
        </w:rPr>
        <w:t xml:space="preserve"> ліцею.</w:t>
      </w:r>
    </w:p>
    <w:p w:rsidR="001937CF" w:rsidRDefault="001937CF" w:rsidP="00DC7275">
      <w:pPr>
        <w:ind w:firstLine="708"/>
        <w:jc w:val="both"/>
        <w:rPr>
          <w:lang w:val="uk-UA"/>
        </w:rPr>
      </w:pPr>
    </w:p>
    <w:p w:rsidR="00DC7275" w:rsidRDefault="00DC7275" w:rsidP="00DC7275">
      <w:pPr>
        <w:tabs>
          <w:tab w:val="left" w:pos="0"/>
        </w:tabs>
        <w:ind w:right="-1"/>
        <w:jc w:val="both"/>
        <w:rPr>
          <w:lang w:val="uk-UA"/>
        </w:rPr>
      </w:pPr>
      <w:r>
        <w:rPr>
          <w:lang w:val="uk-UA"/>
        </w:rPr>
        <w:tab/>
        <w:t xml:space="preserve">5. Контроль за виконанням рішення покласти на </w:t>
      </w:r>
      <w:r w:rsidR="001937CF">
        <w:rPr>
          <w:lang w:val="uk-UA"/>
        </w:rPr>
        <w:t>постійну комісію селищної ради з питань бюджету, фінансів і цін.</w:t>
      </w:r>
    </w:p>
    <w:p w:rsidR="001937CF" w:rsidRDefault="001937CF" w:rsidP="00DC7275">
      <w:pPr>
        <w:tabs>
          <w:tab w:val="left" w:pos="0"/>
        </w:tabs>
        <w:ind w:right="-1"/>
        <w:jc w:val="both"/>
        <w:rPr>
          <w:lang w:val="uk-UA"/>
        </w:rPr>
      </w:pPr>
    </w:p>
    <w:p w:rsidR="00DC7275" w:rsidRDefault="00DC7275" w:rsidP="00DC7275">
      <w:pPr>
        <w:rPr>
          <w:lang w:val="uk-UA"/>
        </w:rPr>
      </w:pPr>
    </w:p>
    <w:p w:rsidR="001937CF" w:rsidRDefault="001937CF" w:rsidP="00DC7275">
      <w:pPr>
        <w:rPr>
          <w:lang w:val="uk-UA"/>
        </w:rPr>
      </w:pPr>
    </w:p>
    <w:p w:rsidR="00D37BDE" w:rsidRDefault="00D37BDE" w:rsidP="00DC7275">
      <w:pPr>
        <w:rPr>
          <w:lang w:val="uk-UA"/>
        </w:rPr>
      </w:pPr>
    </w:p>
    <w:p w:rsidR="00DC7275" w:rsidRPr="00DC7275" w:rsidRDefault="00DC7275" w:rsidP="00DC7275">
      <w:pPr>
        <w:rPr>
          <w:lang w:val="uk-UA"/>
        </w:rPr>
      </w:pPr>
      <w:r>
        <w:rPr>
          <w:lang w:val="uk-UA"/>
        </w:rPr>
        <w:t xml:space="preserve">            Селищний голова                                                   </w:t>
      </w:r>
      <w:r w:rsidR="005819A0">
        <w:rPr>
          <w:lang w:val="uk-UA"/>
        </w:rPr>
        <w:t xml:space="preserve">        </w:t>
      </w:r>
      <w:r>
        <w:rPr>
          <w:lang w:val="uk-UA"/>
        </w:rPr>
        <w:t xml:space="preserve">    Г.Л. </w:t>
      </w:r>
      <w:proofErr w:type="spellStart"/>
      <w:r>
        <w:t>Рудюк</w:t>
      </w:r>
      <w:proofErr w:type="spellEnd"/>
      <w:r>
        <w:t xml:space="preserve"> </w:t>
      </w: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819A0" w:rsidRDefault="005819A0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  <w:bookmarkStart w:id="0" w:name="_GoBack"/>
      <w:bookmarkEnd w:id="0"/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tabs>
          <w:tab w:val="left" w:pos="3119"/>
        </w:tabs>
        <w:rPr>
          <w:b/>
          <w:sz w:val="28"/>
          <w:szCs w:val="28"/>
          <w:lang w:val="uk-UA"/>
        </w:rPr>
      </w:pPr>
    </w:p>
    <w:p w:rsidR="00522F53" w:rsidRDefault="00522F53" w:rsidP="00522F53">
      <w:pPr>
        <w:tabs>
          <w:tab w:val="left" w:pos="3119"/>
        </w:tabs>
        <w:jc w:val="center"/>
        <w:rPr>
          <w:b/>
          <w:sz w:val="28"/>
          <w:szCs w:val="28"/>
          <w:lang w:val="uk-UA"/>
        </w:rPr>
      </w:pPr>
    </w:p>
    <w:p w:rsidR="00522F53" w:rsidRDefault="00522F53" w:rsidP="00522F53">
      <w:pPr>
        <w:tabs>
          <w:tab w:val="left" w:pos="3119"/>
        </w:tabs>
        <w:jc w:val="center"/>
        <w:rPr>
          <w:b/>
          <w:sz w:val="28"/>
          <w:szCs w:val="28"/>
          <w:lang w:val="uk-UA"/>
        </w:rPr>
      </w:pPr>
    </w:p>
    <w:p w:rsidR="00522F53" w:rsidRDefault="00522F53" w:rsidP="00522F53">
      <w:pPr>
        <w:jc w:val="center"/>
        <w:rPr>
          <w:b/>
          <w:sz w:val="28"/>
          <w:szCs w:val="28"/>
          <w:lang w:val="uk-UA"/>
        </w:rPr>
      </w:pPr>
    </w:p>
    <w:p w:rsidR="00522F53" w:rsidRDefault="00522F5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522F53" w:rsidRPr="00E2632D" w:rsidRDefault="00522F53" w:rsidP="00744C61">
      <w:pPr>
        <w:rPr>
          <w:lang w:val="uk-UA"/>
        </w:rPr>
      </w:pPr>
    </w:p>
    <w:sectPr w:rsidR="00522F53" w:rsidRPr="00E2632D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98A" w:rsidRDefault="00BF398A">
      <w:r>
        <w:separator/>
      </w:r>
    </w:p>
  </w:endnote>
  <w:endnote w:type="continuationSeparator" w:id="0">
    <w:p w:rsidR="00BF398A" w:rsidRDefault="00BF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98A" w:rsidRDefault="00BF398A">
      <w:r>
        <w:separator/>
      </w:r>
    </w:p>
  </w:footnote>
  <w:footnote w:type="continuationSeparator" w:id="0">
    <w:p w:rsidR="00BF398A" w:rsidRDefault="00BF3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2">
    <w:nsid w:val="04113CE0"/>
    <w:multiLevelType w:val="multilevel"/>
    <w:tmpl w:val="4420D3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5054534"/>
    <w:multiLevelType w:val="multilevel"/>
    <w:tmpl w:val="25E87E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40566C02"/>
    <w:multiLevelType w:val="hybridMultilevel"/>
    <w:tmpl w:val="99C225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F47FE5"/>
    <w:multiLevelType w:val="hybridMultilevel"/>
    <w:tmpl w:val="D8CA3A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FA1F1A"/>
    <w:multiLevelType w:val="hybridMultilevel"/>
    <w:tmpl w:val="9B58115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6BA02A39"/>
    <w:multiLevelType w:val="hybridMultilevel"/>
    <w:tmpl w:val="1ED0746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37D22"/>
    <w:rsid w:val="0004209D"/>
    <w:rsid w:val="00044CA8"/>
    <w:rsid w:val="00051D95"/>
    <w:rsid w:val="00057B63"/>
    <w:rsid w:val="00057B80"/>
    <w:rsid w:val="000A2FB0"/>
    <w:rsid w:val="000B4957"/>
    <w:rsid w:val="000C12EC"/>
    <w:rsid w:val="000D468F"/>
    <w:rsid w:val="000E3F7C"/>
    <w:rsid w:val="000F1453"/>
    <w:rsid w:val="000F71AC"/>
    <w:rsid w:val="00101D33"/>
    <w:rsid w:val="0010597F"/>
    <w:rsid w:val="00110B2D"/>
    <w:rsid w:val="00113B2B"/>
    <w:rsid w:val="00136946"/>
    <w:rsid w:val="00150F00"/>
    <w:rsid w:val="00150FE9"/>
    <w:rsid w:val="0015428B"/>
    <w:rsid w:val="00154B00"/>
    <w:rsid w:val="0016475B"/>
    <w:rsid w:val="00175C2E"/>
    <w:rsid w:val="001937CF"/>
    <w:rsid w:val="001B4C6D"/>
    <w:rsid w:val="001B6966"/>
    <w:rsid w:val="001C6760"/>
    <w:rsid w:val="001F0C67"/>
    <w:rsid w:val="001F3F74"/>
    <w:rsid w:val="001F46BD"/>
    <w:rsid w:val="002121EE"/>
    <w:rsid w:val="00225D99"/>
    <w:rsid w:val="00242D4F"/>
    <w:rsid w:val="00267CA8"/>
    <w:rsid w:val="00273B41"/>
    <w:rsid w:val="00277827"/>
    <w:rsid w:val="00283605"/>
    <w:rsid w:val="0028583A"/>
    <w:rsid w:val="002A7150"/>
    <w:rsid w:val="002B3290"/>
    <w:rsid w:val="002B58FF"/>
    <w:rsid w:val="002C451C"/>
    <w:rsid w:val="002C55DC"/>
    <w:rsid w:val="002D2BDA"/>
    <w:rsid w:val="002F6A92"/>
    <w:rsid w:val="00321423"/>
    <w:rsid w:val="00324541"/>
    <w:rsid w:val="00327A61"/>
    <w:rsid w:val="00343359"/>
    <w:rsid w:val="00347545"/>
    <w:rsid w:val="00363E17"/>
    <w:rsid w:val="003749E0"/>
    <w:rsid w:val="0037569F"/>
    <w:rsid w:val="00382E3A"/>
    <w:rsid w:val="00383267"/>
    <w:rsid w:val="003866FF"/>
    <w:rsid w:val="00391DA4"/>
    <w:rsid w:val="003B5520"/>
    <w:rsid w:val="003E68D5"/>
    <w:rsid w:val="004053BD"/>
    <w:rsid w:val="00414E9D"/>
    <w:rsid w:val="0042229C"/>
    <w:rsid w:val="004313E7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D0D01"/>
    <w:rsid w:val="004D3D99"/>
    <w:rsid w:val="004D427E"/>
    <w:rsid w:val="004E0587"/>
    <w:rsid w:val="004E06F1"/>
    <w:rsid w:val="004E672F"/>
    <w:rsid w:val="004F35B4"/>
    <w:rsid w:val="0051386E"/>
    <w:rsid w:val="00520F16"/>
    <w:rsid w:val="00522F53"/>
    <w:rsid w:val="00536DF8"/>
    <w:rsid w:val="0054214D"/>
    <w:rsid w:val="00544A15"/>
    <w:rsid w:val="0055323A"/>
    <w:rsid w:val="00560C40"/>
    <w:rsid w:val="00565DF3"/>
    <w:rsid w:val="00576D8D"/>
    <w:rsid w:val="005819A0"/>
    <w:rsid w:val="005A54BD"/>
    <w:rsid w:val="005B55C6"/>
    <w:rsid w:val="005D0E1E"/>
    <w:rsid w:val="005D712D"/>
    <w:rsid w:val="005E1ECC"/>
    <w:rsid w:val="005F5893"/>
    <w:rsid w:val="005F6C42"/>
    <w:rsid w:val="006054C0"/>
    <w:rsid w:val="0060605E"/>
    <w:rsid w:val="00616773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16254"/>
    <w:rsid w:val="00735544"/>
    <w:rsid w:val="00744C61"/>
    <w:rsid w:val="00771629"/>
    <w:rsid w:val="007745DB"/>
    <w:rsid w:val="00776760"/>
    <w:rsid w:val="007961F0"/>
    <w:rsid w:val="00796CF7"/>
    <w:rsid w:val="007A4D6B"/>
    <w:rsid w:val="007B4199"/>
    <w:rsid w:val="007B456F"/>
    <w:rsid w:val="007C0685"/>
    <w:rsid w:val="007C5D4A"/>
    <w:rsid w:val="007D5A57"/>
    <w:rsid w:val="007D5E23"/>
    <w:rsid w:val="007E53DD"/>
    <w:rsid w:val="007F47A7"/>
    <w:rsid w:val="008055DA"/>
    <w:rsid w:val="00814D1E"/>
    <w:rsid w:val="00814FBE"/>
    <w:rsid w:val="00833358"/>
    <w:rsid w:val="0085249F"/>
    <w:rsid w:val="008551A5"/>
    <w:rsid w:val="00864A1F"/>
    <w:rsid w:val="008727AA"/>
    <w:rsid w:val="008A7605"/>
    <w:rsid w:val="008B2B5F"/>
    <w:rsid w:val="008C5A2A"/>
    <w:rsid w:val="008E1F6E"/>
    <w:rsid w:val="008E60F5"/>
    <w:rsid w:val="008F2EF8"/>
    <w:rsid w:val="008F521F"/>
    <w:rsid w:val="008F5B5D"/>
    <w:rsid w:val="0090518D"/>
    <w:rsid w:val="00930C4D"/>
    <w:rsid w:val="0094685B"/>
    <w:rsid w:val="00950587"/>
    <w:rsid w:val="00951CE9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300A"/>
    <w:rsid w:val="00A141FC"/>
    <w:rsid w:val="00A34744"/>
    <w:rsid w:val="00A4106F"/>
    <w:rsid w:val="00A42B56"/>
    <w:rsid w:val="00A53E90"/>
    <w:rsid w:val="00A7180D"/>
    <w:rsid w:val="00A90DCE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611E0"/>
    <w:rsid w:val="00B70D89"/>
    <w:rsid w:val="00B73CBC"/>
    <w:rsid w:val="00B800FC"/>
    <w:rsid w:val="00B87970"/>
    <w:rsid w:val="00BA5BF2"/>
    <w:rsid w:val="00BB12DE"/>
    <w:rsid w:val="00BC34A4"/>
    <w:rsid w:val="00BD7A3E"/>
    <w:rsid w:val="00BF3067"/>
    <w:rsid w:val="00BF398A"/>
    <w:rsid w:val="00C16057"/>
    <w:rsid w:val="00C1676B"/>
    <w:rsid w:val="00C20BB3"/>
    <w:rsid w:val="00C22921"/>
    <w:rsid w:val="00C27D72"/>
    <w:rsid w:val="00C320AB"/>
    <w:rsid w:val="00C3581E"/>
    <w:rsid w:val="00C6021C"/>
    <w:rsid w:val="00C75044"/>
    <w:rsid w:val="00C87C6A"/>
    <w:rsid w:val="00C9584D"/>
    <w:rsid w:val="00CA3F82"/>
    <w:rsid w:val="00CB69FD"/>
    <w:rsid w:val="00CC15B4"/>
    <w:rsid w:val="00CD756A"/>
    <w:rsid w:val="00CE2203"/>
    <w:rsid w:val="00D059CF"/>
    <w:rsid w:val="00D06F5B"/>
    <w:rsid w:val="00D256FC"/>
    <w:rsid w:val="00D26EFF"/>
    <w:rsid w:val="00D37BDE"/>
    <w:rsid w:val="00D411CD"/>
    <w:rsid w:val="00D46567"/>
    <w:rsid w:val="00D51131"/>
    <w:rsid w:val="00D74E76"/>
    <w:rsid w:val="00D9775A"/>
    <w:rsid w:val="00DA1E9D"/>
    <w:rsid w:val="00DC24A7"/>
    <w:rsid w:val="00DC7275"/>
    <w:rsid w:val="00DE78C3"/>
    <w:rsid w:val="00DF3248"/>
    <w:rsid w:val="00DF52B2"/>
    <w:rsid w:val="00E00BC1"/>
    <w:rsid w:val="00E12073"/>
    <w:rsid w:val="00E141B7"/>
    <w:rsid w:val="00E2632D"/>
    <w:rsid w:val="00E404C2"/>
    <w:rsid w:val="00E460CA"/>
    <w:rsid w:val="00E517DC"/>
    <w:rsid w:val="00E70227"/>
    <w:rsid w:val="00E709D7"/>
    <w:rsid w:val="00E8271E"/>
    <w:rsid w:val="00E86FC4"/>
    <w:rsid w:val="00E97C49"/>
    <w:rsid w:val="00EA78FF"/>
    <w:rsid w:val="00EB3073"/>
    <w:rsid w:val="00EC4447"/>
    <w:rsid w:val="00ED05D8"/>
    <w:rsid w:val="00EE7B07"/>
    <w:rsid w:val="00EF15E9"/>
    <w:rsid w:val="00EF3C07"/>
    <w:rsid w:val="00EF5BAF"/>
    <w:rsid w:val="00F0420B"/>
    <w:rsid w:val="00F26955"/>
    <w:rsid w:val="00F40987"/>
    <w:rsid w:val="00F44542"/>
    <w:rsid w:val="00F50222"/>
    <w:rsid w:val="00F705C5"/>
    <w:rsid w:val="00F70F35"/>
    <w:rsid w:val="00F9747E"/>
    <w:rsid w:val="00FB54F8"/>
    <w:rsid w:val="00FC775C"/>
    <w:rsid w:val="00FF0E29"/>
    <w:rsid w:val="00FF24F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uiPriority w:val="99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ly">
    <w:name w:val="Адресат July"/>
    <w:basedOn w:val="a"/>
    <w:rsid w:val="00522F53"/>
    <w:pPr>
      <w:ind w:left="5670"/>
      <w:jc w:val="both"/>
    </w:pPr>
    <w:rPr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uiPriority w:val="99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ly">
    <w:name w:val="Адресат July"/>
    <w:basedOn w:val="a"/>
    <w:rsid w:val="00522F53"/>
    <w:pPr>
      <w:ind w:left="5670"/>
      <w:jc w:val="both"/>
    </w:pPr>
    <w:rPr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A100F-363B-42B6-8408-34DB0FC1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3</Pages>
  <Words>392</Words>
  <Characters>3000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20</cp:revision>
  <cp:lastPrinted>2019-06-03T11:04:00Z</cp:lastPrinted>
  <dcterms:created xsi:type="dcterms:W3CDTF">2018-08-16T13:45:00Z</dcterms:created>
  <dcterms:modified xsi:type="dcterms:W3CDTF">2019-08-01T08:26:00Z</dcterms:modified>
</cp:coreProperties>
</file>