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Pr="00EC0DDB" w:rsidRDefault="0040691E" w:rsidP="0040691E">
      <w:pPr>
        <w:jc w:val="center"/>
        <w:outlineLvl w:val="0"/>
        <w:rPr>
          <w:sz w:val="24"/>
          <w:szCs w:val="24"/>
        </w:rPr>
      </w:pPr>
      <w:r w:rsidRPr="00EC0DDB">
        <w:rPr>
          <w:sz w:val="24"/>
          <w:szCs w:val="24"/>
        </w:rPr>
        <w:t xml:space="preserve">У К </w:t>
      </w:r>
      <w:proofErr w:type="gramStart"/>
      <w:r w:rsidRPr="00EC0DDB">
        <w:rPr>
          <w:sz w:val="24"/>
          <w:szCs w:val="24"/>
        </w:rPr>
        <w:t>Р</w:t>
      </w:r>
      <w:proofErr w:type="gramEnd"/>
      <w:r w:rsidRPr="00EC0DDB">
        <w:rPr>
          <w:sz w:val="24"/>
          <w:szCs w:val="24"/>
        </w:rPr>
        <w:t xml:space="preserve"> А Ї Н 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Pr="00810A48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10A48">
        <w:rPr>
          <w:sz w:val="24"/>
          <w:szCs w:val="28"/>
          <w:lang w:val="uk-UA"/>
        </w:rPr>
        <w:t xml:space="preserve">від </w:t>
      </w:r>
      <w:r w:rsidR="00622D9E">
        <w:rPr>
          <w:sz w:val="24"/>
          <w:szCs w:val="28"/>
          <w:lang w:val="uk-UA"/>
        </w:rPr>
        <w:t>14</w:t>
      </w:r>
      <w:r w:rsidR="00397718" w:rsidRPr="00810A48">
        <w:rPr>
          <w:sz w:val="24"/>
          <w:szCs w:val="28"/>
          <w:lang w:val="uk-UA"/>
        </w:rPr>
        <w:t xml:space="preserve"> </w:t>
      </w:r>
      <w:r w:rsidR="00622D9E">
        <w:rPr>
          <w:sz w:val="24"/>
          <w:szCs w:val="28"/>
          <w:lang w:val="uk-UA"/>
        </w:rPr>
        <w:t>вересня</w:t>
      </w:r>
      <w:r w:rsidR="00A3620A">
        <w:rPr>
          <w:sz w:val="24"/>
          <w:szCs w:val="28"/>
          <w:lang w:val="uk-UA"/>
        </w:rPr>
        <w:t xml:space="preserve"> 2020</w:t>
      </w:r>
      <w:r w:rsidRPr="00810A48">
        <w:rPr>
          <w:sz w:val="24"/>
          <w:szCs w:val="28"/>
          <w:lang w:val="uk-UA"/>
        </w:rPr>
        <w:t xml:space="preserve"> року</w:t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="00EC0DDB">
        <w:rPr>
          <w:sz w:val="24"/>
          <w:szCs w:val="28"/>
          <w:lang w:val="uk-UA"/>
        </w:rPr>
        <w:t xml:space="preserve">          </w:t>
      </w:r>
      <w:r w:rsidRPr="00810A48">
        <w:rPr>
          <w:sz w:val="24"/>
          <w:szCs w:val="28"/>
          <w:lang w:val="uk-UA"/>
        </w:rPr>
        <w:t xml:space="preserve">№ </w:t>
      </w:r>
      <w:r w:rsidR="00622D9E">
        <w:rPr>
          <w:sz w:val="24"/>
          <w:szCs w:val="28"/>
          <w:lang w:val="uk-UA"/>
        </w:rPr>
        <w:t>185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24CC5" w:rsidRDefault="00810A48" w:rsidP="00724CC5">
      <w:pPr>
        <w:rPr>
          <w:b/>
          <w:color w:val="000000"/>
          <w:sz w:val="24"/>
          <w:szCs w:val="24"/>
          <w:lang w:val="uk-UA" w:bidi="uk-UA"/>
        </w:rPr>
      </w:pPr>
      <w:r w:rsidRPr="00C172D9">
        <w:rPr>
          <w:b/>
          <w:color w:val="000000"/>
          <w:sz w:val="24"/>
          <w:szCs w:val="24"/>
          <w:lang w:val="uk-UA" w:bidi="uk-UA"/>
        </w:rPr>
        <w:t xml:space="preserve">Про затвердження </w:t>
      </w:r>
      <w:r w:rsidR="00724CC5">
        <w:rPr>
          <w:b/>
          <w:color w:val="000000"/>
          <w:sz w:val="24"/>
          <w:szCs w:val="24"/>
          <w:lang w:val="uk-UA" w:bidi="uk-UA"/>
        </w:rPr>
        <w:t xml:space="preserve">акту обстеження </w:t>
      </w:r>
    </w:p>
    <w:p w:rsidR="00810A48" w:rsidRPr="00EC0DDB" w:rsidRDefault="00724CC5" w:rsidP="00724CC5">
      <w:pPr>
        <w:rPr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 w:bidi="uk-UA"/>
        </w:rPr>
        <w:t>стану житлового приміщення (будинку, квартири)</w:t>
      </w:r>
    </w:p>
    <w:p w:rsidR="00810A48" w:rsidRPr="00810A48" w:rsidRDefault="00810A48" w:rsidP="00810A48">
      <w:pPr>
        <w:rPr>
          <w:color w:val="000000" w:themeColor="text1"/>
          <w:sz w:val="24"/>
          <w:szCs w:val="24"/>
          <w:lang w:val="uk-UA"/>
        </w:rPr>
      </w:pPr>
    </w:p>
    <w:p w:rsidR="00810A48" w:rsidRDefault="00622D9E" w:rsidP="00810A48">
      <w:pPr>
        <w:pStyle w:val="20"/>
        <w:shd w:val="clear" w:color="auto" w:fill="auto"/>
        <w:spacing w:before="0"/>
        <w:ind w:firstLine="760"/>
        <w:rPr>
          <w:color w:val="000000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Відповідно до ст.ст. </w:t>
      </w:r>
      <w:r w:rsidR="00C02ABA">
        <w:rPr>
          <w:color w:val="000000"/>
          <w:sz w:val="24"/>
          <w:lang w:val="uk-UA" w:eastAsia="uk-UA" w:bidi="uk-UA"/>
        </w:rPr>
        <w:t xml:space="preserve">30, </w:t>
      </w:r>
      <w:r>
        <w:rPr>
          <w:color w:val="000000"/>
          <w:sz w:val="24"/>
          <w:lang w:val="uk-UA" w:eastAsia="uk-UA" w:bidi="uk-UA"/>
        </w:rPr>
        <w:t>34</w:t>
      </w:r>
      <w:r w:rsidR="00810A48" w:rsidRPr="00C172D9">
        <w:rPr>
          <w:color w:val="000000"/>
          <w:sz w:val="24"/>
          <w:lang w:val="uk-UA" w:eastAsia="uk-UA" w:bidi="uk-UA"/>
        </w:rPr>
        <w:t xml:space="preserve"> Закону України «Про місцеве сам</w:t>
      </w:r>
      <w:r w:rsidR="00A3620A">
        <w:rPr>
          <w:color w:val="000000"/>
          <w:sz w:val="24"/>
          <w:lang w:val="uk-UA" w:eastAsia="uk-UA" w:bidi="uk-UA"/>
        </w:rPr>
        <w:t>оврядування</w:t>
      </w:r>
      <w:r w:rsidR="00A3620A">
        <w:rPr>
          <w:color w:val="000000"/>
          <w:sz w:val="24"/>
          <w:lang w:val="uk-UA" w:eastAsia="uk-UA" w:bidi="uk-UA"/>
        </w:rPr>
        <w:br/>
        <w:t xml:space="preserve">в Україні», </w:t>
      </w:r>
      <w:r w:rsidR="00724CC5">
        <w:rPr>
          <w:color w:val="000000"/>
          <w:sz w:val="24"/>
          <w:lang w:val="uk-UA" w:eastAsia="uk-UA" w:bidi="uk-UA"/>
        </w:rPr>
        <w:t xml:space="preserve">постанови Кабінету Міністрів України від </w:t>
      </w:r>
      <w:r w:rsidR="00810A48" w:rsidRPr="00C172D9">
        <w:rPr>
          <w:color w:val="000000"/>
          <w:sz w:val="24"/>
          <w:lang w:val="uk-UA" w:eastAsia="uk-UA" w:bidi="uk-UA"/>
        </w:rPr>
        <w:t>15 листопада 2017 року №</w:t>
      </w:r>
      <w:r w:rsidR="00A3620A">
        <w:rPr>
          <w:color w:val="000000"/>
          <w:sz w:val="24"/>
          <w:lang w:val="uk-UA" w:eastAsia="uk-UA" w:bidi="uk-UA"/>
        </w:rPr>
        <w:t xml:space="preserve"> </w:t>
      </w:r>
      <w:r w:rsidR="00810A48" w:rsidRPr="00C172D9">
        <w:rPr>
          <w:color w:val="000000"/>
          <w:sz w:val="24"/>
          <w:lang w:val="uk-UA" w:eastAsia="uk-UA" w:bidi="uk-UA"/>
        </w:rPr>
        <w:t>877 (в редакції постанови К</w:t>
      </w:r>
      <w:r w:rsidR="00724CC5">
        <w:rPr>
          <w:color w:val="000000"/>
          <w:sz w:val="24"/>
          <w:lang w:val="uk-UA" w:eastAsia="uk-UA" w:bidi="uk-UA"/>
        </w:rPr>
        <w:t xml:space="preserve">абінету Міністрів України </w:t>
      </w:r>
      <w:r w:rsidR="00C02ABA">
        <w:rPr>
          <w:color w:val="000000"/>
          <w:sz w:val="24"/>
          <w:lang w:val="uk-UA" w:eastAsia="uk-UA" w:bidi="uk-UA"/>
        </w:rPr>
        <w:t>від 26 червня 2019</w:t>
      </w:r>
      <w:r w:rsidR="00A3620A">
        <w:rPr>
          <w:color w:val="000000"/>
          <w:sz w:val="24"/>
          <w:lang w:val="uk-UA" w:eastAsia="uk-UA" w:bidi="uk-UA"/>
        </w:rPr>
        <w:t xml:space="preserve"> року № </w:t>
      </w:r>
      <w:r w:rsidR="00C02ABA">
        <w:rPr>
          <w:color w:val="000000"/>
          <w:sz w:val="24"/>
          <w:lang w:val="uk-UA" w:eastAsia="uk-UA" w:bidi="uk-UA"/>
        </w:rPr>
        <w:t>616</w:t>
      </w:r>
      <w:r w:rsidR="00810A48" w:rsidRPr="00C172D9">
        <w:rPr>
          <w:color w:val="000000"/>
          <w:sz w:val="24"/>
          <w:lang w:val="uk-UA" w:eastAsia="uk-UA" w:bidi="uk-UA"/>
        </w:rPr>
        <w:t>),</w:t>
      </w:r>
      <w:r w:rsidR="00724CC5">
        <w:rPr>
          <w:color w:val="000000"/>
          <w:sz w:val="24"/>
          <w:lang w:val="uk-UA" w:eastAsia="uk-UA" w:bidi="uk-UA"/>
        </w:rPr>
        <w:t xml:space="preserve"> враховуючи акт обстеження стану житлового приміщення (будинку, квартири) від 10.09.2020 року, </w:t>
      </w:r>
      <w:r w:rsidR="00810A48" w:rsidRPr="00C172D9">
        <w:rPr>
          <w:color w:val="000000"/>
          <w:sz w:val="24"/>
          <w:lang w:val="uk-UA" w:eastAsia="uk-UA" w:bidi="uk-UA"/>
        </w:rPr>
        <w:t xml:space="preserve"> виконавчий коміте</w:t>
      </w:r>
      <w:r w:rsidR="00810A48" w:rsidRPr="00EC0DDB">
        <w:rPr>
          <w:color w:val="000000"/>
          <w:sz w:val="24"/>
          <w:lang w:val="uk-UA" w:eastAsia="uk-UA" w:bidi="uk-UA"/>
        </w:rPr>
        <w:t>т</w:t>
      </w:r>
      <w:r w:rsidR="00810A48">
        <w:rPr>
          <w:color w:val="000000"/>
          <w:lang w:val="uk-UA" w:eastAsia="uk-UA" w:bidi="uk-UA"/>
        </w:rPr>
        <w:t xml:space="preserve"> </w:t>
      </w:r>
    </w:p>
    <w:p w:rsidR="00810A48" w:rsidRPr="00810A48" w:rsidRDefault="00810A48" w:rsidP="00810A48">
      <w:pPr>
        <w:pStyle w:val="20"/>
        <w:shd w:val="clear" w:color="auto" w:fill="auto"/>
        <w:spacing w:before="0"/>
        <w:ind w:firstLine="760"/>
        <w:rPr>
          <w:lang w:val="uk-UA"/>
        </w:rPr>
      </w:pPr>
    </w:p>
    <w:p w:rsidR="00810A48" w:rsidRPr="00A3620A" w:rsidRDefault="00810A48" w:rsidP="00810A48">
      <w:pPr>
        <w:pStyle w:val="30"/>
        <w:shd w:val="clear" w:color="auto" w:fill="auto"/>
        <w:spacing w:before="0" w:after="313" w:line="260" w:lineRule="exact"/>
        <w:jc w:val="left"/>
        <w:rPr>
          <w:lang w:val="uk-UA"/>
        </w:rPr>
      </w:pPr>
      <w:r>
        <w:rPr>
          <w:color w:val="000000"/>
          <w:lang w:val="uk-UA" w:eastAsia="uk-UA" w:bidi="uk-UA"/>
        </w:rPr>
        <w:t>ВИРІШИВ:</w:t>
      </w:r>
    </w:p>
    <w:p w:rsidR="00810A48" w:rsidRDefault="00810A48" w:rsidP="00C02ABA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 w:rsidRPr="00810A48">
        <w:rPr>
          <w:color w:val="000000"/>
          <w:sz w:val="24"/>
          <w:szCs w:val="24"/>
          <w:lang w:val="uk-UA" w:bidi="uk-UA"/>
        </w:rPr>
        <w:t xml:space="preserve">1. Затвердити </w:t>
      </w:r>
      <w:r w:rsidR="00AB4A94" w:rsidRPr="00AB4A94">
        <w:rPr>
          <w:color w:val="000000"/>
          <w:sz w:val="24"/>
          <w:szCs w:val="24"/>
          <w:lang w:val="uk-UA" w:bidi="uk-UA"/>
        </w:rPr>
        <w:t>акт обстеження стану житлового приміщення (будинку, квартири)</w:t>
      </w:r>
      <w:r w:rsidR="00C02ABA">
        <w:rPr>
          <w:color w:val="000000"/>
          <w:sz w:val="24"/>
          <w:szCs w:val="24"/>
          <w:lang w:val="uk-UA" w:bidi="uk-UA"/>
        </w:rPr>
        <w:t xml:space="preserve"> від 10.09</w:t>
      </w:r>
      <w:r w:rsidR="00AB6D57">
        <w:rPr>
          <w:color w:val="000000"/>
          <w:sz w:val="24"/>
          <w:szCs w:val="24"/>
          <w:lang w:val="uk-UA" w:bidi="uk-UA"/>
        </w:rPr>
        <w:t xml:space="preserve">.2020 року розташованого за адресою: вул. </w:t>
      </w:r>
      <w:proofErr w:type="spellStart"/>
      <w:r w:rsidR="00AB6D57">
        <w:rPr>
          <w:color w:val="000000"/>
          <w:sz w:val="24"/>
          <w:szCs w:val="24"/>
          <w:lang w:val="uk-UA" w:bidi="uk-UA"/>
        </w:rPr>
        <w:t>Барміна</w:t>
      </w:r>
      <w:proofErr w:type="spellEnd"/>
      <w:r w:rsidR="00AB6D57">
        <w:rPr>
          <w:color w:val="000000"/>
          <w:sz w:val="24"/>
          <w:szCs w:val="24"/>
          <w:lang w:val="uk-UA" w:bidi="uk-UA"/>
        </w:rPr>
        <w:t>, 27 кв. 55 м. Малин</w:t>
      </w:r>
      <w:r w:rsidR="00C02ABA">
        <w:rPr>
          <w:color w:val="000000"/>
          <w:sz w:val="24"/>
          <w:szCs w:val="24"/>
          <w:lang w:val="uk-UA" w:bidi="uk-UA"/>
        </w:rPr>
        <w:t>, Житомирської області.</w:t>
      </w:r>
    </w:p>
    <w:p w:rsidR="00B801ED" w:rsidRDefault="00B801ED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A3620A" w:rsidP="00B801ED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2. </w:t>
      </w:r>
      <w:r w:rsidR="00622D9E">
        <w:rPr>
          <w:color w:val="000000"/>
          <w:sz w:val="24"/>
          <w:szCs w:val="24"/>
          <w:lang w:val="uk-UA" w:bidi="uk-UA"/>
        </w:rPr>
        <w:t xml:space="preserve">Секретарю комісії </w:t>
      </w:r>
      <w:proofErr w:type="spellStart"/>
      <w:r w:rsidR="00622D9E">
        <w:rPr>
          <w:color w:val="000000"/>
          <w:sz w:val="24"/>
          <w:szCs w:val="24"/>
          <w:lang w:val="uk-UA" w:bidi="uk-UA"/>
        </w:rPr>
        <w:t>Альоні</w:t>
      </w:r>
      <w:proofErr w:type="spellEnd"/>
      <w:r w:rsidR="00622D9E">
        <w:rPr>
          <w:color w:val="000000"/>
          <w:sz w:val="24"/>
          <w:szCs w:val="24"/>
          <w:lang w:val="uk-UA" w:bidi="uk-UA"/>
        </w:rPr>
        <w:t xml:space="preserve"> </w:t>
      </w:r>
      <w:proofErr w:type="spellStart"/>
      <w:r w:rsidR="00622D9E">
        <w:rPr>
          <w:color w:val="000000"/>
          <w:sz w:val="24"/>
          <w:szCs w:val="24"/>
          <w:lang w:val="uk-UA" w:bidi="uk-UA"/>
        </w:rPr>
        <w:t>Жарчинській</w:t>
      </w:r>
      <w:proofErr w:type="spellEnd"/>
      <w:r w:rsidR="00622D9E">
        <w:rPr>
          <w:color w:val="000000"/>
          <w:sz w:val="24"/>
          <w:szCs w:val="24"/>
          <w:lang w:val="uk-UA" w:bidi="uk-UA"/>
        </w:rPr>
        <w:t xml:space="preserve"> надіслати акт обстеження </w:t>
      </w:r>
      <w:r w:rsidR="00C02ABA">
        <w:rPr>
          <w:color w:val="000000"/>
          <w:sz w:val="24"/>
          <w:szCs w:val="24"/>
          <w:lang w:val="uk-UA" w:bidi="uk-UA"/>
        </w:rPr>
        <w:t xml:space="preserve">заявнику -                 </w:t>
      </w:r>
      <w:proofErr w:type="spellStart"/>
      <w:r w:rsidR="00622D9E">
        <w:rPr>
          <w:color w:val="000000"/>
          <w:sz w:val="24"/>
          <w:szCs w:val="24"/>
          <w:lang w:val="uk-UA" w:bidi="uk-UA"/>
        </w:rPr>
        <w:t>Кос</w:t>
      </w:r>
      <w:proofErr w:type="spellEnd"/>
      <w:r w:rsidR="00622D9E">
        <w:rPr>
          <w:color w:val="000000"/>
          <w:sz w:val="24"/>
          <w:szCs w:val="24"/>
          <w:lang w:val="uk-UA" w:bidi="uk-UA"/>
        </w:rPr>
        <w:t xml:space="preserve"> Тетяні Олегівні</w:t>
      </w:r>
      <w:r w:rsidR="00C02ABA">
        <w:rPr>
          <w:color w:val="000000"/>
          <w:sz w:val="24"/>
          <w:szCs w:val="24"/>
          <w:lang w:val="uk-UA" w:bidi="uk-UA"/>
        </w:rPr>
        <w:t>,</w:t>
      </w:r>
      <w:r w:rsidR="00622D9E">
        <w:rPr>
          <w:color w:val="000000"/>
          <w:sz w:val="24"/>
          <w:szCs w:val="24"/>
          <w:lang w:val="uk-UA" w:bidi="uk-UA"/>
        </w:rPr>
        <w:t xml:space="preserve"> в строки передбачені законодавством</w:t>
      </w:r>
      <w:r w:rsidR="00B801ED">
        <w:rPr>
          <w:color w:val="000000"/>
          <w:sz w:val="24"/>
          <w:szCs w:val="24"/>
          <w:lang w:val="uk-UA" w:bidi="uk-UA"/>
        </w:rPr>
        <w:t xml:space="preserve">. </w:t>
      </w:r>
    </w:p>
    <w:p w:rsidR="00B801ED" w:rsidRDefault="00B801ED" w:rsidP="00B801ED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B801ED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>3</w:t>
      </w:r>
      <w:r w:rsidR="00810A48">
        <w:rPr>
          <w:color w:val="000000"/>
          <w:sz w:val="24"/>
          <w:szCs w:val="24"/>
          <w:lang w:val="uk-UA" w:bidi="uk-UA"/>
        </w:rPr>
        <w:t xml:space="preserve">. </w:t>
      </w:r>
      <w:r w:rsidR="00810A48" w:rsidRPr="00810A48">
        <w:rPr>
          <w:color w:val="000000"/>
          <w:sz w:val="24"/>
          <w:szCs w:val="24"/>
          <w:lang w:val="uk-UA" w:bidi="uk-UA"/>
        </w:rPr>
        <w:t xml:space="preserve">Контроль за виконанням даного рішення </w:t>
      </w:r>
      <w:r w:rsidR="00810A48">
        <w:rPr>
          <w:color w:val="000000"/>
          <w:sz w:val="24"/>
          <w:szCs w:val="24"/>
          <w:lang w:val="uk-UA" w:bidi="uk-UA"/>
        </w:rPr>
        <w:t>залишаю за собою</w:t>
      </w:r>
      <w:r w:rsidR="00810A48" w:rsidRPr="00810A48">
        <w:rPr>
          <w:color w:val="000000"/>
          <w:sz w:val="24"/>
          <w:szCs w:val="24"/>
          <w:lang w:val="uk-UA" w:bidi="uk-UA"/>
        </w:rPr>
        <w:t>.</w:t>
      </w: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P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40691E" w:rsidRDefault="0040691E" w:rsidP="0040691E">
      <w:pPr>
        <w:ind w:firstLine="708"/>
        <w:rPr>
          <w:sz w:val="24"/>
          <w:szCs w:val="28"/>
          <w:lang w:val="uk-UA"/>
        </w:rPr>
      </w:pPr>
      <w:proofErr w:type="spellStart"/>
      <w:r w:rsidRPr="00810A48">
        <w:rPr>
          <w:sz w:val="24"/>
          <w:szCs w:val="28"/>
        </w:rPr>
        <w:t>Селищний</w:t>
      </w:r>
      <w:proofErr w:type="spellEnd"/>
      <w:r w:rsidRPr="00810A48">
        <w:rPr>
          <w:sz w:val="24"/>
          <w:szCs w:val="28"/>
        </w:rPr>
        <w:t xml:space="preserve"> голова</w:t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="00EC0DDB">
        <w:rPr>
          <w:sz w:val="24"/>
          <w:szCs w:val="28"/>
          <w:lang w:val="uk-UA"/>
        </w:rPr>
        <w:tab/>
      </w:r>
      <w:r w:rsidR="000C5295" w:rsidRPr="00810A48">
        <w:rPr>
          <w:sz w:val="24"/>
          <w:szCs w:val="28"/>
          <w:lang w:val="uk-UA"/>
        </w:rPr>
        <w:t>Григорій Рудюк</w:t>
      </w:r>
    </w:p>
    <w:p w:rsidR="00EC0DDB" w:rsidRDefault="00EC0DDB" w:rsidP="0040691E">
      <w:pPr>
        <w:ind w:firstLine="708"/>
        <w:rPr>
          <w:sz w:val="24"/>
          <w:szCs w:val="28"/>
          <w:lang w:val="uk-UA"/>
        </w:rPr>
      </w:pPr>
    </w:p>
    <w:p w:rsidR="00EC0DDB" w:rsidRPr="0013013A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20"/>
          <w:szCs w:val="24"/>
          <w:lang w:val="uk-UA"/>
        </w:rPr>
        <w:tab/>
      </w:r>
      <w:proofErr w:type="spellStart"/>
      <w:proofErr w:type="gramStart"/>
      <w:r w:rsidRPr="0013013A">
        <w:rPr>
          <w:sz w:val="20"/>
          <w:szCs w:val="24"/>
        </w:rPr>
        <w:t>П</w:t>
      </w:r>
      <w:proofErr w:type="gramEnd"/>
      <w:r w:rsidRPr="0013013A">
        <w:rPr>
          <w:sz w:val="20"/>
          <w:szCs w:val="24"/>
        </w:rPr>
        <w:t>ідготувала</w:t>
      </w:r>
      <w:proofErr w:type="spellEnd"/>
      <w:r w:rsidRPr="0013013A">
        <w:rPr>
          <w:sz w:val="20"/>
          <w:szCs w:val="24"/>
        </w:rPr>
        <w:t xml:space="preserve">: </w:t>
      </w:r>
      <w:proofErr w:type="spellStart"/>
      <w:r w:rsidRPr="0013013A">
        <w:rPr>
          <w:sz w:val="20"/>
          <w:szCs w:val="24"/>
        </w:rPr>
        <w:t>керуючий</w:t>
      </w:r>
      <w:proofErr w:type="spellEnd"/>
      <w:r w:rsidRPr="0013013A">
        <w:rPr>
          <w:sz w:val="20"/>
          <w:szCs w:val="24"/>
        </w:rPr>
        <w:t xml:space="preserve"> справами (</w:t>
      </w:r>
      <w:proofErr w:type="spellStart"/>
      <w:r w:rsidRPr="0013013A">
        <w:rPr>
          <w:sz w:val="20"/>
          <w:szCs w:val="24"/>
        </w:rPr>
        <w:t>секретар</w:t>
      </w:r>
      <w:proofErr w:type="spellEnd"/>
      <w:r w:rsidRPr="0013013A">
        <w:rPr>
          <w:sz w:val="20"/>
          <w:szCs w:val="24"/>
        </w:rPr>
        <w:t xml:space="preserve">) </w:t>
      </w:r>
      <w:proofErr w:type="spellStart"/>
      <w:r w:rsidRPr="0013013A">
        <w:rPr>
          <w:sz w:val="20"/>
          <w:szCs w:val="24"/>
        </w:rPr>
        <w:t>виконавчого</w:t>
      </w:r>
      <w:proofErr w:type="spellEnd"/>
      <w:r w:rsidRPr="0013013A">
        <w:rPr>
          <w:sz w:val="20"/>
          <w:szCs w:val="24"/>
        </w:rPr>
        <w:t xml:space="preserve"> </w:t>
      </w:r>
      <w:proofErr w:type="spellStart"/>
      <w:r w:rsidRPr="0013013A">
        <w:rPr>
          <w:sz w:val="20"/>
          <w:szCs w:val="24"/>
        </w:rPr>
        <w:t>комітету</w:t>
      </w:r>
      <w:proofErr w:type="spellEnd"/>
      <w:r w:rsidRPr="0013013A">
        <w:rPr>
          <w:sz w:val="20"/>
          <w:szCs w:val="24"/>
        </w:rPr>
        <w:t xml:space="preserve"> </w:t>
      </w:r>
      <w:r w:rsidRPr="0013013A">
        <w:rPr>
          <w:sz w:val="20"/>
          <w:szCs w:val="24"/>
          <w:lang w:val="uk-UA"/>
        </w:rPr>
        <w:t xml:space="preserve"> </w:t>
      </w:r>
      <w:r>
        <w:rPr>
          <w:sz w:val="20"/>
          <w:szCs w:val="24"/>
          <w:lang w:val="uk-UA"/>
        </w:rPr>
        <w:t xml:space="preserve">Альона </w:t>
      </w:r>
      <w:r w:rsidRPr="0013013A">
        <w:rPr>
          <w:sz w:val="20"/>
          <w:szCs w:val="24"/>
        </w:rPr>
        <w:t>Жарчинська</w:t>
      </w:r>
    </w:p>
    <w:p w:rsidR="00EC0DDB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EC0DDB" w:rsidRPr="00810A48" w:rsidRDefault="00EC0DDB" w:rsidP="0040691E">
      <w:pPr>
        <w:ind w:firstLine="708"/>
        <w:rPr>
          <w:sz w:val="24"/>
          <w:szCs w:val="28"/>
          <w:lang w:val="uk-UA"/>
        </w:rPr>
      </w:pPr>
    </w:p>
    <w:p w:rsidR="00186F7B" w:rsidRPr="00810A48" w:rsidRDefault="00186F7B" w:rsidP="0040691E">
      <w:pPr>
        <w:rPr>
          <w:sz w:val="22"/>
          <w:lang w:val="uk-UA"/>
        </w:rPr>
      </w:pPr>
    </w:p>
    <w:p w:rsidR="0040691E" w:rsidRDefault="00186F7B" w:rsidP="0040691E"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</w:p>
    <w:sectPr w:rsidR="0040691E" w:rsidSect="00993A5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406D4E04"/>
    <w:multiLevelType w:val="multilevel"/>
    <w:tmpl w:val="53E87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C5295"/>
    <w:rsid w:val="000D3057"/>
    <w:rsid w:val="00134621"/>
    <w:rsid w:val="00186F7B"/>
    <w:rsid w:val="001C47F8"/>
    <w:rsid w:val="0022361D"/>
    <w:rsid w:val="0031313D"/>
    <w:rsid w:val="00397718"/>
    <w:rsid w:val="0040691E"/>
    <w:rsid w:val="00420F17"/>
    <w:rsid w:val="004307A6"/>
    <w:rsid w:val="005121AF"/>
    <w:rsid w:val="00557A18"/>
    <w:rsid w:val="0056781E"/>
    <w:rsid w:val="00582883"/>
    <w:rsid w:val="00591F1A"/>
    <w:rsid w:val="005F2ABD"/>
    <w:rsid w:val="005F7528"/>
    <w:rsid w:val="00606CDA"/>
    <w:rsid w:val="00622D9E"/>
    <w:rsid w:val="00667D57"/>
    <w:rsid w:val="006A22CD"/>
    <w:rsid w:val="006C2511"/>
    <w:rsid w:val="00724CC5"/>
    <w:rsid w:val="007F123D"/>
    <w:rsid w:val="00810A48"/>
    <w:rsid w:val="008918DE"/>
    <w:rsid w:val="00907EB9"/>
    <w:rsid w:val="00993A58"/>
    <w:rsid w:val="00A2459A"/>
    <w:rsid w:val="00A3620A"/>
    <w:rsid w:val="00A7226F"/>
    <w:rsid w:val="00AA1022"/>
    <w:rsid w:val="00AB4A94"/>
    <w:rsid w:val="00AB6D57"/>
    <w:rsid w:val="00B801ED"/>
    <w:rsid w:val="00BD161B"/>
    <w:rsid w:val="00C02ABA"/>
    <w:rsid w:val="00C172D9"/>
    <w:rsid w:val="00C217C9"/>
    <w:rsid w:val="00CE2BDD"/>
    <w:rsid w:val="00D505E7"/>
    <w:rsid w:val="00D66BAA"/>
    <w:rsid w:val="00D8525D"/>
    <w:rsid w:val="00DE4A41"/>
    <w:rsid w:val="00E16919"/>
    <w:rsid w:val="00E35704"/>
    <w:rsid w:val="00E65CF1"/>
    <w:rsid w:val="00EC0DDB"/>
    <w:rsid w:val="00EE5A72"/>
    <w:rsid w:val="00EF3B62"/>
    <w:rsid w:val="00F5167D"/>
    <w:rsid w:val="00FE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10A48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10A48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0A48"/>
    <w:pPr>
      <w:widowControl w:val="0"/>
      <w:shd w:val="clear" w:color="auto" w:fill="FFFFFF"/>
      <w:spacing w:before="60" w:line="643" w:lineRule="exact"/>
      <w:jc w:val="center"/>
    </w:pPr>
    <w:rPr>
      <w:b/>
      <w:bCs/>
      <w:sz w:val="26"/>
      <w:szCs w:val="26"/>
      <w:lang w:eastAsia="ru-RU"/>
    </w:rPr>
  </w:style>
  <w:style w:type="paragraph" w:customStyle="1" w:styleId="20">
    <w:name w:val="Основной текст (2)"/>
    <w:basedOn w:val="a"/>
    <w:link w:val="2"/>
    <w:rsid w:val="00810A48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092F2-F703-4CB4-B23F-00F6C8BB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2020-09-17T10:39:00Z</cp:lastPrinted>
  <dcterms:created xsi:type="dcterms:W3CDTF">2020-09-17T10:40:00Z</dcterms:created>
  <dcterms:modified xsi:type="dcterms:W3CDTF">2020-09-17T10:40:00Z</dcterms:modified>
</cp:coreProperties>
</file>