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289" w:rsidRDefault="00353485" w:rsidP="00AA3FED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9155F9" w:rsidRPr="009155F9" w:rsidRDefault="009155F9" w:rsidP="00AA3FED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AA3FED" w:rsidRPr="00AA3FED" w:rsidRDefault="00AA3FED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155F9">
        <w:rPr>
          <w:rFonts w:ascii="Times New Roman" w:hAnsi="Times New Roman"/>
          <w:sz w:val="24"/>
          <w:szCs w:val="24"/>
          <w:lang w:val="uk-UA"/>
        </w:rPr>
        <w:t>20</w:t>
      </w:r>
      <w:r w:rsidR="00110C76">
        <w:rPr>
          <w:rFonts w:ascii="Times New Roman" w:hAnsi="Times New Roman"/>
          <w:sz w:val="24"/>
          <w:szCs w:val="24"/>
          <w:lang w:val="uk-UA"/>
        </w:rPr>
        <w:t xml:space="preserve"> серпня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9155F9"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F12538">
        <w:rPr>
          <w:rFonts w:ascii="Times New Roman" w:hAnsi="Times New Roman"/>
          <w:sz w:val="24"/>
          <w:szCs w:val="24"/>
          <w:lang w:val="uk-UA"/>
        </w:rPr>
        <w:t>59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FED" w:rsidRDefault="00AA3FED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110C76">
        <w:rPr>
          <w:rFonts w:ascii="Times New Roman" w:hAnsi="Times New Roman"/>
          <w:sz w:val="24"/>
          <w:szCs w:val="24"/>
          <w:lang w:val="uk-UA"/>
        </w:rPr>
        <w:t>Аукеєвій</w:t>
      </w:r>
      <w:proofErr w:type="spellEnd"/>
      <w:r w:rsidR="00110C76">
        <w:rPr>
          <w:rFonts w:ascii="Times New Roman" w:hAnsi="Times New Roman"/>
          <w:sz w:val="24"/>
          <w:szCs w:val="24"/>
          <w:lang w:val="uk-UA"/>
        </w:rPr>
        <w:t xml:space="preserve"> Олені Павлівні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2F5D7B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2F5D7B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) 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55F9">
        <w:rPr>
          <w:rFonts w:ascii="Times New Roman" w:hAnsi="Times New Roman"/>
          <w:sz w:val="24"/>
          <w:szCs w:val="24"/>
          <w:lang w:val="uk-UA"/>
        </w:rPr>
        <w:t>жителя с. Ф</w:t>
      </w:r>
      <w:r w:rsidR="007C0FE2">
        <w:rPr>
          <w:rFonts w:ascii="Times New Roman" w:hAnsi="Times New Roman"/>
          <w:sz w:val="24"/>
          <w:szCs w:val="24"/>
          <w:lang w:val="uk-UA"/>
        </w:rPr>
        <w:t>а</w:t>
      </w:r>
      <w:bookmarkStart w:id="0" w:name="_GoBack"/>
      <w:bookmarkEnd w:id="0"/>
      <w:r w:rsidR="009155F9">
        <w:rPr>
          <w:rFonts w:ascii="Times New Roman" w:hAnsi="Times New Roman"/>
          <w:sz w:val="24"/>
          <w:szCs w:val="24"/>
          <w:lang w:val="uk-UA"/>
        </w:rPr>
        <w:t xml:space="preserve">сова, </w:t>
      </w:r>
      <w:r w:rsidR="00110C76">
        <w:rPr>
          <w:rFonts w:ascii="Times New Roman" w:hAnsi="Times New Roman"/>
          <w:sz w:val="24"/>
          <w:szCs w:val="24"/>
          <w:lang w:val="uk-UA"/>
        </w:rPr>
        <w:t>брата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110C76">
        <w:rPr>
          <w:rFonts w:ascii="Times New Roman" w:hAnsi="Times New Roman"/>
          <w:sz w:val="24"/>
          <w:szCs w:val="24"/>
          <w:lang w:val="uk-UA"/>
        </w:rPr>
        <w:t>Башинського</w:t>
      </w:r>
      <w:proofErr w:type="spellEnd"/>
      <w:r w:rsidR="00612D78">
        <w:rPr>
          <w:rFonts w:ascii="Times New Roman" w:hAnsi="Times New Roman"/>
          <w:sz w:val="24"/>
          <w:szCs w:val="24"/>
          <w:lang w:val="uk-UA"/>
        </w:rPr>
        <w:t xml:space="preserve"> Юрія </w:t>
      </w:r>
      <w:r w:rsidR="00110C76">
        <w:rPr>
          <w:rFonts w:ascii="Times New Roman" w:hAnsi="Times New Roman"/>
          <w:sz w:val="24"/>
          <w:szCs w:val="24"/>
          <w:lang w:val="uk-UA"/>
        </w:rPr>
        <w:t>Павловича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73E6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110C76">
        <w:rPr>
          <w:rFonts w:ascii="Times New Roman" w:hAnsi="Times New Roman"/>
          <w:sz w:val="24"/>
          <w:szCs w:val="24"/>
          <w:lang w:val="uk-UA"/>
        </w:rPr>
        <w:t>10.07.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F5D7B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612D78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612D78">
        <w:rPr>
          <w:rFonts w:ascii="Times New Roman" w:hAnsi="Times New Roman"/>
          <w:sz w:val="24"/>
          <w:szCs w:val="28"/>
          <w:lang w:val="uk-UA"/>
        </w:rPr>
        <w:t>ПАТ КБ «ПриватБанк»</w:t>
      </w:r>
      <w:r w:rsidR="00103D4A" w:rsidRPr="00103D4A">
        <w:rPr>
          <w:rFonts w:ascii="Times New Roman" w:hAnsi="Times New Roman"/>
          <w:sz w:val="24"/>
          <w:szCs w:val="28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AC04EC" w:rsidRDefault="002E052A" w:rsidP="00AC04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1.2. гр. Кириченко </w:t>
      </w:r>
      <w:r w:rsidR="009155F9">
        <w:rPr>
          <w:rFonts w:ascii="Times New Roman" w:hAnsi="Times New Roman"/>
          <w:color w:val="000000"/>
          <w:sz w:val="24"/>
          <w:szCs w:val="24"/>
          <w:lang w:val="uk-UA"/>
        </w:rPr>
        <w:t xml:space="preserve">Діані Павлівні (паспорт </w:t>
      </w:r>
      <w:r w:rsidR="002F5D7B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F5D7B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) проживаючій в </w:t>
      </w:r>
      <w:r w:rsidR="002F5D7B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Хичів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вул. </w:t>
      </w:r>
      <w:r w:rsidR="002F5D7B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поховання брата Кириченка Дмитра Павловича, який помер 04.07.2020 року</w:t>
      </w:r>
      <w:r w:rsidR="00AC04EC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AC04EC">
        <w:rPr>
          <w:rFonts w:ascii="Times New Roman" w:hAnsi="Times New Roman"/>
          <w:sz w:val="24"/>
          <w:szCs w:val="28"/>
          <w:lang w:val="uk-UA"/>
        </w:rPr>
        <w:t>н</w:t>
      </w:r>
      <w:r w:rsidR="00AA3FED">
        <w:rPr>
          <w:rFonts w:ascii="Times New Roman" w:hAnsi="Times New Roman"/>
          <w:sz w:val="24"/>
          <w:szCs w:val="28"/>
          <w:lang w:val="uk-UA"/>
        </w:rPr>
        <w:t>а карткови</w:t>
      </w:r>
      <w:r w:rsidR="002F5D7B">
        <w:rPr>
          <w:rFonts w:ascii="Times New Roman" w:hAnsi="Times New Roman"/>
          <w:sz w:val="24"/>
          <w:szCs w:val="28"/>
          <w:lang w:val="uk-UA"/>
        </w:rPr>
        <w:t xml:space="preserve">й рахунок </w:t>
      </w:r>
      <w:r w:rsidR="00AC04EC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2F5D7B">
        <w:rPr>
          <w:rFonts w:ascii="Times New Roman" w:hAnsi="Times New Roman"/>
          <w:sz w:val="24"/>
          <w:szCs w:val="28"/>
          <w:lang w:val="uk-UA"/>
        </w:rPr>
        <w:t>ХХХ</w:t>
      </w:r>
      <w:r w:rsidR="00AC04EC">
        <w:rPr>
          <w:rFonts w:ascii="Times New Roman" w:hAnsi="Times New Roman"/>
          <w:sz w:val="24"/>
          <w:szCs w:val="28"/>
          <w:lang w:val="uk-UA"/>
        </w:rPr>
        <w:t xml:space="preserve">  </w:t>
      </w:r>
      <w:r w:rsidR="00AC04E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</w:t>
      </w:r>
      <w:r w:rsidR="00AA3FED">
        <w:rPr>
          <w:rFonts w:ascii="Times New Roman" w:hAnsi="Times New Roman"/>
          <w:sz w:val="24"/>
          <w:szCs w:val="28"/>
          <w:lang w:val="uk-UA"/>
        </w:rPr>
        <w:t>АТ «Ощадбанк» - 1000 грн;</w:t>
      </w:r>
    </w:p>
    <w:p w:rsidR="00AA3FED" w:rsidRDefault="00AA3FED" w:rsidP="00AA3FE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1.3.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Шемету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Станіславу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Фелінардовичу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2F5D7B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ідент.номер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F5D7B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проживаючому в с. Старий Бобрик </w:t>
      </w:r>
      <w:r w:rsidR="002F5D7B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на поховання гр. Телецької Людмили Євгеніївни, яка померла 05.07.2020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F5D7B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ПАТ КБ «ПриватБанк»</w:t>
      </w:r>
      <w:r w:rsidRPr="00103D4A">
        <w:rPr>
          <w:rFonts w:ascii="Times New Roman" w:hAnsi="Times New Roman"/>
          <w:sz w:val="24"/>
          <w:szCs w:val="28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AA3FED">
        <w:rPr>
          <w:rFonts w:ascii="Times New Roman" w:hAnsi="Times New Roman"/>
          <w:sz w:val="24"/>
          <w:szCs w:val="24"/>
          <w:lang w:val="uk-UA"/>
        </w:rPr>
        <w:t>3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9155F9">
        <w:rPr>
          <w:rFonts w:ascii="Times New Roman" w:hAnsi="Times New Roman"/>
          <w:sz w:val="24"/>
          <w:szCs w:val="24"/>
          <w:lang w:val="uk-UA"/>
        </w:rPr>
        <w:t xml:space="preserve"> грн.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AA3FED">
        <w:rPr>
          <w:rFonts w:ascii="Times New Roman" w:hAnsi="Times New Roman"/>
          <w:sz w:val="24"/>
          <w:szCs w:val="24"/>
          <w:lang w:val="uk-UA"/>
        </w:rPr>
        <w:t>три</w:t>
      </w:r>
      <w:r w:rsidR="00AC04EC">
        <w:rPr>
          <w:rFonts w:ascii="Times New Roman" w:hAnsi="Times New Roman"/>
          <w:sz w:val="24"/>
          <w:szCs w:val="24"/>
          <w:lang w:val="uk-UA"/>
        </w:rPr>
        <w:t xml:space="preserve"> тисячі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AC04EC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AC04EC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43D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5B2289" w:rsidRPr="009155F9" w:rsidRDefault="005B2289" w:rsidP="005B2289">
      <w:pPr>
        <w:ind w:firstLine="708"/>
        <w:rPr>
          <w:rFonts w:ascii="Times New Roman" w:hAnsi="Times New Roman"/>
          <w:lang w:val="uk-UA"/>
        </w:rPr>
      </w:pPr>
      <w:r w:rsidRPr="009155F9">
        <w:rPr>
          <w:rFonts w:ascii="Times New Roman" w:hAnsi="Times New Roman"/>
          <w:lang w:val="uk-UA"/>
        </w:rPr>
        <w:t>Підготувала: керуючий справами (секретар) виконавчого комітету А. Жарчинська</w:t>
      </w: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1EBE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10C76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097B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52A"/>
    <w:rsid w:val="002E0C49"/>
    <w:rsid w:val="002E5E0C"/>
    <w:rsid w:val="002E7D5F"/>
    <w:rsid w:val="002F248B"/>
    <w:rsid w:val="002F434A"/>
    <w:rsid w:val="002F5D7B"/>
    <w:rsid w:val="0032564D"/>
    <w:rsid w:val="0032572B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09FE"/>
    <w:rsid w:val="00451A83"/>
    <w:rsid w:val="00461ACC"/>
    <w:rsid w:val="00462B31"/>
    <w:rsid w:val="00465ACF"/>
    <w:rsid w:val="00466025"/>
    <w:rsid w:val="00472B94"/>
    <w:rsid w:val="00475B6E"/>
    <w:rsid w:val="0049080C"/>
    <w:rsid w:val="00492531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56B40"/>
    <w:rsid w:val="007642EF"/>
    <w:rsid w:val="0077444D"/>
    <w:rsid w:val="00780444"/>
    <w:rsid w:val="007831F3"/>
    <w:rsid w:val="007844D5"/>
    <w:rsid w:val="00794FFC"/>
    <w:rsid w:val="00796189"/>
    <w:rsid w:val="007B7A77"/>
    <w:rsid w:val="007C0FE2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65A30"/>
    <w:rsid w:val="008740DC"/>
    <w:rsid w:val="00877CEF"/>
    <w:rsid w:val="00882E3F"/>
    <w:rsid w:val="008B64D7"/>
    <w:rsid w:val="008C49B0"/>
    <w:rsid w:val="008C77B2"/>
    <w:rsid w:val="008F3F8D"/>
    <w:rsid w:val="00900DF3"/>
    <w:rsid w:val="009155F9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A3FED"/>
    <w:rsid w:val="00AB2B42"/>
    <w:rsid w:val="00AB3471"/>
    <w:rsid w:val="00AB4DED"/>
    <w:rsid w:val="00AB5549"/>
    <w:rsid w:val="00AC04EC"/>
    <w:rsid w:val="00AC1A23"/>
    <w:rsid w:val="00AD5A0B"/>
    <w:rsid w:val="00AE1101"/>
    <w:rsid w:val="00AF5058"/>
    <w:rsid w:val="00AF6F7B"/>
    <w:rsid w:val="00B216C8"/>
    <w:rsid w:val="00B2471B"/>
    <w:rsid w:val="00B473E6"/>
    <w:rsid w:val="00B47BCF"/>
    <w:rsid w:val="00B5156E"/>
    <w:rsid w:val="00B66F65"/>
    <w:rsid w:val="00B713F6"/>
    <w:rsid w:val="00B71CB1"/>
    <w:rsid w:val="00B74D41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BF2E77"/>
    <w:rsid w:val="00C0115C"/>
    <w:rsid w:val="00C1210C"/>
    <w:rsid w:val="00C14FA8"/>
    <w:rsid w:val="00C260D8"/>
    <w:rsid w:val="00C2783A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25E8D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12538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10</cp:revision>
  <cp:lastPrinted>2020-08-21T10:21:00Z</cp:lastPrinted>
  <dcterms:created xsi:type="dcterms:W3CDTF">2020-07-28T07:31:00Z</dcterms:created>
  <dcterms:modified xsi:type="dcterms:W3CDTF">2020-10-09T10:33:00Z</dcterms:modified>
</cp:coreProperties>
</file>