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3" w:rsidRDefault="00E32313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4A3A5A"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13" w:rsidRPr="00DD30DD" w:rsidRDefault="00DD30DD" w:rsidP="00DD30DD">
      <w:pPr>
        <w:tabs>
          <w:tab w:val="center" w:pos="4819"/>
          <w:tab w:val="left" w:pos="7183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E32313" w:rsidRPr="00F91494">
        <w:rPr>
          <w:szCs w:val="28"/>
        </w:rPr>
        <w:t xml:space="preserve">У К </w:t>
      </w:r>
      <w:proofErr w:type="gramStart"/>
      <w:r w:rsidR="00E32313" w:rsidRPr="00F91494">
        <w:rPr>
          <w:szCs w:val="28"/>
        </w:rPr>
        <w:t>Р</w:t>
      </w:r>
      <w:proofErr w:type="gramEnd"/>
      <w:r w:rsidR="00E32313" w:rsidRPr="00F91494">
        <w:rPr>
          <w:szCs w:val="28"/>
        </w:rPr>
        <w:t xml:space="preserve"> А Ї Н А</w:t>
      </w:r>
      <w:r>
        <w:rPr>
          <w:szCs w:val="28"/>
        </w:rPr>
        <w:tab/>
      </w:r>
    </w:p>
    <w:p w:rsidR="00E32313" w:rsidRPr="00F91494" w:rsidRDefault="00E32313" w:rsidP="004F7D1A">
      <w:pPr>
        <w:jc w:val="center"/>
        <w:outlineLvl w:val="0"/>
        <w:rPr>
          <w:szCs w:val="28"/>
        </w:rPr>
      </w:pPr>
      <w:r w:rsidRPr="00F91494">
        <w:rPr>
          <w:szCs w:val="28"/>
        </w:rPr>
        <w:t>НОВОБОРІВСЬКА СЕЛИЩНА РАДА</w:t>
      </w:r>
    </w:p>
    <w:p w:rsidR="00E32313" w:rsidRPr="00B7185E" w:rsidRDefault="00E32313" w:rsidP="00B7185E">
      <w:pPr>
        <w:jc w:val="center"/>
        <w:outlineLvl w:val="0"/>
        <w:rPr>
          <w:sz w:val="20"/>
        </w:rPr>
      </w:pPr>
      <w:r w:rsidRPr="00F91494">
        <w:rPr>
          <w:szCs w:val="28"/>
        </w:rPr>
        <w:t>ЖИТОМИРСЬКОЇ ОБЛАСТІ</w:t>
      </w:r>
    </w:p>
    <w:p w:rsidR="00E32313" w:rsidRDefault="00E32313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E32313" w:rsidRDefault="00E32313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E32313" w:rsidRPr="00AE6852" w:rsidRDefault="00E32313" w:rsidP="004F7D1A">
      <w:pPr>
        <w:jc w:val="center"/>
        <w:rPr>
          <w:b/>
          <w:szCs w:val="28"/>
          <w:lang w:val="uk-UA"/>
        </w:rPr>
      </w:pPr>
    </w:p>
    <w:p w:rsidR="00E32313" w:rsidRPr="00B7185E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B7185E">
        <w:rPr>
          <w:sz w:val="24"/>
          <w:szCs w:val="28"/>
          <w:lang w:val="uk-UA"/>
        </w:rPr>
        <w:t xml:space="preserve">від </w:t>
      </w:r>
      <w:r w:rsidR="00416805" w:rsidRPr="00B7185E">
        <w:rPr>
          <w:sz w:val="24"/>
          <w:szCs w:val="28"/>
          <w:lang w:val="uk-UA"/>
        </w:rPr>
        <w:t xml:space="preserve"> </w:t>
      </w:r>
      <w:r w:rsidR="00C768DE">
        <w:rPr>
          <w:sz w:val="24"/>
          <w:szCs w:val="28"/>
          <w:lang w:val="uk-UA"/>
        </w:rPr>
        <w:t>20 січня</w:t>
      </w:r>
      <w:r w:rsidR="00335781" w:rsidRPr="00B7185E">
        <w:rPr>
          <w:sz w:val="24"/>
          <w:szCs w:val="28"/>
          <w:lang w:val="uk-UA"/>
        </w:rPr>
        <w:t xml:space="preserve"> </w:t>
      </w:r>
      <w:r w:rsidR="00C768DE">
        <w:rPr>
          <w:sz w:val="24"/>
          <w:szCs w:val="28"/>
          <w:lang w:val="uk-UA"/>
        </w:rPr>
        <w:t xml:space="preserve"> 2021</w:t>
      </w:r>
      <w:r w:rsidRPr="00B7185E">
        <w:rPr>
          <w:sz w:val="24"/>
          <w:szCs w:val="28"/>
          <w:lang w:val="uk-UA"/>
        </w:rPr>
        <w:t xml:space="preserve"> року</w:t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="00B7185E">
        <w:rPr>
          <w:sz w:val="24"/>
          <w:szCs w:val="28"/>
          <w:lang w:val="uk-UA"/>
        </w:rPr>
        <w:t xml:space="preserve">               </w:t>
      </w:r>
      <w:r w:rsidRPr="00B7185E">
        <w:rPr>
          <w:sz w:val="24"/>
          <w:szCs w:val="28"/>
          <w:lang w:val="uk-UA"/>
        </w:rPr>
        <w:t xml:space="preserve">№ </w:t>
      </w:r>
      <w:r w:rsidR="0058137B">
        <w:rPr>
          <w:sz w:val="24"/>
          <w:szCs w:val="28"/>
          <w:lang w:val="uk-UA"/>
        </w:rPr>
        <w:t>30</w:t>
      </w:r>
    </w:p>
    <w:p w:rsidR="00E32313" w:rsidRPr="00B7185E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A94AA3" w:rsidRDefault="00984F61" w:rsidP="00984F61">
      <w:pPr>
        <w:rPr>
          <w:b/>
          <w:sz w:val="24"/>
          <w:szCs w:val="24"/>
          <w:lang w:val="uk-UA"/>
        </w:rPr>
      </w:pPr>
      <w:r w:rsidRPr="00AC2121">
        <w:rPr>
          <w:b/>
          <w:sz w:val="24"/>
          <w:szCs w:val="24"/>
          <w:lang w:val="uk-UA"/>
        </w:rPr>
        <w:t xml:space="preserve">Про призначення відповідальних за </w:t>
      </w:r>
      <w:r w:rsidR="00A94AA3">
        <w:rPr>
          <w:b/>
          <w:sz w:val="24"/>
          <w:szCs w:val="24"/>
          <w:lang w:val="uk-UA"/>
        </w:rPr>
        <w:t xml:space="preserve">організацію </w:t>
      </w:r>
    </w:p>
    <w:p w:rsidR="00A94AA3" w:rsidRDefault="00984F61" w:rsidP="00984F61">
      <w:pPr>
        <w:rPr>
          <w:b/>
          <w:sz w:val="24"/>
          <w:szCs w:val="24"/>
          <w:lang w:val="uk-UA"/>
        </w:rPr>
      </w:pPr>
      <w:r w:rsidRPr="00AC2121">
        <w:rPr>
          <w:b/>
          <w:sz w:val="24"/>
          <w:szCs w:val="24"/>
          <w:lang w:val="uk-UA"/>
        </w:rPr>
        <w:t xml:space="preserve">ведення </w:t>
      </w:r>
      <w:r>
        <w:rPr>
          <w:b/>
          <w:sz w:val="24"/>
          <w:szCs w:val="24"/>
          <w:lang w:val="uk-UA"/>
        </w:rPr>
        <w:t>в</w:t>
      </w:r>
      <w:r w:rsidRPr="00AC2121">
        <w:rPr>
          <w:b/>
          <w:sz w:val="24"/>
          <w:szCs w:val="24"/>
          <w:lang w:val="uk-UA"/>
        </w:rPr>
        <w:t>ійськового</w:t>
      </w:r>
      <w:r>
        <w:rPr>
          <w:b/>
          <w:sz w:val="24"/>
          <w:szCs w:val="24"/>
          <w:lang w:val="uk-UA"/>
        </w:rPr>
        <w:t xml:space="preserve"> </w:t>
      </w:r>
      <w:r w:rsidRPr="00AC2121">
        <w:rPr>
          <w:b/>
          <w:sz w:val="24"/>
          <w:szCs w:val="24"/>
          <w:lang w:val="uk-UA"/>
        </w:rPr>
        <w:t xml:space="preserve">обліку </w:t>
      </w:r>
      <w:r w:rsidR="00CA50F8">
        <w:rPr>
          <w:b/>
          <w:sz w:val="24"/>
          <w:szCs w:val="24"/>
          <w:lang w:val="uk-UA"/>
        </w:rPr>
        <w:t xml:space="preserve">призовників та </w:t>
      </w:r>
    </w:p>
    <w:p w:rsidR="00A94AA3" w:rsidRDefault="00984F61" w:rsidP="00984F61">
      <w:pPr>
        <w:rPr>
          <w:b/>
          <w:sz w:val="24"/>
          <w:szCs w:val="24"/>
          <w:lang w:val="uk-UA"/>
        </w:rPr>
      </w:pPr>
      <w:r w:rsidRPr="00AC2121">
        <w:rPr>
          <w:b/>
          <w:sz w:val="24"/>
          <w:szCs w:val="24"/>
          <w:lang w:val="uk-UA"/>
        </w:rPr>
        <w:t xml:space="preserve">військовозобов’язаних  </w:t>
      </w:r>
      <w:r>
        <w:rPr>
          <w:b/>
          <w:sz w:val="24"/>
          <w:szCs w:val="24"/>
          <w:lang w:val="uk-UA"/>
        </w:rPr>
        <w:t>в населених пунктах</w:t>
      </w:r>
      <w:r w:rsidRPr="00AC2121">
        <w:rPr>
          <w:b/>
          <w:sz w:val="24"/>
          <w:szCs w:val="24"/>
          <w:lang w:val="uk-UA"/>
        </w:rPr>
        <w:t xml:space="preserve"> </w:t>
      </w:r>
    </w:p>
    <w:p w:rsidR="00984F61" w:rsidRDefault="00984F61" w:rsidP="00984F61">
      <w:pPr>
        <w:rPr>
          <w:b/>
          <w:sz w:val="24"/>
          <w:szCs w:val="24"/>
          <w:lang w:val="uk-UA"/>
        </w:rPr>
      </w:pPr>
      <w:r w:rsidRPr="00AC2121">
        <w:rPr>
          <w:b/>
          <w:sz w:val="24"/>
          <w:szCs w:val="24"/>
          <w:lang w:val="uk-UA"/>
        </w:rPr>
        <w:t xml:space="preserve">Новоборівської </w:t>
      </w:r>
      <w:r w:rsidR="00CA50F8">
        <w:rPr>
          <w:b/>
          <w:sz w:val="24"/>
          <w:szCs w:val="24"/>
          <w:lang w:val="uk-UA"/>
        </w:rPr>
        <w:t>територіальної громади</w:t>
      </w:r>
      <w:r>
        <w:rPr>
          <w:b/>
          <w:sz w:val="24"/>
          <w:szCs w:val="24"/>
          <w:lang w:val="uk-UA"/>
        </w:rPr>
        <w:t xml:space="preserve"> </w:t>
      </w:r>
    </w:p>
    <w:p w:rsidR="00E32313" w:rsidRPr="00CF4F59" w:rsidRDefault="00E32313" w:rsidP="00E816A8">
      <w:pPr>
        <w:rPr>
          <w:lang w:val="uk-UA"/>
        </w:rPr>
      </w:pPr>
    </w:p>
    <w:p w:rsidR="00E32313" w:rsidRPr="00C21578" w:rsidRDefault="00E32313" w:rsidP="00C768DE">
      <w:pPr>
        <w:jc w:val="both"/>
        <w:rPr>
          <w:sz w:val="24"/>
          <w:lang w:val="uk-UA"/>
        </w:rPr>
      </w:pPr>
      <w:r w:rsidRPr="00CF4F59">
        <w:rPr>
          <w:lang w:val="uk-UA"/>
        </w:rPr>
        <w:t xml:space="preserve">     </w:t>
      </w:r>
      <w:r>
        <w:rPr>
          <w:lang w:val="uk-UA"/>
        </w:rPr>
        <w:tab/>
      </w:r>
      <w:r w:rsidR="00C768DE" w:rsidRPr="00C21578">
        <w:rPr>
          <w:sz w:val="24"/>
          <w:lang w:val="uk-UA"/>
        </w:rPr>
        <w:t>Розглянувши лист Хорошівського районного територіального центру комплектування та соціальної підтримки Житомирської області від 12.01.2021 року № 35, к</w:t>
      </w:r>
      <w:r w:rsidR="00984F61" w:rsidRPr="00C21578">
        <w:rPr>
          <w:sz w:val="24"/>
          <w:lang w:val="uk-UA"/>
        </w:rPr>
        <w:t xml:space="preserve">еруючись ст. 36 п.1 делегованих повноважень  Закону України «Про місцеве самоврядування в Україні», </w:t>
      </w:r>
      <w:r w:rsidR="00C768DE" w:rsidRPr="00C21578">
        <w:rPr>
          <w:sz w:val="24"/>
          <w:lang w:val="uk-UA"/>
        </w:rPr>
        <w:t>відповідно п.4 ст. 34 Закону</w:t>
      </w:r>
      <w:r w:rsidR="00984F61" w:rsidRPr="00C21578">
        <w:rPr>
          <w:sz w:val="24"/>
          <w:lang w:val="uk-UA"/>
        </w:rPr>
        <w:t xml:space="preserve"> України «Про військовий обов'язок і військову службу», </w:t>
      </w:r>
      <w:r w:rsidR="00C768DE" w:rsidRPr="00C21578">
        <w:rPr>
          <w:sz w:val="24"/>
          <w:lang w:val="uk-UA"/>
        </w:rPr>
        <w:t>Постанови Кабінету Міністрів України «Про порядок організації та ведення військового обліку призовників і військовозобов’язаних» від 07.12.2016 року № 921</w:t>
      </w:r>
      <w:r w:rsidR="00984F61" w:rsidRPr="00C21578">
        <w:rPr>
          <w:sz w:val="24"/>
          <w:lang w:val="uk-UA"/>
        </w:rPr>
        <w:t xml:space="preserve">, з метою призначення відповідальних за </w:t>
      </w:r>
      <w:r w:rsidR="00A94AA3">
        <w:rPr>
          <w:sz w:val="24"/>
          <w:lang w:val="uk-UA"/>
        </w:rPr>
        <w:t xml:space="preserve">організацію </w:t>
      </w:r>
      <w:r w:rsidR="00984F61" w:rsidRPr="00C21578">
        <w:rPr>
          <w:sz w:val="24"/>
          <w:lang w:val="uk-UA"/>
        </w:rPr>
        <w:t xml:space="preserve">ведення військового обліку </w:t>
      </w:r>
      <w:r w:rsidR="00C21578">
        <w:rPr>
          <w:sz w:val="24"/>
          <w:lang w:val="uk-UA"/>
        </w:rPr>
        <w:t xml:space="preserve">призовників та військовозобов’язаних </w:t>
      </w:r>
      <w:r w:rsidR="00984F61" w:rsidRPr="00C21578">
        <w:rPr>
          <w:sz w:val="24"/>
          <w:lang w:val="uk-UA"/>
        </w:rPr>
        <w:t xml:space="preserve">в населених пунктах Новоборівської </w:t>
      </w:r>
      <w:r w:rsidR="00B7185E" w:rsidRPr="00C21578">
        <w:rPr>
          <w:sz w:val="24"/>
          <w:lang w:val="uk-UA"/>
        </w:rPr>
        <w:t>територіальної громади</w:t>
      </w:r>
      <w:r w:rsidR="005C4ED4">
        <w:rPr>
          <w:sz w:val="24"/>
          <w:lang w:val="uk-UA"/>
        </w:rPr>
        <w:t xml:space="preserve"> та осіб, що їх заміщу</w:t>
      </w:r>
      <w:r w:rsidR="00984F61" w:rsidRPr="00C21578">
        <w:rPr>
          <w:sz w:val="24"/>
          <w:lang w:val="uk-UA"/>
        </w:rPr>
        <w:t xml:space="preserve">ють в передбачених законом випадках, </w:t>
      </w:r>
      <w:r w:rsidR="00C21578">
        <w:rPr>
          <w:sz w:val="24"/>
          <w:lang w:val="uk-UA"/>
        </w:rPr>
        <w:t>виконавчий комітет</w:t>
      </w:r>
    </w:p>
    <w:p w:rsidR="00E32313" w:rsidRPr="00B7185E" w:rsidRDefault="00E32313" w:rsidP="00E816A8">
      <w:pPr>
        <w:rPr>
          <w:sz w:val="24"/>
          <w:szCs w:val="24"/>
          <w:lang w:val="uk-UA"/>
        </w:rPr>
      </w:pPr>
      <w:r w:rsidRPr="00B7185E">
        <w:rPr>
          <w:sz w:val="24"/>
          <w:szCs w:val="24"/>
          <w:lang w:val="uk-UA"/>
        </w:rPr>
        <w:t xml:space="preserve"> </w:t>
      </w:r>
    </w:p>
    <w:p w:rsidR="00984F61" w:rsidRPr="00AC2121" w:rsidRDefault="00984F61" w:rsidP="00984F61">
      <w:pPr>
        <w:jc w:val="both"/>
        <w:rPr>
          <w:sz w:val="24"/>
          <w:szCs w:val="24"/>
          <w:lang w:val="uk-UA"/>
        </w:rPr>
      </w:pPr>
      <w:r w:rsidRPr="00AC2121">
        <w:rPr>
          <w:sz w:val="24"/>
          <w:szCs w:val="24"/>
          <w:lang w:val="uk-UA"/>
        </w:rPr>
        <w:t>В И Р І Ш И В:</w:t>
      </w:r>
    </w:p>
    <w:p w:rsidR="00984F61" w:rsidRPr="00596BBA" w:rsidRDefault="00984F61" w:rsidP="00984F61">
      <w:pPr>
        <w:ind w:firstLine="709"/>
        <w:jc w:val="both"/>
        <w:rPr>
          <w:sz w:val="10"/>
          <w:szCs w:val="10"/>
          <w:lang w:val="uk-UA"/>
        </w:rPr>
      </w:pPr>
    </w:p>
    <w:p w:rsidR="00984F61" w:rsidRDefault="00984F61" w:rsidP="00984F61">
      <w:pPr>
        <w:pStyle w:val="a5"/>
        <w:numPr>
          <w:ilvl w:val="0"/>
          <w:numId w:val="1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600C11">
        <w:rPr>
          <w:sz w:val="24"/>
          <w:szCs w:val="24"/>
          <w:lang w:val="uk-UA"/>
        </w:rPr>
        <w:t xml:space="preserve">Призначити відповідальних за </w:t>
      </w:r>
      <w:r w:rsidR="00A94AA3">
        <w:rPr>
          <w:sz w:val="24"/>
          <w:szCs w:val="24"/>
          <w:lang w:val="uk-UA"/>
        </w:rPr>
        <w:t xml:space="preserve">організацію </w:t>
      </w:r>
      <w:r w:rsidRPr="00600C11">
        <w:rPr>
          <w:sz w:val="24"/>
          <w:szCs w:val="24"/>
          <w:lang w:val="uk-UA"/>
        </w:rPr>
        <w:t xml:space="preserve">ведення військового обліку </w:t>
      </w:r>
      <w:r w:rsidR="00C21578">
        <w:rPr>
          <w:sz w:val="24"/>
          <w:szCs w:val="24"/>
          <w:lang w:val="uk-UA"/>
        </w:rPr>
        <w:t xml:space="preserve">призовників та </w:t>
      </w:r>
      <w:r w:rsidRPr="00600C11">
        <w:rPr>
          <w:sz w:val="24"/>
          <w:szCs w:val="24"/>
          <w:lang w:val="uk-UA"/>
        </w:rPr>
        <w:t xml:space="preserve">військовозобов’язаних </w:t>
      </w:r>
      <w:r>
        <w:rPr>
          <w:sz w:val="24"/>
          <w:szCs w:val="24"/>
          <w:lang w:val="uk-UA"/>
        </w:rPr>
        <w:t>в населених пунктах</w:t>
      </w:r>
      <w:r w:rsidRPr="00AC2121">
        <w:rPr>
          <w:sz w:val="24"/>
          <w:szCs w:val="24"/>
          <w:lang w:val="uk-UA"/>
        </w:rPr>
        <w:t xml:space="preserve"> </w:t>
      </w:r>
      <w:r w:rsidRPr="00600C11">
        <w:rPr>
          <w:sz w:val="24"/>
          <w:szCs w:val="24"/>
          <w:lang w:val="uk-UA"/>
        </w:rPr>
        <w:t xml:space="preserve">Новоборівської </w:t>
      </w:r>
      <w:r w:rsidR="00B7185E">
        <w:rPr>
          <w:sz w:val="24"/>
          <w:szCs w:val="24"/>
          <w:lang w:val="uk-UA"/>
        </w:rPr>
        <w:t>територіальної громади</w:t>
      </w:r>
      <w:r>
        <w:rPr>
          <w:sz w:val="24"/>
          <w:szCs w:val="24"/>
          <w:lang w:val="uk-UA"/>
        </w:rPr>
        <w:t>:</w:t>
      </w:r>
    </w:p>
    <w:p w:rsidR="00984F61" w:rsidRPr="00596BBA" w:rsidRDefault="00984F61" w:rsidP="00984F61">
      <w:pPr>
        <w:pStyle w:val="a5"/>
        <w:tabs>
          <w:tab w:val="left" w:pos="0"/>
        </w:tabs>
        <w:jc w:val="both"/>
        <w:rPr>
          <w:sz w:val="10"/>
          <w:szCs w:val="10"/>
          <w:lang w:val="uk-UA"/>
        </w:rPr>
      </w:pPr>
    </w:p>
    <w:p w:rsidR="00984F61" w:rsidRDefault="00984F61" w:rsidP="00984F61">
      <w:pPr>
        <w:pStyle w:val="a5"/>
        <w:numPr>
          <w:ilvl w:val="1"/>
          <w:numId w:val="1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Кульбаку Наталію Іванівну </w:t>
      </w:r>
      <w:r w:rsidR="00C21578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</w:t>
      </w:r>
      <w:r w:rsidR="00C21578">
        <w:rPr>
          <w:sz w:val="24"/>
          <w:szCs w:val="24"/>
          <w:lang w:val="uk-UA"/>
        </w:rPr>
        <w:t xml:space="preserve">інспектора з </w:t>
      </w:r>
      <w:r>
        <w:rPr>
          <w:sz w:val="24"/>
          <w:szCs w:val="24"/>
          <w:lang w:val="uk-UA"/>
        </w:rPr>
        <w:t xml:space="preserve"> військово</w:t>
      </w:r>
      <w:r w:rsidR="00C21578">
        <w:rPr>
          <w:sz w:val="24"/>
          <w:szCs w:val="24"/>
          <w:lang w:val="uk-UA"/>
        </w:rPr>
        <w:t>го обліку: смт. Нова Борова</w:t>
      </w:r>
    </w:p>
    <w:p w:rsidR="00984F61" w:rsidRPr="00596BBA" w:rsidRDefault="00984F61" w:rsidP="00984F61">
      <w:pPr>
        <w:pStyle w:val="a5"/>
        <w:numPr>
          <w:ilvl w:val="1"/>
          <w:numId w:val="19"/>
        </w:numPr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596BBA">
        <w:rPr>
          <w:color w:val="000000"/>
          <w:sz w:val="24"/>
          <w:szCs w:val="24"/>
          <w:shd w:val="clear" w:color="auto" w:fill="FFFFFF"/>
          <w:lang w:val="uk-UA"/>
        </w:rPr>
        <w:t>Кузьменка Миколу Миколайовича</w:t>
      </w:r>
      <w:r w:rsidRPr="00596BBA">
        <w:rPr>
          <w:sz w:val="24"/>
          <w:szCs w:val="24"/>
          <w:lang w:val="uk-UA"/>
        </w:rPr>
        <w:t xml:space="preserve"> –</w:t>
      </w:r>
      <w:r w:rsidR="005C4ED4">
        <w:rPr>
          <w:sz w:val="24"/>
          <w:szCs w:val="24"/>
          <w:lang w:val="uk-UA"/>
        </w:rPr>
        <w:t xml:space="preserve"> старосту</w:t>
      </w:r>
      <w:r w:rsidRPr="00596BBA">
        <w:rPr>
          <w:sz w:val="24"/>
          <w:szCs w:val="24"/>
          <w:lang w:val="uk-UA"/>
        </w:rPr>
        <w:t xml:space="preserve"> </w:t>
      </w:r>
      <w:r w:rsidR="00A94AA3">
        <w:rPr>
          <w:sz w:val="24"/>
          <w:szCs w:val="24"/>
          <w:lang w:val="uk-UA"/>
        </w:rPr>
        <w:t>Кропивнянського старостинського округу</w:t>
      </w:r>
      <w:r w:rsidRPr="00596BBA">
        <w:rPr>
          <w:sz w:val="24"/>
          <w:szCs w:val="24"/>
          <w:lang w:val="uk-UA"/>
        </w:rPr>
        <w:t xml:space="preserve">: Кропивня, </w:t>
      </w:r>
      <w:proofErr w:type="spellStart"/>
      <w:r w:rsidRPr="00596BBA">
        <w:rPr>
          <w:sz w:val="24"/>
          <w:szCs w:val="24"/>
          <w:lang w:val="uk-UA"/>
        </w:rPr>
        <w:t>Гацьківка</w:t>
      </w:r>
      <w:proofErr w:type="spellEnd"/>
      <w:r w:rsidRPr="00596BBA">
        <w:rPr>
          <w:sz w:val="24"/>
          <w:szCs w:val="24"/>
          <w:lang w:val="uk-UA"/>
        </w:rPr>
        <w:t xml:space="preserve">, </w:t>
      </w:r>
      <w:proofErr w:type="spellStart"/>
      <w:r w:rsidRPr="00596BBA">
        <w:rPr>
          <w:sz w:val="24"/>
          <w:szCs w:val="24"/>
          <w:lang w:val="uk-UA"/>
        </w:rPr>
        <w:t>Луковець</w:t>
      </w:r>
      <w:proofErr w:type="spellEnd"/>
      <w:r w:rsidRPr="00596BBA">
        <w:rPr>
          <w:sz w:val="24"/>
          <w:szCs w:val="24"/>
          <w:lang w:val="uk-UA"/>
        </w:rPr>
        <w:t xml:space="preserve">, </w:t>
      </w:r>
      <w:proofErr w:type="spellStart"/>
      <w:r w:rsidRPr="00596BBA">
        <w:rPr>
          <w:sz w:val="24"/>
          <w:szCs w:val="24"/>
          <w:lang w:val="uk-UA"/>
        </w:rPr>
        <w:t>Рудня-Гацьківка</w:t>
      </w:r>
      <w:proofErr w:type="spellEnd"/>
      <w:r w:rsidRPr="00596BBA">
        <w:rPr>
          <w:sz w:val="24"/>
          <w:szCs w:val="24"/>
          <w:lang w:val="uk-UA"/>
        </w:rPr>
        <w:t>;</w:t>
      </w:r>
    </w:p>
    <w:p w:rsidR="00984F61" w:rsidRPr="00596BBA" w:rsidRDefault="00984F61" w:rsidP="00984F61">
      <w:pPr>
        <w:pStyle w:val="a5"/>
        <w:numPr>
          <w:ilvl w:val="1"/>
          <w:numId w:val="19"/>
        </w:numPr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="00C21578">
        <w:rPr>
          <w:color w:val="000000"/>
          <w:sz w:val="24"/>
          <w:szCs w:val="24"/>
          <w:shd w:val="clear" w:color="auto" w:fill="FFFFFF"/>
          <w:lang w:val="uk-UA"/>
        </w:rPr>
        <w:t>Майстренка Михайла Миколайовича</w:t>
      </w:r>
      <w:r w:rsidR="005C4ED4">
        <w:rPr>
          <w:rStyle w:val="apple-converted-space"/>
          <w:sz w:val="24"/>
          <w:szCs w:val="24"/>
          <w:lang w:val="uk-UA"/>
        </w:rPr>
        <w:t xml:space="preserve">  - старосту</w:t>
      </w:r>
      <w:r w:rsidRPr="006739C1">
        <w:rPr>
          <w:rStyle w:val="apple-converted-space"/>
          <w:sz w:val="24"/>
          <w:szCs w:val="24"/>
          <w:lang w:val="uk-UA"/>
        </w:rPr>
        <w:t xml:space="preserve"> </w:t>
      </w:r>
      <w:proofErr w:type="spellStart"/>
      <w:r w:rsidR="00A94AA3">
        <w:rPr>
          <w:rStyle w:val="apple-converted-space"/>
          <w:sz w:val="24"/>
          <w:szCs w:val="24"/>
          <w:lang w:val="uk-UA"/>
        </w:rPr>
        <w:t>Небізького</w:t>
      </w:r>
      <w:proofErr w:type="spellEnd"/>
      <w:r w:rsidR="00A94AA3">
        <w:rPr>
          <w:rStyle w:val="apple-converted-space"/>
          <w:sz w:val="24"/>
          <w:szCs w:val="24"/>
          <w:lang w:val="uk-UA"/>
        </w:rPr>
        <w:t xml:space="preserve"> старостинського округу</w:t>
      </w:r>
      <w:r w:rsidRPr="006739C1">
        <w:rPr>
          <w:rStyle w:val="apple-converted-space"/>
          <w:sz w:val="24"/>
          <w:szCs w:val="24"/>
          <w:lang w:val="uk-UA"/>
        </w:rPr>
        <w:t xml:space="preserve">: Небіж,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Хичів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Краснорічка</w:t>
      </w:r>
      <w:proofErr w:type="spellEnd"/>
      <w:r w:rsidRPr="006739C1">
        <w:rPr>
          <w:sz w:val="24"/>
          <w:szCs w:val="24"/>
          <w:lang w:val="uk-UA"/>
        </w:rPr>
        <w:t>;</w:t>
      </w:r>
    </w:p>
    <w:p w:rsidR="00984F61" w:rsidRPr="006739C1" w:rsidRDefault="00984F61" w:rsidP="00984F61">
      <w:pPr>
        <w:ind w:left="360"/>
        <w:jc w:val="both"/>
        <w:rPr>
          <w:sz w:val="24"/>
          <w:szCs w:val="24"/>
          <w:lang w:val="uk-UA"/>
        </w:rPr>
      </w:pPr>
      <w:r w:rsidRPr="006739C1">
        <w:rPr>
          <w:sz w:val="24"/>
          <w:szCs w:val="24"/>
          <w:lang w:val="uk-UA"/>
        </w:rPr>
        <w:t xml:space="preserve">1.4. </w:t>
      </w:r>
      <w:r w:rsidR="00CA50F8">
        <w:rPr>
          <w:color w:val="000000"/>
          <w:sz w:val="24"/>
          <w:szCs w:val="24"/>
          <w:shd w:val="clear" w:color="auto" w:fill="FFFFFF"/>
          <w:lang w:val="uk-UA"/>
        </w:rPr>
        <w:t>Маркевич</w:t>
      </w:r>
      <w:r w:rsidR="005C4ED4">
        <w:rPr>
          <w:color w:val="000000"/>
          <w:sz w:val="24"/>
          <w:szCs w:val="24"/>
          <w:shd w:val="clear" w:color="auto" w:fill="FFFFFF"/>
          <w:lang w:val="uk-UA"/>
        </w:rPr>
        <w:t xml:space="preserve"> Валентину Миколаївну – старосту</w:t>
      </w:r>
      <w:r w:rsidRPr="006739C1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A94AA3">
        <w:rPr>
          <w:color w:val="000000"/>
          <w:sz w:val="24"/>
          <w:szCs w:val="24"/>
          <w:shd w:val="clear" w:color="auto" w:fill="FFFFFF"/>
          <w:lang w:val="uk-UA"/>
        </w:rPr>
        <w:t>Фасівського</w:t>
      </w:r>
      <w:proofErr w:type="spellEnd"/>
      <w:r w:rsidR="00A94AA3">
        <w:rPr>
          <w:color w:val="000000"/>
          <w:sz w:val="24"/>
          <w:szCs w:val="24"/>
          <w:shd w:val="clear" w:color="auto" w:fill="FFFFFF"/>
          <w:lang w:val="uk-UA"/>
        </w:rPr>
        <w:t xml:space="preserve"> старостинського округу</w:t>
      </w:r>
      <w:r w:rsidRPr="006739C1">
        <w:rPr>
          <w:color w:val="000000"/>
          <w:sz w:val="24"/>
          <w:szCs w:val="24"/>
          <w:shd w:val="clear" w:color="auto" w:fill="FFFFFF"/>
          <w:lang w:val="uk-UA"/>
        </w:rPr>
        <w:t xml:space="preserve">: </w:t>
      </w:r>
      <w:r w:rsidRPr="006739C1">
        <w:rPr>
          <w:rStyle w:val="apple-converted-space"/>
          <w:sz w:val="24"/>
          <w:szCs w:val="24"/>
          <w:lang w:val="uk-UA"/>
        </w:rPr>
        <w:t xml:space="preserve">Фасова,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Ісаківка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, Кам’яний Брід, Рудня-Фасова,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Томашівка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>;</w:t>
      </w:r>
      <w:r w:rsidRPr="006739C1">
        <w:rPr>
          <w:sz w:val="24"/>
          <w:szCs w:val="24"/>
          <w:lang w:val="uk-UA"/>
        </w:rPr>
        <w:t xml:space="preserve"> </w:t>
      </w:r>
    </w:p>
    <w:p w:rsidR="00984F61" w:rsidRPr="006739C1" w:rsidRDefault="00984F61" w:rsidP="00984F61">
      <w:pPr>
        <w:tabs>
          <w:tab w:val="left" w:pos="0"/>
        </w:tabs>
        <w:ind w:left="360"/>
        <w:jc w:val="both"/>
        <w:rPr>
          <w:rStyle w:val="apple-converted-space"/>
          <w:sz w:val="24"/>
          <w:szCs w:val="24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 xml:space="preserve">1.5. </w:t>
      </w:r>
      <w:proofErr w:type="spellStart"/>
      <w:r w:rsidRPr="006739C1">
        <w:rPr>
          <w:color w:val="000000"/>
          <w:sz w:val="24"/>
          <w:szCs w:val="24"/>
          <w:shd w:val="clear" w:color="auto" w:fill="FFFFFF"/>
          <w:lang w:val="uk-UA"/>
        </w:rPr>
        <w:t>Шемета</w:t>
      </w:r>
      <w:proofErr w:type="spellEnd"/>
      <w:r w:rsidRPr="006739C1">
        <w:rPr>
          <w:color w:val="000000"/>
          <w:sz w:val="24"/>
          <w:szCs w:val="24"/>
          <w:shd w:val="clear" w:color="auto" w:fill="FFFFFF"/>
          <w:lang w:val="uk-UA"/>
        </w:rPr>
        <w:t xml:space="preserve"> Станіслава </w:t>
      </w:r>
      <w:proofErr w:type="spellStart"/>
      <w:r w:rsidRPr="006739C1">
        <w:rPr>
          <w:color w:val="000000"/>
          <w:sz w:val="24"/>
          <w:szCs w:val="24"/>
          <w:shd w:val="clear" w:color="auto" w:fill="FFFFFF"/>
          <w:lang w:val="uk-UA"/>
        </w:rPr>
        <w:t>Фелінардовича</w:t>
      </w:r>
      <w:proofErr w:type="spellEnd"/>
      <w:r w:rsidR="005C4ED4">
        <w:rPr>
          <w:sz w:val="24"/>
          <w:szCs w:val="24"/>
          <w:lang w:val="uk-UA"/>
        </w:rPr>
        <w:t xml:space="preserve"> – старосту</w:t>
      </w:r>
      <w:r w:rsidRPr="006739C1">
        <w:rPr>
          <w:sz w:val="24"/>
          <w:szCs w:val="24"/>
          <w:lang w:val="uk-UA"/>
        </w:rPr>
        <w:t xml:space="preserve"> </w:t>
      </w:r>
      <w:r w:rsidR="00A94AA3">
        <w:rPr>
          <w:sz w:val="24"/>
          <w:szCs w:val="24"/>
          <w:lang w:val="uk-UA"/>
        </w:rPr>
        <w:t>Ягодинського старостинського округу</w:t>
      </w:r>
      <w:r w:rsidRPr="006739C1">
        <w:rPr>
          <w:sz w:val="24"/>
          <w:szCs w:val="24"/>
          <w:lang w:val="uk-UA"/>
        </w:rPr>
        <w:t xml:space="preserve">: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Ягодинка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, Валки, Старий Бобрик, Турчинка,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Ягодинка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 Друга.</w:t>
      </w:r>
    </w:p>
    <w:p w:rsidR="00984F61" w:rsidRPr="00596BBA" w:rsidRDefault="00984F61" w:rsidP="00984F61">
      <w:pPr>
        <w:tabs>
          <w:tab w:val="left" w:pos="0"/>
        </w:tabs>
        <w:ind w:left="360"/>
        <w:jc w:val="both"/>
        <w:rPr>
          <w:sz w:val="10"/>
          <w:szCs w:val="10"/>
          <w:lang w:val="uk-UA"/>
        </w:rPr>
      </w:pPr>
    </w:p>
    <w:p w:rsidR="00984F61" w:rsidRDefault="00984F61" w:rsidP="00984F61">
      <w:pPr>
        <w:pStyle w:val="a5"/>
        <w:numPr>
          <w:ilvl w:val="0"/>
          <w:numId w:val="1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6739C1">
        <w:rPr>
          <w:sz w:val="24"/>
          <w:szCs w:val="24"/>
          <w:lang w:val="uk-UA"/>
        </w:rPr>
        <w:t>Призначити осіб, що заміщують в передбачених законом випадках відповідальних за ведення військовог</w:t>
      </w:r>
      <w:r>
        <w:rPr>
          <w:sz w:val="24"/>
          <w:szCs w:val="24"/>
          <w:lang w:val="uk-UA"/>
        </w:rPr>
        <w:t xml:space="preserve">о обліку </w:t>
      </w:r>
      <w:r w:rsidR="00CA50F8">
        <w:rPr>
          <w:sz w:val="24"/>
          <w:szCs w:val="24"/>
          <w:lang w:val="uk-UA"/>
        </w:rPr>
        <w:t xml:space="preserve">призовників та </w:t>
      </w:r>
      <w:r>
        <w:rPr>
          <w:sz w:val="24"/>
          <w:szCs w:val="24"/>
          <w:lang w:val="uk-UA"/>
        </w:rPr>
        <w:t>військовозобов’язаних в населених пунктах</w:t>
      </w:r>
      <w:r w:rsidRPr="00AC2121">
        <w:rPr>
          <w:sz w:val="24"/>
          <w:szCs w:val="24"/>
          <w:lang w:val="uk-UA"/>
        </w:rPr>
        <w:t xml:space="preserve"> </w:t>
      </w:r>
      <w:r w:rsidRPr="006739C1">
        <w:rPr>
          <w:sz w:val="24"/>
          <w:szCs w:val="24"/>
          <w:lang w:val="uk-UA"/>
        </w:rPr>
        <w:t xml:space="preserve">Новоборівської селищної </w:t>
      </w:r>
      <w:r w:rsidR="00B7185E">
        <w:rPr>
          <w:sz w:val="24"/>
          <w:szCs w:val="24"/>
          <w:lang w:val="uk-UA"/>
        </w:rPr>
        <w:t xml:space="preserve"> територіальної громади</w:t>
      </w:r>
      <w:r>
        <w:rPr>
          <w:sz w:val="24"/>
          <w:szCs w:val="24"/>
          <w:lang w:val="uk-UA"/>
        </w:rPr>
        <w:t>:</w:t>
      </w:r>
    </w:p>
    <w:p w:rsidR="00984F61" w:rsidRPr="00596BBA" w:rsidRDefault="00DD30DD" w:rsidP="00984F61">
      <w:pPr>
        <w:pStyle w:val="a5"/>
        <w:numPr>
          <w:ilvl w:val="1"/>
          <w:numId w:val="1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="00984F61">
        <w:rPr>
          <w:sz w:val="24"/>
          <w:szCs w:val="24"/>
          <w:lang w:val="uk-UA"/>
        </w:rPr>
        <w:t>Жарчинську</w:t>
      </w:r>
      <w:proofErr w:type="spellEnd"/>
      <w:r w:rsidR="00984F61">
        <w:rPr>
          <w:sz w:val="24"/>
          <w:szCs w:val="24"/>
          <w:lang w:val="uk-UA"/>
        </w:rPr>
        <w:t xml:space="preserve"> </w:t>
      </w:r>
      <w:proofErr w:type="spellStart"/>
      <w:r w:rsidR="00984F61">
        <w:rPr>
          <w:sz w:val="24"/>
          <w:szCs w:val="24"/>
          <w:lang w:val="uk-UA"/>
        </w:rPr>
        <w:t>Альону</w:t>
      </w:r>
      <w:proofErr w:type="spellEnd"/>
      <w:r w:rsidR="00984F61">
        <w:rPr>
          <w:sz w:val="24"/>
          <w:szCs w:val="24"/>
          <w:lang w:val="uk-UA"/>
        </w:rPr>
        <w:t xml:space="preserve"> Вікторівну – </w:t>
      </w:r>
      <w:r w:rsidR="00843B4B">
        <w:rPr>
          <w:sz w:val="24"/>
          <w:szCs w:val="24"/>
          <w:lang w:val="uk-UA"/>
        </w:rPr>
        <w:t>керуючого справами (</w:t>
      </w:r>
      <w:r w:rsidR="00984F61">
        <w:rPr>
          <w:sz w:val="24"/>
          <w:szCs w:val="24"/>
          <w:lang w:val="uk-UA"/>
        </w:rPr>
        <w:t>с</w:t>
      </w:r>
      <w:r w:rsidR="00984F61" w:rsidRPr="00596BBA">
        <w:rPr>
          <w:sz w:val="24"/>
          <w:szCs w:val="24"/>
          <w:lang w:val="uk-UA"/>
        </w:rPr>
        <w:t>екретар</w:t>
      </w:r>
      <w:r w:rsidR="005C4ED4">
        <w:rPr>
          <w:sz w:val="24"/>
          <w:szCs w:val="24"/>
          <w:lang w:val="uk-UA"/>
        </w:rPr>
        <w:t>я</w:t>
      </w:r>
      <w:r w:rsidR="004604F5">
        <w:rPr>
          <w:sz w:val="24"/>
          <w:szCs w:val="24"/>
          <w:lang w:val="uk-UA"/>
        </w:rPr>
        <w:t xml:space="preserve">) </w:t>
      </w:r>
      <w:r w:rsidR="00843B4B">
        <w:rPr>
          <w:sz w:val="24"/>
          <w:szCs w:val="24"/>
          <w:lang w:val="uk-UA"/>
        </w:rPr>
        <w:t>виконавчого комітету</w:t>
      </w:r>
      <w:r w:rsidR="00984F61">
        <w:rPr>
          <w:sz w:val="24"/>
          <w:szCs w:val="24"/>
          <w:lang w:val="uk-UA"/>
        </w:rPr>
        <w:t>: смт. Нова Борова</w:t>
      </w:r>
      <w:r w:rsidR="00984F61" w:rsidRPr="00596BBA">
        <w:rPr>
          <w:sz w:val="24"/>
          <w:szCs w:val="24"/>
          <w:lang w:val="uk-UA"/>
        </w:rPr>
        <w:t>;</w:t>
      </w:r>
    </w:p>
    <w:p w:rsidR="00984F61" w:rsidRPr="00596BBA" w:rsidRDefault="00DD30DD" w:rsidP="00984F61">
      <w:pPr>
        <w:pStyle w:val="a5"/>
        <w:numPr>
          <w:ilvl w:val="1"/>
          <w:numId w:val="19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984F61" w:rsidRPr="00596BBA">
        <w:rPr>
          <w:sz w:val="24"/>
          <w:szCs w:val="24"/>
          <w:lang w:val="uk-UA"/>
        </w:rPr>
        <w:t xml:space="preserve">Сидоренко Оксану Григорівну – діловода </w:t>
      </w:r>
      <w:r w:rsidR="00A94AA3">
        <w:rPr>
          <w:sz w:val="24"/>
          <w:szCs w:val="24"/>
          <w:lang w:val="uk-UA"/>
        </w:rPr>
        <w:t>Кропивнянського старостинського округу</w:t>
      </w:r>
      <w:r w:rsidR="00984F61" w:rsidRPr="00596BBA">
        <w:rPr>
          <w:sz w:val="24"/>
          <w:szCs w:val="24"/>
          <w:lang w:val="uk-UA"/>
        </w:rPr>
        <w:t xml:space="preserve">: Кропивня, </w:t>
      </w:r>
      <w:proofErr w:type="spellStart"/>
      <w:r w:rsidR="00984F61" w:rsidRPr="00596BBA">
        <w:rPr>
          <w:sz w:val="24"/>
          <w:szCs w:val="24"/>
          <w:lang w:val="uk-UA"/>
        </w:rPr>
        <w:t>Гацьківка</w:t>
      </w:r>
      <w:proofErr w:type="spellEnd"/>
      <w:r w:rsidR="00984F61" w:rsidRPr="00596BBA">
        <w:rPr>
          <w:sz w:val="24"/>
          <w:szCs w:val="24"/>
          <w:lang w:val="uk-UA"/>
        </w:rPr>
        <w:t xml:space="preserve">, </w:t>
      </w:r>
      <w:proofErr w:type="spellStart"/>
      <w:r w:rsidR="00984F61" w:rsidRPr="00596BBA">
        <w:rPr>
          <w:sz w:val="24"/>
          <w:szCs w:val="24"/>
          <w:lang w:val="uk-UA"/>
        </w:rPr>
        <w:t>Луковець</w:t>
      </w:r>
      <w:proofErr w:type="spellEnd"/>
      <w:r w:rsidR="00984F61" w:rsidRPr="00596BBA">
        <w:rPr>
          <w:sz w:val="24"/>
          <w:szCs w:val="24"/>
          <w:lang w:val="uk-UA"/>
        </w:rPr>
        <w:t xml:space="preserve">, </w:t>
      </w:r>
      <w:proofErr w:type="spellStart"/>
      <w:r w:rsidR="00984F61" w:rsidRPr="00596BBA">
        <w:rPr>
          <w:sz w:val="24"/>
          <w:szCs w:val="24"/>
          <w:lang w:val="uk-UA"/>
        </w:rPr>
        <w:t>Рудня-Гацьківка</w:t>
      </w:r>
      <w:proofErr w:type="spellEnd"/>
      <w:r w:rsidR="00984F61" w:rsidRPr="00596BBA">
        <w:rPr>
          <w:sz w:val="24"/>
          <w:szCs w:val="24"/>
          <w:lang w:val="uk-UA"/>
        </w:rPr>
        <w:t>;</w:t>
      </w:r>
    </w:p>
    <w:p w:rsidR="00984F61" w:rsidRDefault="00984F61" w:rsidP="00984F61">
      <w:pPr>
        <w:pStyle w:val="a5"/>
        <w:numPr>
          <w:ilvl w:val="1"/>
          <w:numId w:val="19"/>
        </w:numPr>
        <w:jc w:val="both"/>
        <w:rPr>
          <w:rStyle w:val="apple-converted-space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96BBA">
        <w:rPr>
          <w:sz w:val="24"/>
          <w:szCs w:val="24"/>
          <w:lang w:val="uk-UA"/>
        </w:rPr>
        <w:t xml:space="preserve">Бондар Аллу </w:t>
      </w:r>
      <w:r>
        <w:rPr>
          <w:sz w:val="24"/>
          <w:szCs w:val="24"/>
          <w:lang w:val="uk-UA"/>
        </w:rPr>
        <w:t>Олександрівну</w:t>
      </w:r>
      <w:r w:rsidRPr="00596BBA">
        <w:rPr>
          <w:sz w:val="24"/>
          <w:szCs w:val="24"/>
          <w:lang w:val="uk-UA"/>
        </w:rPr>
        <w:t xml:space="preserve"> – діловода </w:t>
      </w:r>
      <w:proofErr w:type="spellStart"/>
      <w:r w:rsidR="00A94AA3">
        <w:rPr>
          <w:sz w:val="24"/>
          <w:szCs w:val="24"/>
          <w:lang w:val="uk-UA"/>
        </w:rPr>
        <w:t>Небізького</w:t>
      </w:r>
      <w:proofErr w:type="spellEnd"/>
      <w:r w:rsidR="00A94AA3">
        <w:rPr>
          <w:sz w:val="24"/>
          <w:szCs w:val="24"/>
          <w:lang w:val="uk-UA"/>
        </w:rPr>
        <w:t xml:space="preserve"> старостинського округу</w:t>
      </w:r>
      <w:r w:rsidRPr="00596BBA">
        <w:rPr>
          <w:sz w:val="24"/>
          <w:szCs w:val="24"/>
          <w:lang w:val="uk-UA"/>
        </w:rPr>
        <w:t xml:space="preserve">: </w:t>
      </w:r>
      <w:r w:rsidRPr="006739C1">
        <w:rPr>
          <w:rStyle w:val="apple-converted-space"/>
          <w:sz w:val="24"/>
          <w:szCs w:val="24"/>
          <w:lang w:val="uk-UA"/>
        </w:rPr>
        <w:t xml:space="preserve">Небіж,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Хичів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Краснорічка</w:t>
      </w:r>
      <w:proofErr w:type="spellEnd"/>
      <w:r w:rsidRPr="00596BBA">
        <w:rPr>
          <w:rStyle w:val="apple-converted-space"/>
          <w:sz w:val="24"/>
          <w:szCs w:val="24"/>
          <w:lang w:val="uk-UA"/>
        </w:rPr>
        <w:t xml:space="preserve"> </w:t>
      </w:r>
    </w:p>
    <w:p w:rsidR="00984F61" w:rsidRPr="00A94AA3" w:rsidRDefault="00984F61" w:rsidP="00984F61">
      <w:pPr>
        <w:pStyle w:val="a5"/>
        <w:numPr>
          <w:ilvl w:val="1"/>
          <w:numId w:val="19"/>
        </w:numPr>
        <w:jc w:val="both"/>
        <w:rPr>
          <w:color w:val="000000" w:themeColor="text1"/>
          <w:sz w:val="24"/>
          <w:szCs w:val="24"/>
          <w:lang w:val="uk-UA"/>
        </w:rPr>
      </w:pPr>
      <w:r>
        <w:rPr>
          <w:rStyle w:val="apple-converted-space"/>
          <w:sz w:val="24"/>
          <w:szCs w:val="24"/>
          <w:lang w:val="uk-UA"/>
        </w:rPr>
        <w:t xml:space="preserve"> </w:t>
      </w:r>
      <w:r w:rsidRPr="00A94AA3">
        <w:rPr>
          <w:rStyle w:val="apple-converted-space"/>
          <w:color w:val="000000" w:themeColor="text1"/>
          <w:sz w:val="24"/>
          <w:szCs w:val="24"/>
          <w:lang w:val="uk-UA"/>
        </w:rPr>
        <w:t xml:space="preserve">– діловода </w:t>
      </w:r>
      <w:proofErr w:type="spellStart"/>
      <w:r w:rsidR="00A94AA3">
        <w:rPr>
          <w:rStyle w:val="apple-converted-space"/>
          <w:color w:val="000000" w:themeColor="text1"/>
          <w:sz w:val="24"/>
          <w:szCs w:val="24"/>
          <w:lang w:val="uk-UA"/>
        </w:rPr>
        <w:t>Фасівського</w:t>
      </w:r>
      <w:proofErr w:type="spellEnd"/>
      <w:r w:rsidR="00A94AA3">
        <w:rPr>
          <w:rStyle w:val="apple-converted-space"/>
          <w:color w:val="000000" w:themeColor="text1"/>
          <w:sz w:val="24"/>
          <w:szCs w:val="24"/>
          <w:lang w:val="uk-UA"/>
        </w:rPr>
        <w:t xml:space="preserve"> </w:t>
      </w:r>
      <w:r w:rsidR="00A94AA3">
        <w:rPr>
          <w:sz w:val="24"/>
          <w:szCs w:val="24"/>
          <w:lang w:val="uk-UA"/>
        </w:rPr>
        <w:t>старостинського округу</w:t>
      </w:r>
      <w:r w:rsidRPr="00A94AA3">
        <w:rPr>
          <w:rStyle w:val="apple-converted-space"/>
          <w:color w:val="000000" w:themeColor="text1"/>
          <w:sz w:val="24"/>
          <w:szCs w:val="24"/>
          <w:lang w:val="uk-UA"/>
        </w:rPr>
        <w:t xml:space="preserve">: Фасова, </w:t>
      </w:r>
      <w:proofErr w:type="spellStart"/>
      <w:r w:rsidRPr="00A94AA3">
        <w:rPr>
          <w:rStyle w:val="apple-converted-space"/>
          <w:color w:val="000000" w:themeColor="text1"/>
          <w:sz w:val="24"/>
          <w:szCs w:val="24"/>
          <w:lang w:val="uk-UA"/>
        </w:rPr>
        <w:t>Ісаківка</w:t>
      </w:r>
      <w:proofErr w:type="spellEnd"/>
      <w:r w:rsidRPr="00A94AA3">
        <w:rPr>
          <w:rStyle w:val="apple-converted-space"/>
          <w:color w:val="000000" w:themeColor="text1"/>
          <w:sz w:val="24"/>
          <w:szCs w:val="24"/>
          <w:lang w:val="uk-UA"/>
        </w:rPr>
        <w:t xml:space="preserve">, Кам’яний Брід, Рудня-Фасова, </w:t>
      </w:r>
      <w:proofErr w:type="spellStart"/>
      <w:r w:rsidRPr="00A94AA3">
        <w:rPr>
          <w:rStyle w:val="apple-converted-space"/>
          <w:color w:val="000000" w:themeColor="text1"/>
          <w:sz w:val="24"/>
          <w:szCs w:val="24"/>
          <w:lang w:val="uk-UA"/>
        </w:rPr>
        <w:t>Томашівка</w:t>
      </w:r>
      <w:proofErr w:type="spellEnd"/>
      <w:r w:rsidRPr="00A94AA3">
        <w:rPr>
          <w:rStyle w:val="apple-converted-space"/>
          <w:color w:val="000000" w:themeColor="text1"/>
          <w:sz w:val="24"/>
          <w:szCs w:val="24"/>
          <w:lang w:val="uk-UA"/>
        </w:rPr>
        <w:t>;</w:t>
      </w:r>
      <w:r w:rsidRPr="00A94AA3">
        <w:rPr>
          <w:color w:val="000000" w:themeColor="text1"/>
          <w:sz w:val="24"/>
          <w:szCs w:val="24"/>
          <w:lang w:val="uk-UA"/>
        </w:rPr>
        <w:t xml:space="preserve"> </w:t>
      </w:r>
    </w:p>
    <w:p w:rsidR="00984F61" w:rsidRDefault="00984F61" w:rsidP="00984F61">
      <w:pPr>
        <w:pStyle w:val="a5"/>
        <w:numPr>
          <w:ilvl w:val="1"/>
          <w:numId w:val="19"/>
        </w:numPr>
        <w:tabs>
          <w:tab w:val="left" w:pos="0"/>
        </w:tabs>
        <w:jc w:val="both"/>
        <w:rPr>
          <w:rStyle w:val="apple-converted-space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96BBA">
        <w:rPr>
          <w:sz w:val="24"/>
          <w:szCs w:val="24"/>
          <w:lang w:val="uk-UA"/>
        </w:rPr>
        <w:t xml:space="preserve">Нікітіну Лілію Валеріївну – діловода </w:t>
      </w:r>
      <w:r w:rsidR="00A94AA3">
        <w:rPr>
          <w:sz w:val="24"/>
          <w:szCs w:val="24"/>
          <w:lang w:val="uk-UA"/>
        </w:rPr>
        <w:t>Ягодинського старостинського округу</w:t>
      </w:r>
      <w:r w:rsidRPr="00596BBA">
        <w:rPr>
          <w:sz w:val="24"/>
          <w:szCs w:val="24"/>
          <w:lang w:val="uk-UA"/>
        </w:rPr>
        <w:t xml:space="preserve">: </w:t>
      </w:r>
      <w:proofErr w:type="spellStart"/>
      <w:r w:rsidRPr="00596BBA">
        <w:rPr>
          <w:rStyle w:val="apple-converted-space"/>
          <w:sz w:val="24"/>
          <w:szCs w:val="24"/>
          <w:lang w:val="uk-UA"/>
        </w:rPr>
        <w:t>Ягодинка</w:t>
      </w:r>
      <w:proofErr w:type="spellEnd"/>
      <w:r w:rsidRPr="00596BBA">
        <w:rPr>
          <w:rStyle w:val="apple-converted-space"/>
          <w:sz w:val="24"/>
          <w:szCs w:val="24"/>
          <w:lang w:val="uk-UA"/>
        </w:rPr>
        <w:t xml:space="preserve">, Валки, Старий Бобрик, Турчинка, </w:t>
      </w:r>
      <w:proofErr w:type="spellStart"/>
      <w:r w:rsidRPr="00596BBA">
        <w:rPr>
          <w:rStyle w:val="apple-converted-space"/>
          <w:sz w:val="24"/>
          <w:szCs w:val="24"/>
          <w:lang w:val="uk-UA"/>
        </w:rPr>
        <w:t>Ягодинка</w:t>
      </w:r>
      <w:proofErr w:type="spellEnd"/>
      <w:r w:rsidRPr="00596BBA">
        <w:rPr>
          <w:rStyle w:val="apple-converted-space"/>
          <w:sz w:val="24"/>
          <w:szCs w:val="24"/>
          <w:lang w:val="uk-UA"/>
        </w:rPr>
        <w:t xml:space="preserve"> Друга</w:t>
      </w:r>
      <w:r>
        <w:rPr>
          <w:rStyle w:val="apple-converted-space"/>
          <w:sz w:val="24"/>
          <w:szCs w:val="24"/>
          <w:lang w:val="uk-UA"/>
        </w:rPr>
        <w:t>.</w:t>
      </w:r>
    </w:p>
    <w:p w:rsidR="00DD30DD" w:rsidRDefault="00DD30DD" w:rsidP="00DD30DD">
      <w:pPr>
        <w:tabs>
          <w:tab w:val="left" w:pos="0"/>
        </w:tabs>
        <w:ind w:left="360"/>
        <w:jc w:val="both"/>
        <w:rPr>
          <w:sz w:val="24"/>
          <w:szCs w:val="24"/>
          <w:lang w:val="uk-UA"/>
        </w:rPr>
      </w:pPr>
    </w:p>
    <w:p w:rsidR="00DD30DD" w:rsidRPr="00DD30DD" w:rsidRDefault="00DD30DD" w:rsidP="00DD30DD">
      <w:pPr>
        <w:ind w:firstLine="360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Визнати таким, що втратило чинність рішення виконавчого комітету «</w:t>
      </w:r>
      <w:r w:rsidRPr="00DD30DD">
        <w:rPr>
          <w:sz w:val="24"/>
          <w:szCs w:val="24"/>
          <w:lang w:val="uk-UA"/>
        </w:rPr>
        <w:t>Про призначення відповідальних за ведення військового обліку військовозобов’язаних  в населених пунктах Новоборівської селищної ОТГ»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від 05.10.2018 року № 213</w:t>
      </w:r>
      <w:r w:rsidR="004604F5">
        <w:rPr>
          <w:sz w:val="24"/>
          <w:szCs w:val="24"/>
          <w:lang w:val="uk-UA"/>
        </w:rPr>
        <w:t>.</w:t>
      </w:r>
    </w:p>
    <w:p w:rsidR="00984F61" w:rsidRDefault="00984F61" w:rsidP="00984F61">
      <w:pPr>
        <w:rPr>
          <w:sz w:val="10"/>
          <w:szCs w:val="10"/>
          <w:lang w:val="uk-UA"/>
        </w:rPr>
      </w:pPr>
    </w:p>
    <w:p w:rsidR="00984F61" w:rsidRPr="00B7185E" w:rsidRDefault="00DD30DD" w:rsidP="00DD30DD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B7185E">
        <w:rPr>
          <w:sz w:val="24"/>
          <w:szCs w:val="24"/>
          <w:lang w:val="uk-UA"/>
        </w:rPr>
        <w:t xml:space="preserve">. </w:t>
      </w:r>
      <w:r w:rsidR="00984F61" w:rsidRPr="00B7185E">
        <w:rPr>
          <w:sz w:val="24"/>
          <w:szCs w:val="24"/>
          <w:lang w:val="uk-UA"/>
        </w:rPr>
        <w:t xml:space="preserve">Відповідальним особам забезпечити належний стан </w:t>
      </w:r>
      <w:r w:rsidR="00A94AA3">
        <w:rPr>
          <w:sz w:val="24"/>
          <w:szCs w:val="24"/>
          <w:lang w:val="uk-UA"/>
        </w:rPr>
        <w:t xml:space="preserve">за організацію </w:t>
      </w:r>
      <w:r w:rsidR="00984F61" w:rsidRPr="00B7185E">
        <w:rPr>
          <w:sz w:val="24"/>
          <w:szCs w:val="24"/>
          <w:lang w:val="uk-UA"/>
        </w:rPr>
        <w:t xml:space="preserve">ведення персонального обліку </w:t>
      </w:r>
      <w:r w:rsidR="00CA50F8">
        <w:rPr>
          <w:sz w:val="24"/>
          <w:szCs w:val="24"/>
          <w:lang w:val="uk-UA"/>
        </w:rPr>
        <w:t xml:space="preserve">призовників та </w:t>
      </w:r>
      <w:r w:rsidR="00984F61" w:rsidRPr="00B7185E">
        <w:rPr>
          <w:sz w:val="24"/>
          <w:szCs w:val="24"/>
          <w:lang w:val="uk-UA"/>
        </w:rPr>
        <w:t xml:space="preserve">військовозобов’язаних в  населених пунктах Новоборівської селищної </w:t>
      </w:r>
      <w:r w:rsidR="00B7185E">
        <w:rPr>
          <w:sz w:val="24"/>
          <w:szCs w:val="24"/>
          <w:lang w:val="uk-UA"/>
        </w:rPr>
        <w:t>територіальної громади</w:t>
      </w:r>
      <w:r w:rsidR="00984F61" w:rsidRPr="00B7185E">
        <w:rPr>
          <w:sz w:val="24"/>
          <w:szCs w:val="24"/>
          <w:lang w:val="uk-UA"/>
        </w:rPr>
        <w:t>, згідно чинного законодавства.</w:t>
      </w:r>
    </w:p>
    <w:p w:rsidR="00874280" w:rsidRPr="009841C8" w:rsidRDefault="00874280" w:rsidP="00416EB8">
      <w:pPr>
        <w:rPr>
          <w:sz w:val="24"/>
          <w:szCs w:val="28"/>
          <w:lang w:val="uk-UA"/>
        </w:rPr>
      </w:pPr>
      <w:r>
        <w:rPr>
          <w:sz w:val="32"/>
          <w:lang w:val="uk-UA"/>
        </w:rPr>
        <w:tab/>
      </w:r>
    </w:p>
    <w:p w:rsidR="00416EB8" w:rsidRPr="00984F61" w:rsidRDefault="00DD30DD" w:rsidP="00984F61">
      <w:pPr>
        <w:ind w:left="360"/>
        <w:jc w:val="both"/>
        <w:rPr>
          <w:sz w:val="24"/>
          <w:lang w:val="uk-UA"/>
        </w:rPr>
      </w:pPr>
      <w:r>
        <w:rPr>
          <w:sz w:val="24"/>
          <w:lang w:val="uk-UA"/>
        </w:rPr>
        <w:t>5</w:t>
      </w:r>
      <w:r w:rsidR="00874280" w:rsidRPr="00984F61">
        <w:rPr>
          <w:sz w:val="24"/>
          <w:lang w:val="uk-UA"/>
        </w:rPr>
        <w:t xml:space="preserve">. Контроль за виконанням рішення </w:t>
      </w:r>
      <w:r>
        <w:rPr>
          <w:sz w:val="24"/>
          <w:lang w:val="uk-UA"/>
        </w:rPr>
        <w:t>залишаю за собою</w:t>
      </w:r>
      <w:r w:rsidR="00CA50F8">
        <w:rPr>
          <w:sz w:val="24"/>
          <w:lang w:val="uk-UA"/>
        </w:rPr>
        <w:t>.</w:t>
      </w:r>
    </w:p>
    <w:p w:rsidR="00E32313" w:rsidRDefault="00E32313" w:rsidP="00E816A8">
      <w:pPr>
        <w:rPr>
          <w:lang w:val="uk-UA"/>
        </w:rPr>
      </w:pPr>
    </w:p>
    <w:p w:rsidR="009841C8" w:rsidRPr="00BC1663" w:rsidRDefault="009841C8" w:rsidP="00E816A8">
      <w:pPr>
        <w:rPr>
          <w:lang w:val="uk-UA"/>
        </w:rPr>
      </w:pPr>
    </w:p>
    <w:p w:rsidR="003D4D17" w:rsidRDefault="003D4D17" w:rsidP="003D4D17">
      <w:pPr>
        <w:ind w:left="720"/>
        <w:rPr>
          <w:sz w:val="24"/>
          <w:szCs w:val="28"/>
          <w:lang w:val="uk-UA"/>
        </w:rPr>
      </w:pPr>
      <w:r w:rsidRPr="00B7185E">
        <w:rPr>
          <w:sz w:val="24"/>
          <w:szCs w:val="28"/>
          <w:lang w:val="uk-UA"/>
        </w:rPr>
        <w:t>Селищний голова</w:t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="00B7185E">
        <w:rPr>
          <w:sz w:val="24"/>
          <w:szCs w:val="28"/>
          <w:lang w:val="uk-UA"/>
        </w:rPr>
        <w:tab/>
      </w:r>
      <w:r w:rsidR="00B7185E">
        <w:rPr>
          <w:sz w:val="24"/>
          <w:szCs w:val="28"/>
          <w:lang w:val="uk-UA"/>
        </w:rPr>
        <w:tab/>
      </w:r>
      <w:r w:rsidR="00CA50F8">
        <w:rPr>
          <w:sz w:val="24"/>
          <w:szCs w:val="28"/>
          <w:lang w:val="uk-UA"/>
        </w:rPr>
        <w:t>Григорій</w:t>
      </w:r>
      <w:r w:rsidRPr="00B7185E">
        <w:rPr>
          <w:sz w:val="24"/>
          <w:szCs w:val="28"/>
          <w:lang w:val="uk-UA"/>
        </w:rPr>
        <w:t xml:space="preserve"> </w:t>
      </w:r>
      <w:r w:rsidR="00CA50F8" w:rsidRPr="00B7185E">
        <w:rPr>
          <w:sz w:val="24"/>
          <w:szCs w:val="28"/>
          <w:lang w:val="uk-UA"/>
        </w:rPr>
        <w:t>РУДЮК</w:t>
      </w:r>
    </w:p>
    <w:p w:rsidR="00A94AA3" w:rsidRDefault="00A94AA3" w:rsidP="003D4D17">
      <w:pPr>
        <w:ind w:left="720"/>
        <w:rPr>
          <w:sz w:val="24"/>
          <w:szCs w:val="28"/>
          <w:lang w:val="uk-UA"/>
        </w:rPr>
      </w:pPr>
    </w:p>
    <w:p w:rsidR="002156BB" w:rsidRPr="00B7185E" w:rsidRDefault="002156BB" w:rsidP="003D4D17">
      <w:pPr>
        <w:ind w:left="720"/>
        <w:rPr>
          <w:sz w:val="24"/>
          <w:szCs w:val="28"/>
          <w:lang w:val="uk-UA"/>
        </w:rPr>
      </w:pPr>
    </w:p>
    <w:p w:rsidR="00843B4B" w:rsidRDefault="00843B4B" w:rsidP="003D4D17">
      <w:pPr>
        <w:rPr>
          <w:szCs w:val="28"/>
          <w:lang w:val="uk-UA"/>
        </w:rPr>
      </w:pPr>
    </w:p>
    <w:sectPr w:rsidR="00843B4B" w:rsidSect="00B7185E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24A" w:rsidRDefault="00EE624A" w:rsidP="00A66AEE">
      <w:r>
        <w:separator/>
      </w:r>
    </w:p>
  </w:endnote>
  <w:endnote w:type="continuationSeparator" w:id="0">
    <w:p w:rsidR="00EE624A" w:rsidRDefault="00EE624A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24A" w:rsidRDefault="00EE624A" w:rsidP="00A66AEE">
      <w:r>
        <w:separator/>
      </w:r>
    </w:p>
  </w:footnote>
  <w:footnote w:type="continuationSeparator" w:id="0">
    <w:p w:rsidR="00EE624A" w:rsidRDefault="00EE624A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>
    <w:nsid w:val="57AD5CAA"/>
    <w:multiLevelType w:val="multilevel"/>
    <w:tmpl w:val="F93C3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0"/>
  </w:num>
  <w:num w:numId="16">
    <w:abstractNumId w:val="2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08B9"/>
    <w:rsid w:val="00034CF1"/>
    <w:rsid w:val="00036735"/>
    <w:rsid w:val="0005161A"/>
    <w:rsid w:val="00066FA3"/>
    <w:rsid w:val="0007005F"/>
    <w:rsid w:val="00074014"/>
    <w:rsid w:val="000A10C0"/>
    <w:rsid w:val="000C01CA"/>
    <w:rsid w:val="000C5A9F"/>
    <w:rsid w:val="000F6DCE"/>
    <w:rsid w:val="000F7AE9"/>
    <w:rsid w:val="00150824"/>
    <w:rsid w:val="001554C1"/>
    <w:rsid w:val="00172414"/>
    <w:rsid w:val="00180F73"/>
    <w:rsid w:val="00182062"/>
    <w:rsid w:val="00182063"/>
    <w:rsid w:val="001979A3"/>
    <w:rsid w:val="001A44BA"/>
    <w:rsid w:val="001C5522"/>
    <w:rsid w:val="001C726A"/>
    <w:rsid w:val="001D261E"/>
    <w:rsid w:val="002119D9"/>
    <w:rsid w:val="002156BB"/>
    <w:rsid w:val="00257155"/>
    <w:rsid w:val="002A22D2"/>
    <w:rsid w:val="002B1601"/>
    <w:rsid w:val="002D3DEB"/>
    <w:rsid w:val="002D5962"/>
    <w:rsid w:val="002E02C1"/>
    <w:rsid w:val="002E3C90"/>
    <w:rsid w:val="002F4DAF"/>
    <w:rsid w:val="00301A7E"/>
    <w:rsid w:val="00322903"/>
    <w:rsid w:val="00335781"/>
    <w:rsid w:val="003369AB"/>
    <w:rsid w:val="00336C2A"/>
    <w:rsid w:val="00346FFB"/>
    <w:rsid w:val="00350FF8"/>
    <w:rsid w:val="00386F69"/>
    <w:rsid w:val="003A26B7"/>
    <w:rsid w:val="003D4D17"/>
    <w:rsid w:val="003F4A6C"/>
    <w:rsid w:val="003F4FBE"/>
    <w:rsid w:val="0040395C"/>
    <w:rsid w:val="004155E9"/>
    <w:rsid w:val="00416805"/>
    <w:rsid w:val="00416EB8"/>
    <w:rsid w:val="00425971"/>
    <w:rsid w:val="004307DB"/>
    <w:rsid w:val="00454303"/>
    <w:rsid w:val="004604F5"/>
    <w:rsid w:val="00463861"/>
    <w:rsid w:val="0047345F"/>
    <w:rsid w:val="004751A4"/>
    <w:rsid w:val="00480399"/>
    <w:rsid w:val="00482622"/>
    <w:rsid w:val="00497383"/>
    <w:rsid w:val="00497F82"/>
    <w:rsid w:val="004A3A5A"/>
    <w:rsid w:val="004C2E0B"/>
    <w:rsid w:val="004E5D38"/>
    <w:rsid w:val="004F7D1A"/>
    <w:rsid w:val="00514485"/>
    <w:rsid w:val="00517B6D"/>
    <w:rsid w:val="00527C2D"/>
    <w:rsid w:val="00536612"/>
    <w:rsid w:val="00542C88"/>
    <w:rsid w:val="00550C37"/>
    <w:rsid w:val="00560CA7"/>
    <w:rsid w:val="00573043"/>
    <w:rsid w:val="0058097A"/>
    <w:rsid w:val="0058137B"/>
    <w:rsid w:val="00595C52"/>
    <w:rsid w:val="00595CF8"/>
    <w:rsid w:val="005C2E46"/>
    <w:rsid w:val="005C4ED4"/>
    <w:rsid w:val="005F2C8C"/>
    <w:rsid w:val="0062068D"/>
    <w:rsid w:val="00655551"/>
    <w:rsid w:val="00682233"/>
    <w:rsid w:val="006A247C"/>
    <w:rsid w:val="006C683C"/>
    <w:rsid w:val="006F11CF"/>
    <w:rsid w:val="00712ACD"/>
    <w:rsid w:val="007250A8"/>
    <w:rsid w:val="00743E2F"/>
    <w:rsid w:val="0075224C"/>
    <w:rsid w:val="00775734"/>
    <w:rsid w:val="00796278"/>
    <w:rsid w:val="007C1B39"/>
    <w:rsid w:val="007C2752"/>
    <w:rsid w:val="007D07E9"/>
    <w:rsid w:val="007E780B"/>
    <w:rsid w:val="0081249D"/>
    <w:rsid w:val="00821182"/>
    <w:rsid w:val="008333E6"/>
    <w:rsid w:val="00843B4B"/>
    <w:rsid w:val="00855A1B"/>
    <w:rsid w:val="00861B57"/>
    <w:rsid w:val="00874280"/>
    <w:rsid w:val="00891945"/>
    <w:rsid w:val="009009B7"/>
    <w:rsid w:val="00921060"/>
    <w:rsid w:val="00921AC7"/>
    <w:rsid w:val="009831B8"/>
    <w:rsid w:val="009841C8"/>
    <w:rsid w:val="00984F61"/>
    <w:rsid w:val="009B706A"/>
    <w:rsid w:val="009D0EE3"/>
    <w:rsid w:val="009D7117"/>
    <w:rsid w:val="009E2B99"/>
    <w:rsid w:val="00A11ECA"/>
    <w:rsid w:val="00A46244"/>
    <w:rsid w:val="00A5119A"/>
    <w:rsid w:val="00A66AEE"/>
    <w:rsid w:val="00A74F2A"/>
    <w:rsid w:val="00A80BC5"/>
    <w:rsid w:val="00A8567D"/>
    <w:rsid w:val="00A92043"/>
    <w:rsid w:val="00A94AA3"/>
    <w:rsid w:val="00AB1D45"/>
    <w:rsid w:val="00AB3D2F"/>
    <w:rsid w:val="00AE668A"/>
    <w:rsid w:val="00AE6852"/>
    <w:rsid w:val="00B0600F"/>
    <w:rsid w:val="00B13AFE"/>
    <w:rsid w:val="00B25332"/>
    <w:rsid w:val="00B7185E"/>
    <w:rsid w:val="00BC1663"/>
    <w:rsid w:val="00BC31F3"/>
    <w:rsid w:val="00BE5F7A"/>
    <w:rsid w:val="00C00518"/>
    <w:rsid w:val="00C00E94"/>
    <w:rsid w:val="00C21578"/>
    <w:rsid w:val="00C40F73"/>
    <w:rsid w:val="00C441EA"/>
    <w:rsid w:val="00C755C3"/>
    <w:rsid w:val="00C768DE"/>
    <w:rsid w:val="00C81E18"/>
    <w:rsid w:val="00CA50F8"/>
    <w:rsid w:val="00CB128B"/>
    <w:rsid w:val="00CC5B5A"/>
    <w:rsid w:val="00CD0C27"/>
    <w:rsid w:val="00CF4F59"/>
    <w:rsid w:val="00CF5C6F"/>
    <w:rsid w:val="00D0080F"/>
    <w:rsid w:val="00D2656E"/>
    <w:rsid w:val="00D966BA"/>
    <w:rsid w:val="00DA19BC"/>
    <w:rsid w:val="00DA62B1"/>
    <w:rsid w:val="00DB0A5A"/>
    <w:rsid w:val="00DB3989"/>
    <w:rsid w:val="00DB3A48"/>
    <w:rsid w:val="00DC7A04"/>
    <w:rsid w:val="00DD3049"/>
    <w:rsid w:val="00DD30DD"/>
    <w:rsid w:val="00DD437E"/>
    <w:rsid w:val="00E053D9"/>
    <w:rsid w:val="00E25E91"/>
    <w:rsid w:val="00E31BE7"/>
    <w:rsid w:val="00E32313"/>
    <w:rsid w:val="00E44E3B"/>
    <w:rsid w:val="00E52A08"/>
    <w:rsid w:val="00E5673E"/>
    <w:rsid w:val="00E816A8"/>
    <w:rsid w:val="00E961F9"/>
    <w:rsid w:val="00E970CE"/>
    <w:rsid w:val="00EA7612"/>
    <w:rsid w:val="00EB198B"/>
    <w:rsid w:val="00EE624A"/>
    <w:rsid w:val="00F37DDD"/>
    <w:rsid w:val="00F64620"/>
    <w:rsid w:val="00F70227"/>
    <w:rsid w:val="00F71C27"/>
    <w:rsid w:val="00F7276F"/>
    <w:rsid w:val="00F91494"/>
    <w:rsid w:val="00FB0388"/>
    <w:rsid w:val="00FC6CE4"/>
    <w:rsid w:val="00FE045E"/>
    <w:rsid w:val="00FE109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66AEE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66AEE"/>
    <w:rPr>
      <w:rFonts w:cs="Times New Roman"/>
      <w:sz w:val="28"/>
      <w:lang w:eastAsia="uk-UA"/>
    </w:rPr>
  </w:style>
  <w:style w:type="character" w:customStyle="1" w:styleId="apple-converted-space">
    <w:name w:val="apple-converted-space"/>
    <w:basedOn w:val="a0"/>
    <w:rsid w:val="00984F6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470E6-35C6-40F0-9C6D-D1C22858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2045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17</cp:revision>
  <cp:lastPrinted>2021-01-25T07:21:00Z</cp:lastPrinted>
  <dcterms:created xsi:type="dcterms:W3CDTF">2018-10-02T08:49:00Z</dcterms:created>
  <dcterms:modified xsi:type="dcterms:W3CDTF">2021-03-10T08:39:00Z</dcterms:modified>
</cp:coreProperties>
</file>