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91E" w:rsidRDefault="00397718" w:rsidP="0040691E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17525" cy="647065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91E" w:rsidRPr="00414E65" w:rsidRDefault="00414E65" w:rsidP="00414E65">
      <w:pPr>
        <w:tabs>
          <w:tab w:val="center" w:pos="4677"/>
          <w:tab w:val="left" w:pos="7567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391868">
        <w:rPr>
          <w:sz w:val="24"/>
          <w:szCs w:val="24"/>
        </w:rPr>
        <w:t>УКРАЇН</w:t>
      </w:r>
      <w:r w:rsidR="0040691E" w:rsidRPr="00EC0DDB">
        <w:rPr>
          <w:sz w:val="24"/>
          <w:szCs w:val="24"/>
        </w:rPr>
        <w:t>А</w:t>
      </w:r>
      <w:r>
        <w:rPr>
          <w:sz w:val="24"/>
          <w:szCs w:val="24"/>
        </w:rPr>
        <w:tab/>
      </w:r>
    </w:p>
    <w:p w:rsidR="0040691E" w:rsidRPr="00397718" w:rsidRDefault="0040691E" w:rsidP="0040691E">
      <w:pPr>
        <w:jc w:val="center"/>
        <w:outlineLvl w:val="0"/>
        <w:rPr>
          <w:sz w:val="24"/>
          <w:szCs w:val="24"/>
        </w:rPr>
      </w:pPr>
      <w:r w:rsidRPr="00397718">
        <w:rPr>
          <w:sz w:val="24"/>
          <w:szCs w:val="24"/>
        </w:rPr>
        <w:t>НОВОБОРІВСЬКА СЕЛИЩНА РАДА</w:t>
      </w:r>
    </w:p>
    <w:p w:rsidR="0040691E" w:rsidRPr="00397718" w:rsidRDefault="0040691E" w:rsidP="00993A58">
      <w:pPr>
        <w:jc w:val="center"/>
        <w:outlineLvl w:val="0"/>
        <w:rPr>
          <w:sz w:val="24"/>
          <w:szCs w:val="24"/>
          <w:lang w:val="uk-UA"/>
        </w:rPr>
      </w:pPr>
      <w:r w:rsidRPr="00397718">
        <w:rPr>
          <w:sz w:val="24"/>
          <w:szCs w:val="24"/>
        </w:rPr>
        <w:t>ЖИТОМИРСЬКОЇ ОБЛАСТІ</w:t>
      </w:r>
    </w:p>
    <w:p w:rsidR="0040691E" w:rsidRPr="003E1668" w:rsidRDefault="00391868" w:rsidP="0040691E">
      <w:pPr>
        <w:jc w:val="center"/>
        <w:rPr>
          <w:b/>
          <w:sz w:val="24"/>
          <w:szCs w:val="24"/>
          <w:lang w:val="uk-UA"/>
        </w:rPr>
      </w:pPr>
      <w:r w:rsidRPr="003E1668">
        <w:rPr>
          <w:b/>
          <w:sz w:val="24"/>
          <w:szCs w:val="24"/>
          <w:lang w:val="uk-UA"/>
        </w:rPr>
        <w:t xml:space="preserve">ВИКОНАВЧИЙ </w:t>
      </w:r>
      <w:r w:rsidR="0040691E" w:rsidRPr="003E1668">
        <w:rPr>
          <w:b/>
          <w:sz w:val="24"/>
          <w:szCs w:val="24"/>
          <w:lang w:val="uk-UA"/>
        </w:rPr>
        <w:t>КОМІТЕТ</w:t>
      </w:r>
    </w:p>
    <w:p w:rsidR="0040691E" w:rsidRPr="00397718" w:rsidRDefault="00391868" w:rsidP="0040691E">
      <w:pPr>
        <w:jc w:val="center"/>
        <w:rPr>
          <w:b/>
          <w:sz w:val="24"/>
          <w:szCs w:val="24"/>
          <w:lang w:val="uk-UA"/>
        </w:rPr>
      </w:pPr>
      <w:r w:rsidRPr="003E1668">
        <w:rPr>
          <w:b/>
          <w:sz w:val="24"/>
          <w:szCs w:val="24"/>
          <w:lang w:val="uk-UA"/>
        </w:rPr>
        <w:t>РІШЕНН</w:t>
      </w:r>
      <w:r w:rsidR="0040691E" w:rsidRPr="003E1668">
        <w:rPr>
          <w:b/>
          <w:sz w:val="24"/>
          <w:szCs w:val="24"/>
          <w:lang w:val="uk-UA"/>
        </w:rPr>
        <w:t>Я</w:t>
      </w:r>
    </w:p>
    <w:p w:rsidR="0040691E" w:rsidRPr="00397718" w:rsidRDefault="0040691E" w:rsidP="0040691E">
      <w:pPr>
        <w:jc w:val="center"/>
        <w:rPr>
          <w:b/>
          <w:sz w:val="24"/>
          <w:szCs w:val="24"/>
          <w:lang w:val="uk-UA"/>
        </w:rPr>
      </w:pPr>
    </w:p>
    <w:p w:rsidR="0040691E" w:rsidRPr="00810A48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810A48">
        <w:rPr>
          <w:sz w:val="24"/>
          <w:szCs w:val="28"/>
          <w:lang w:val="uk-UA"/>
        </w:rPr>
        <w:t xml:space="preserve">від </w:t>
      </w:r>
      <w:r w:rsidR="00D556AC">
        <w:rPr>
          <w:sz w:val="24"/>
          <w:szCs w:val="28"/>
          <w:lang w:val="uk-UA"/>
        </w:rPr>
        <w:t>12</w:t>
      </w:r>
      <w:r w:rsidR="00F40610">
        <w:rPr>
          <w:sz w:val="24"/>
          <w:szCs w:val="28"/>
          <w:lang w:val="uk-UA"/>
        </w:rPr>
        <w:t xml:space="preserve"> липня 2021</w:t>
      </w:r>
      <w:r w:rsidRPr="00810A48">
        <w:rPr>
          <w:sz w:val="24"/>
          <w:szCs w:val="28"/>
          <w:lang w:val="uk-UA"/>
        </w:rPr>
        <w:t xml:space="preserve"> року</w:t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Pr="00810A48">
        <w:rPr>
          <w:sz w:val="24"/>
          <w:szCs w:val="28"/>
          <w:lang w:val="uk-UA"/>
        </w:rPr>
        <w:tab/>
      </w:r>
      <w:r w:rsidR="00EC0DDB">
        <w:rPr>
          <w:sz w:val="24"/>
          <w:szCs w:val="28"/>
          <w:lang w:val="uk-UA"/>
        </w:rPr>
        <w:t xml:space="preserve">          </w:t>
      </w:r>
      <w:r w:rsidRPr="00810A48">
        <w:rPr>
          <w:sz w:val="24"/>
          <w:szCs w:val="28"/>
          <w:lang w:val="uk-UA"/>
        </w:rPr>
        <w:t xml:space="preserve">№ </w:t>
      </w:r>
      <w:r w:rsidR="00F40610">
        <w:rPr>
          <w:sz w:val="24"/>
          <w:szCs w:val="28"/>
          <w:lang w:val="uk-UA"/>
        </w:rPr>
        <w:t>198</w:t>
      </w:r>
    </w:p>
    <w:p w:rsidR="0040691E" w:rsidRPr="005636D5" w:rsidRDefault="0040691E" w:rsidP="004069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414E65" w:rsidRDefault="00810A48" w:rsidP="003E1668">
      <w:pPr>
        <w:rPr>
          <w:b/>
          <w:color w:val="000000"/>
          <w:sz w:val="24"/>
          <w:szCs w:val="24"/>
          <w:lang w:val="uk-UA" w:bidi="uk-UA"/>
        </w:rPr>
      </w:pPr>
      <w:r w:rsidRPr="003E1668">
        <w:rPr>
          <w:b/>
          <w:color w:val="000000"/>
          <w:sz w:val="24"/>
          <w:szCs w:val="24"/>
          <w:lang w:val="uk-UA" w:bidi="uk-UA"/>
        </w:rPr>
        <w:t xml:space="preserve">Про затвердження </w:t>
      </w:r>
      <w:r w:rsidR="003E1668" w:rsidRPr="003E1668">
        <w:rPr>
          <w:b/>
          <w:color w:val="000000"/>
          <w:sz w:val="24"/>
          <w:szCs w:val="24"/>
          <w:lang w:val="uk-UA" w:bidi="uk-UA"/>
        </w:rPr>
        <w:t xml:space="preserve">протоколу </w:t>
      </w:r>
    </w:p>
    <w:p w:rsidR="00810A48" w:rsidRDefault="003E1668" w:rsidP="00414E65">
      <w:pPr>
        <w:rPr>
          <w:b/>
          <w:color w:val="000000" w:themeColor="text1"/>
          <w:sz w:val="24"/>
          <w:szCs w:val="24"/>
          <w:lang w:val="uk-UA"/>
        </w:rPr>
      </w:pPr>
      <w:r w:rsidRPr="003E1668">
        <w:rPr>
          <w:b/>
          <w:color w:val="000000" w:themeColor="text1"/>
          <w:sz w:val="24"/>
          <w:szCs w:val="24"/>
          <w:lang w:val="uk-UA"/>
        </w:rPr>
        <w:t xml:space="preserve">засідання комісії </w:t>
      </w:r>
    </w:p>
    <w:p w:rsidR="00414E65" w:rsidRPr="00414E65" w:rsidRDefault="00414E65" w:rsidP="00414E65">
      <w:pPr>
        <w:rPr>
          <w:b/>
          <w:color w:val="000000"/>
          <w:sz w:val="24"/>
          <w:szCs w:val="24"/>
          <w:lang w:val="uk-UA" w:bidi="uk-UA"/>
        </w:rPr>
      </w:pPr>
    </w:p>
    <w:p w:rsidR="00810A48" w:rsidRDefault="00810A48" w:rsidP="003B0049">
      <w:pPr>
        <w:pStyle w:val="20"/>
        <w:shd w:val="clear" w:color="auto" w:fill="auto"/>
        <w:spacing w:before="0" w:line="240" w:lineRule="auto"/>
        <w:ind w:firstLine="760"/>
        <w:rPr>
          <w:color w:val="000000"/>
          <w:lang w:val="uk-UA" w:eastAsia="uk-UA" w:bidi="uk-UA"/>
        </w:rPr>
      </w:pPr>
      <w:r w:rsidRPr="00C172D9">
        <w:rPr>
          <w:color w:val="000000"/>
          <w:sz w:val="24"/>
          <w:lang w:val="uk-UA" w:eastAsia="uk-UA" w:bidi="uk-UA"/>
        </w:rPr>
        <w:t>Відповідно до ст.ст. 30, 59 Закону України «Про місцеве сам</w:t>
      </w:r>
      <w:r w:rsidR="00A3620A">
        <w:rPr>
          <w:color w:val="000000"/>
          <w:sz w:val="24"/>
          <w:lang w:val="uk-UA" w:eastAsia="uk-UA" w:bidi="uk-UA"/>
        </w:rPr>
        <w:t>оврядування</w:t>
      </w:r>
      <w:r w:rsidR="00A3620A">
        <w:rPr>
          <w:color w:val="000000"/>
          <w:sz w:val="24"/>
          <w:lang w:val="uk-UA" w:eastAsia="uk-UA" w:bidi="uk-UA"/>
        </w:rPr>
        <w:br/>
        <w:t xml:space="preserve">в Україні», пункту 9 Порядку </w:t>
      </w:r>
      <w:r w:rsidR="00842641" w:rsidRPr="00842641">
        <w:rPr>
          <w:sz w:val="24"/>
          <w:lang w:val="uk-UA"/>
        </w:rPr>
        <w:t xml:space="preserve">щодо потреби в субвенції </w:t>
      </w:r>
      <w:r w:rsidR="00842641" w:rsidRPr="00842641">
        <w:rPr>
          <w:bCs/>
          <w:sz w:val="24"/>
          <w:shd w:val="clear" w:color="auto" w:fill="FFFFFF"/>
          <w:lang w:val="uk-UA"/>
        </w:rPr>
        <w:t xml:space="preserve">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</w:t>
      </w:r>
      <w:r w:rsidRPr="00C172D9">
        <w:rPr>
          <w:color w:val="000000"/>
          <w:sz w:val="24"/>
          <w:lang w:val="uk-UA" w:eastAsia="uk-UA" w:bidi="uk-UA"/>
        </w:rPr>
        <w:t xml:space="preserve">(далі Порядок), затверджених </w:t>
      </w:r>
      <w:r w:rsidR="003B0049" w:rsidRPr="00434B47">
        <w:rPr>
          <w:color w:val="000000" w:themeColor="text1"/>
          <w:sz w:val="24"/>
          <w:szCs w:val="24"/>
          <w:lang w:val="uk-UA"/>
        </w:rPr>
        <w:t>постановою Кабінету Міністрів України від 26.05.2021 року № 615 «Деякі питання забезпечення дітей-сиріт, дітей, позбавлених батьківського пікл</w:t>
      </w:r>
      <w:r w:rsidR="0096103A">
        <w:rPr>
          <w:color w:val="000000" w:themeColor="text1"/>
          <w:sz w:val="24"/>
          <w:szCs w:val="24"/>
          <w:lang w:val="uk-UA"/>
        </w:rPr>
        <w:t xml:space="preserve">ування, осіб з їх числа житлом </w:t>
      </w:r>
      <w:r w:rsidR="003B0049" w:rsidRPr="00434B47">
        <w:rPr>
          <w:color w:val="000000" w:themeColor="text1"/>
          <w:sz w:val="24"/>
          <w:szCs w:val="24"/>
          <w:lang w:val="uk-UA"/>
        </w:rPr>
        <w:t>та підтримки малих групових будинків»</w:t>
      </w:r>
      <w:r w:rsidRPr="00C172D9">
        <w:rPr>
          <w:color w:val="000000"/>
          <w:sz w:val="24"/>
          <w:lang w:val="uk-UA" w:eastAsia="uk-UA" w:bidi="uk-UA"/>
        </w:rPr>
        <w:t>, виконавчий коміте</w:t>
      </w:r>
      <w:r w:rsidRPr="00EC0DDB">
        <w:rPr>
          <w:color w:val="000000"/>
          <w:sz w:val="24"/>
          <w:lang w:val="uk-UA" w:eastAsia="uk-UA" w:bidi="uk-UA"/>
        </w:rPr>
        <w:t>т</w:t>
      </w:r>
      <w:r>
        <w:rPr>
          <w:color w:val="000000"/>
          <w:lang w:val="uk-UA" w:eastAsia="uk-UA" w:bidi="uk-UA"/>
        </w:rPr>
        <w:t xml:space="preserve"> </w:t>
      </w:r>
    </w:p>
    <w:p w:rsidR="00810A48" w:rsidRPr="00810A48" w:rsidRDefault="00810A48" w:rsidP="00810A48">
      <w:pPr>
        <w:pStyle w:val="20"/>
        <w:shd w:val="clear" w:color="auto" w:fill="auto"/>
        <w:spacing w:before="0"/>
        <w:ind w:firstLine="760"/>
        <w:rPr>
          <w:lang w:val="uk-UA"/>
        </w:rPr>
      </w:pPr>
    </w:p>
    <w:p w:rsidR="00810A48" w:rsidRPr="00A3620A" w:rsidRDefault="00810A48" w:rsidP="00810A48">
      <w:pPr>
        <w:pStyle w:val="30"/>
        <w:shd w:val="clear" w:color="auto" w:fill="auto"/>
        <w:spacing w:before="0" w:after="313" w:line="260" w:lineRule="exact"/>
        <w:jc w:val="left"/>
        <w:rPr>
          <w:lang w:val="uk-UA"/>
        </w:rPr>
      </w:pPr>
      <w:r>
        <w:rPr>
          <w:color w:val="000000"/>
          <w:lang w:val="uk-UA" w:eastAsia="uk-UA" w:bidi="uk-UA"/>
        </w:rPr>
        <w:t>ВИРІШИВ:</w:t>
      </w:r>
    </w:p>
    <w:p w:rsidR="00810A48" w:rsidRPr="00C935BE" w:rsidRDefault="00810A48" w:rsidP="00C935BE">
      <w:pPr>
        <w:ind w:firstLine="708"/>
        <w:jc w:val="both"/>
        <w:rPr>
          <w:sz w:val="24"/>
          <w:szCs w:val="24"/>
          <w:lang w:val="uk-UA"/>
        </w:rPr>
      </w:pPr>
      <w:r w:rsidRPr="00C935BE">
        <w:rPr>
          <w:color w:val="000000"/>
          <w:sz w:val="24"/>
          <w:szCs w:val="24"/>
          <w:lang w:val="uk-UA" w:bidi="uk-UA"/>
        </w:rPr>
        <w:t xml:space="preserve">1. Затвердити протокол </w:t>
      </w:r>
      <w:r w:rsidR="00C935BE" w:rsidRPr="00C935BE">
        <w:rPr>
          <w:color w:val="000000" w:themeColor="text1"/>
          <w:sz w:val="24"/>
          <w:szCs w:val="24"/>
          <w:lang w:val="uk-UA"/>
        </w:rPr>
        <w:t>засідання комісії</w:t>
      </w:r>
      <w:r w:rsidR="00C935BE" w:rsidRPr="00C935BE">
        <w:rPr>
          <w:b/>
          <w:color w:val="000000" w:themeColor="text1"/>
          <w:sz w:val="24"/>
          <w:szCs w:val="24"/>
          <w:lang w:val="uk-UA"/>
        </w:rPr>
        <w:t xml:space="preserve"> </w:t>
      </w:r>
      <w:r w:rsidR="00C935BE" w:rsidRPr="00C935BE">
        <w:rPr>
          <w:color w:val="000000" w:themeColor="text1"/>
          <w:sz w:val="24"/>
          <w:szCs w:val="24"/>
          <w:lang w:val="uk-UA"/>
        </w:rPr>
        <w:t xml:space="preserve">для </w:t>
      </w:r>
      <w:r w:rsidR="00C935BE" w:rsidRPr="00C935BE">
        <w:rPr>
          <w:sz w:val="24"/>
          <w:szCs w:val="24"/>
          <w:lang w:val="uk-UA"/>
        </w:rPr>
        <w:t xml:space="preserve">формування пропозицій щодо потреби в субвенції </w:t>
      </w:r>
      <w:r w:rsidR="00C935BE" w:rsidRPr="00C935BE">
        <w:rPr>
          <w:bCs/>
          <w:sz w:val="24"/>
          <w:szCs w:val="24"/>
          <w:shd w:val="clear" w:color="auto" w:fill="FFFFFF"/>
          <w:lang w:val="uk-UA"/>
        </w:rPr>
        <w:t xml:space="preserve">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на території Новоборівської територіальної громади </w:t>
      </w:r>
      <w:r w:rsidR="00C935BE" w:rsidRPr="00C935BE">
        <w:rPr>
          <w:sz w:val="24"/>
          <w:szCs w:val="24"/>
          <w:lang w:val="uk-UA"/>
        </w:rPr>
        <w:t>в 2021 році</w:t>
      </w:r>
      <w:r w:rsidR="00C935BE">
        <w:rPr>
          <w:sz w:val="24"/>
          <w:szCs w:val="24"/>
          <w:lang w:val="uk-UA"/>
        </w:rPr>
        <w:t xml:space="preserve">, </w:t>
      </w:r>
      <w:r w:rsidRPr="00C935BE">
        <w:rPr>
          <w:color w:val="000000"/>
          <w:sz w:val="24"/>
          <w:szCs w:val="24"/>
          <w:lang w:val="uk-UA" w:bidi="uk-UA"/>
        </w:rPr>
        <w:t>(додаток 1).</w:t>
      </w:r>
    </w:p>
    <w:p w:rsidR="00B801ED" w:rsidRDefault="00B801ED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</w:p>
    <w:p w:rsidR="00810A48" w:rsidRDefault="00A3620A" w:rsidP="00B801ED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 xml:space="preserve">2. </w:t>
      </w:r>
      <w:r w:rsidR="00C935BE">
        <w:rPr>
          <w:color w:val="000000"/>
          <w:sz w:val="24"/>
          <w:szCs w:val="24"/>
          <w:lang w:val="uk-UA" w:bidi="uk-UA"/>
        </w:rPr>
        <w:t>Секретарю комісії в строки до 18 липня 2021</w:t>
      </w:r>
      <w:r w:rsidR="00B801ED">
        <w:rPr>
          <w:color w:val="000000"/>
          <w:sz w:val="24"/>
          <w:szCs w:val="24"/>
          <w:lang w:val="uk-UA" w:bidi="uk-UA"/>
        </w:rPr>
        <w:t xml:space="preserve"> року подати на розгляд обласної комісії Житомирської </w:t>
      </w:r>
      <w:r w:rsidR="00C935BE">
        <w:rPr>
          <w:color w:val="000000"/>
          <w:sz w:val="24"/>
          <w:szCs w:val="24"/>
          <w:lang w:val="uk-UA" w:bidi="uk-UA"/>
        </w:rPr>
        <w:t xml:space="preserve">обласної державної адміністрації </w:t>
      </w:r>
      <w:r w:rsidR="00B801ED">
        <w:rPr>
          <w:color w:val="000000"/>
          <w:sz w:val="24"/>
          <w:szCs w:val="24"/>
          <w:lang w:val="uk-UA" w:bidi="uk-UA"/>
        </w:rPr>
        <w:t xml:space="preserve"> </w:t>
      </w:r>
      <w:r w:rsidR="00B801ED" w:rsidRPr="00810A48">
        <w:rPr>
          <w:color w:val="000000"/>
          <w:sz w:val="24"/>
          <w:szCs w:val="24"/>
          <w:lang w:val="uk-UA" w:bidi="uk-UA"/>
        </w:rPr>
        <w:t>протокол</w:t>
      </w:r>
      <w:r w:rsidR="00B801ED">
        <w:rPr>
          <w:color w:val="000000"/>
          <w:sz w:val="24"/>
          <w:szCs w:val="24"/>
          <w:lang w:val="uk-UA" w:bidi="uk-UA"/>
        </w:rPr>
        <w:t>,</w:t>
      </w:r>
      <w:r w:rsidR="00B801ED" w:rsidRPr="00810A48">
        <w:rPr>
          <w:color w:val="000000"/>
          <w:sz w:val="24"/>
          <w:szCs w:val="24"/>
          <w:lang w:val="uk-UA" w:bidi="uk-UA"/>
        </w:rPr>
        <w:t xml:space="preserve"> </w:t>
      </w:r>
      <w:r w:rsidR="00B801ED">
        <w:rPr>
          <w:color w:val="000000"/>
          <w:sz w:val="24"/>
          <w:szCs w:val="24"/>
          <w:lang w:val="uk-UA" w:bidi="uk-UA"/>
        </w:rPr>
        <w:t xml:space="preserve">зазначений в п.1 даного рішення. </w:t>
      </w:r>
    </w:p>
    <w:p w:rsidR="00B801ED" w:rsidRDefault="00B801ED" w:rsidP="00B801ED">
      <w:pPr>
        <w:ind w:firstLine="708"/>
        <w:jc w:val="both"/>
        <w:rPr>
          <w:color w:val="000000"/>
          <w:sz w:val="24"/>
          <w:szCs w:val="24"/>
          <w:lang w:val="uk-UA" w:bidi="uk-UA"/>
        </w:rPr>
      </w:pPr>
    </w:p>
    <w:p w:rsidR="00810A48" w:rsidRDefault="00B801ED" w:rsidP="00810A48">
      <w:pPr>
        <w:ind w:firstLine="708"/>
        <w:jc w:val="both"/>
        <w:rPr>
          <w:color w:val="000000"/>
          <w:sz w:val="24"/>
          <w:szCs w:val="24"/>
          <w:lang w:val="uk-UA" w:bidi="uk-UA"/>
        </w:rPr>
      </w:pPr>
      <w:r>
        <w:rPr>
          <w:color w:val="000000"/>
          <w:sz w:val="24"/>
          <w:szCs w:val="24"/>
          <w:lang w:val="uk-UA" w:bidi="uk-UA"/>
        </w:rPr>
        <w:t>3</w:t>
      </w:r>
      <w:r w:rsidR="00810A48">
        <w:rPr>
          <w:color w:val="000000"/>
          <w:sz w:val="24"/>
          <w:szCs w:val="24"/>
          <w:lang w:val="uk-UA" w:bidi="uk-UA"/>
        </w:rPr>
        <w:t xml:space="preserve">. </w:t>
      </w:r>
      <w:r w:rsidR="00810A48" w:rsidRPr="00810A48">
        <w:rPr>
          <w:color w:val="000000"/>
          <w:sz w:val="24"/>
          <w:szCs w:val="24"/>
          <w:lang w:val="uk-UA" w:bidi="uk-UA"/>
        </w:rPr>
        <w:t xml:space="preserve">Контроль за виконанням даного рішення </w:t>
      </w:r>
      <w:r w:rsidR="00810A48">
        <w:rPr>
          <w:color w:val="000000"/>
          <w:sz w:val="24"/>
          <w:szCs w:val="24"/>
          <w:lang w:val="uk-UA" w:bidi="uk-UA"/>
        </w:rPr>
        <w:t>залишаю за собою</w:t>
      </w:r>
      <w:r w:rsidR="00810A48" w:rsidRPr="00810A48">
        <w:rPr>
          <w:color w:val="000000"/>
          <w:sz w:val="24"/>
          <w:szCs w:val="24"/>
          <w:lang w:val="uk-UA" w:bidi="uk-UA"/>
        </w:rPr>
        <w:t>.</w:t>
      </w:r>
    </w:p>
    <w:p w:rsidR="00810A48" w:rsidRDefault="00810A48" w:rsidP="00810A48">
      <w:pPr>
        <w:ind w:firstLine="708"/>
        <w:jc w:val="both"/>
        <w:rPr>
          <w:sz w:val="24"/>
          <w:szCs w:val="24"/>
          <w:lang w:val="uk-UA"/>
        </w:rPr>
      </w:pPr>
    </w:p>
    <w:p w:rsidR="00810A48" w:rsidRPr="00810A48" w:rsidRDefault="00810A48" w:rsidP="003B0049">
      <w:pPr>
        <w:jc w:val="both"/>
        <w:rPr>
          <w:sz w:val="24"/>
          <w:szCs w:val="24"/>
          <w:lang w:val="uk-UA"/>
        </w:rPr>
      </w:pPr>
    </w:p>
    <w:p w:rsidR="0040691E" w:rsidRDefault="0040691E" w:rsidP="0040691E">
      <w:pPr>
        <w:ind w:firstLine="708"/>
        <w:rPr>
          <w:sz w:val="24"/>
          <w:szCs w:val="28"/>
          <w:lang w:val="uk-UA"/>
        </w:rPr>
      </w:pPr>
      <w:proofErr w:type="spellStart"/>
      <w:r w:rsidRPr="00810A48">
        <w:rPr>
          <w:sz w:val="24"/>
          <w:szCs w:val="28"/>
        </w:rPr>
        <w:t>Селищний</w:t>
      </w:r>
      <w:proofErr w:type="spellEnd"/>
      <w:r w:rsidRPr="00810A48">
        <w:rPr>
          <w:sz w:val="24"/>
          <w:szCs w:val="28"/>
        </w:rPr>
        <w:t xml:space="preserve"> голова</w:t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Pr="00810A48">
        <w:rPr>
          <w:sz w:val="24"/>
          <w:szCs w:val="28"/>
        </w:rPr>
        <w:tab/>
      </w:r>
      <w:r w:rsidR="00EC0DDB">
        <w:rPr>
          <w:sz w:val="24"/>
          <w:szCs w:val="28"/>
          <w:lang w:val="uk-UA"/>
        </w:rPr>
        <w:tab/>
      </w:r>
      <w:r w:rsidR="000C5295" w:rsidRPr="00810A48">
        <w:rPr>
          <w:sz w:val="24"/>
          <w:szCs w:val="28"/>
          <w:lang w:val="uk-UA"/>
        </w:rPr>
        <w:t xml:space="preserve">Григорій </w:t>
      </w:r>
      <w:r w:rsidR="003B0049" w:rsidRPr="00810A48">
        <w:rPr>
          <w:sz w:val="24"/>
          <w:szCs w:val="28"/>
          <w:lang w:val="uk-UA"/>
        </w:rPr>
        <w:t>РУДЮК</w:t>
      </w:r>
    </w:p>
    <w:p w:rsidR="00186F7B" w:rsidRPr="00810A48" w:rsidRDefault="00186F7B" w:rsidP="0040691E">
      <w:pPr>
        <w:rPr>
          <w:sz w:val="22"/>
          <w:lang w:val="uk-UA"/>
        </w:rPr>
      </w:pPr>
    </w:p>
    <w:p w:rsidR="0040691E" w:rsidRDefault="00186F7B" w:rsidP="0040691E">
      <w:r>
        <w:rPr>
          <w:sz w:val="24"/>
          <w:lang w:val="uk-UA"/>
        </w:rPr>
        <w:t xml:space="preserve">    </w:t>
      </w:r>
      <w:r w:rsidR="008918DE">
        <w:rPr>
          <w:sz w:val="24"/>
          <w:lang w:val="uk-UA"/>
        </w:rPr>
        <w:tab/>
      </w:r>
    </w:p>
    <w:sectPr w:rsidR="0040691E" w:rsidSect="00993A58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15D"/>
    <w:multiLevelType w:val="multilevel"/>
    <w:tmpl w:val="457899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1AE31E41"/>
    <w:multiLevelType w:val="hybridMultilevel"/>
    <w:tmpl w:val="77A2282C"/>
    <w:lvl w:ilvl="0" w:tplc="6A12BE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7BF11D4"/>
    <w:multiLevelType w:val="multilevel"/>
    <w:tmpl w:val="A6766AD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406D4E04"/>
    <w:multiLevelType w:val="multilevel"/>
    <w:tmpl w:val="53E87A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EB6684"/>
    <w:multiLevelType w:val="multilevel"/>
    <w:tmpl w:val="3E92E0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40691E"/>
    <w:rsid w:val="00013AD7"/>
    <w:rsid w:val="000C5295"/>
    <w:rsid w:val="000D3057"/>
    <w:rsid w:val="00134621"/>
    <w:rsid w:val="00186F7B"/>
    <w:rsid w:val="001C47F8"/>
    <w:rsid w:val="0022361D"/>
    <w:rsid w:val="0031313D"/>
    <w:rsid w:val="00391868"/>
    <w:rsid w:val="00397718"/>
    <w:rsid w:val="003B0049"/>
    <w:rsid w:val="003E1668"/>
    <w:rsid w:val="0040691E"/>
    <w:rsid w:val="00414E65"/>
    <w:rsid w:val="00420F17"/>
    <w:rsid w:val="004307A6"/>
    <w:rsid w:val="005121AF"/>
    <w:rsid w:val="00557A18"/>
    <w:rsid w:val="0056781E"/>
    <w:rsid w:val="00582883"/>
    <w:rsid w:val="005F2ABD"/>
    <w:rsid w:val="005F7528"/>
    <w:rsid w:val="00606CDA"/>
    <w:rsid w:val="00667D57"/>
    <w:rsid w:val="006A22CD"/>
    <w:rsid w:val="006C2511"/>
    <w:rsid w:val="00781C67"/>
    <w:rsid w:val="007F123D"/>
    <w:rsid w:val="00810A48"/>
    <w:rsid w:val="00842641"/>
    <w:rsid w:val="008918DE"/>
    <w:rsid w:val="0096103A"/>
    <w:rsid w:val="00993A58"/>
    <w:rsid w:val="00A359CE"/>
    <w:rsid w:val="00A3620A"/>
    <w:rsid w:val="00A7226F"/>
    <w:rsid w:val="00AA1022"/>
    <w:rsid w:val="00B801ED"/>
    <w:rsid w:val="00BD161B"/>
    <w:rsid w:val="00C172D9"/>
    <w:rsid w:val="00C217C9"/>
    <w:rsid w:val="00C935BE"/>
    <w:rsid w:val="00CE2BDD"/>
    <w:rsid w:val="00D32744"/>
    <w:rsid w:val="00D505E7"/>
    <w:rsid w:val="00D556AC"/>
    <w:rsid w:val="00D66BAA"/>
    <w:rsid w:val="00D8525D"/>
    <w:rsid w:val="00DE17E5"/>
    <w:rsid w:val="00DE4A41"/>
    <w:rsid w:val="00E35704"/>
    <w:rsid w:val="00E65CF1"/>
    <w:rsid w:val="00EC0DDB"/>
    <w:rsid w:val="00EE5A72"/>
    <w:rsid w:val="00EF3B62"/>
    <w:rsid w:val="00F40610"/>
    <w:rsid w:val="00F51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691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0691E"/>
    <w:pPr>
      <w:ind w:left="720"/>
      <w:contextualSpacing/>
    </w:pPr>
  </w:style>
  <w:style w:type="paragraph" w:styleId="a3">
    <w:name w:val="Balloon Text"/>
    <w:basedOn w:val="a"/>
    <w:link w:val="a4"/>
    <w:rsid w:val="006C2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6C2511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6C2511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10A48"/>
    <w:rPr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10A48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10A48"/>
    <w:pPr>
      <w:widowControl w:val="0"/>
      <w:shd w:val="clear" w:color="auto" w:fill="FFFFFF"/>
      <w:spacing w:before="60" w:line="643" w:lineRule="exact"/>
      <w:jc w:val="center"/>
    </w:pPr>
    <w:rPr>
      <w:b/>
      <w:bCs/>
      <w:sz w:val="26"/>
      <w:szCs w:val="26"/>
      <w:lang w:eastAsia="ru-RU"/>
    </w:rPr>
  </w:style>
  <w:style w:type="paragraph" w:customStyle="1" w:styleId="20">
    <w:name w:val="Основной текст (2)"/>
    <w:basedOn w:val="a"/>
    <w:link w:val="2"/>
    <w:rsid w:val="00810A48"/>
    <w:pPr>
      <w:widowControl w:val="0"/>
      <w:shd w:val="clear" w:color="auto" w:fill="FFFFFF"/>
      <w:spacing w:before="240" w:line="322" w:lineRule="exact"/>
      <w:jc w:val="both"/>
    </w:pPr>
    <w:rPr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DAE43-5F52-4304-B3ED-80A2E7C1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Альона</cp:lastModifiedBy>
  <cp:revision>5</cp:revision>
  <cp:lastPrinted>2021-07-12T13:11:00Z</cp:lastPrinted>
  <dcterms:created xsi:type="dcterms:W3CDTF">2021-07-12T07:04:00Z</dcterms:created>
  <dcterms:modified xsi:type="dcterms:W3CDTF">2021-07-12T13:19:00Z</dcterms:modified>
</cp:coreProperties>
</file>