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F47719" w:rsidRDefault="004F7D1A" w:rsidP="004F7D1A">
      <w:pPr>
        <w:jc w:val="center"/>
        <w:outlineLvl w:val="0"/>
        <w:rPr>
          <w:sz w:val="24"/>
          <w:szCs w:val="28"/>
        </w:rPr>
      </w:pPr>
      <w:r w:rsidRPr="00F47719">
        <w:rPr>
          <w:sz w:val="24"/>
          <w:szCs w:val="28"/>
        </w:rPr>
        <w:t xml:space="preserve">У К </w:t>
      </w:r>
      <w:proofErr w:type="gramStart"/>
      <w:r w:rsidRPr="00F47719">
        <w:rPr>
          <w:sz w:val="24"/>
          <w:szCs w:val="28"/>
        </w:rPr>
        <w:t>Р</w:t>
      </w:r>
      <w:proofErr w:type="gramEnd"/>
      <w:r w:rsidRPr="00F47719">
        <w:rPr>
          <w:sz w:val="24"/>
          <w:szCs w:val="28"/>
        </w:rPr>
        <w:t xml:space="preserve"> А Ї Н А</w:t>
      </w:r>
    </w:p>
    <w:p w:rsidR="004F7D1A" w:rsidRPr="00F47719" w:rsidRDefault="004F7D1A" w:rsidP="004F7D1A">
      <w:pPr>
        <w:jc w:val="center"/>
        <w:outlineLvl w:val="0"/>
        <w:rPr>
          <w:sz w:val="24"/>
          <w:szCs w:val="28"/>
        </w:rPr>
      </w:pPr>
    </w:p>
    <w:p w:rsidR="004F7D1A" w:rsidRPr="00F47719" w:rsidRDefault="004F7D1A" w:rsidP="004F7D1A">
      <w:pPr>
        <w:jc w:val="center"/>
        <w:outlineLvl w:val="0"/>
        <w:rPr>
          <w:sz w:val="24"/>
          <w:szCs w:val="28"/>
        </w:rPr>
      </w:pPr>
      <w:r w:rsidRPr="00F47719">
        <w:rPr>
          <w:sz w:val="24"/>
          <w:szCs w:val="28"/>
        </w:rPr>
        <w:t>НОВОБОРІВСЬКА СЕЛИЩНА РАДА</w:t>
      </w:r>
    </w:p>
    <w:p w:rsidR="004F7D1A" w:rsidRPr="00F47719" w:rsidRDefault="00845CA3" w:rsidP="004F7D1A">
      <w:pPr>
        <w:jc w:val="center"/>
        <w:outlineLvl w:val="0"/>
        <w:rPr>
          <w:sz w:val="24"/>
          <w:szCs w:val="28"/>
          <w:lang w:val="uk-UA"/>
        </w:rPr>
      </w:pPr>
      <w:r w:rsidRPr="00F47719">
        <w:rPr>
          <w:sz w:val="24"/>
          <w:szCs w:val="28"/>
          <w:lang w:val="uk-UA"/>
        </w:rPr>
        <w:t>ХОРОШІВСЬКОГО</w:t>
      </w:r>
      <w:r w:rsidR="003B4CAB" w:rsidRPr="00F47719">
        <w:rPr>
          <w:sz w:val="24"/>
          <w:szCs w:val="28"/>
        </w:rPr>
        <w:t xml:space="preserve"> РАЙОНУ </w:t>
      </w:r>
      <w:r w:rsidR="004F7D1A" w:rsidRPr="00F47719">
        <w:rPr>
          <w:sz w:val="24"/>
          <w:szCs w:val="28"/>
        </w:rPr>
        <w:t>ЖИТОМИРСЬКОЇ ОБЛАСТІ</w:t>
      </w:r>
    </w:p>
    <w:p w:rsidR="004F7D1A" w:rsidRPr="00F47719" w:rsidRDefault="004F7D1A" w:rsidP="004F7D1A">
      <w:pPr>
        <w:jc w:val="center"/>
        <w:outlineLvl w:val="0"/>
        <w:rPr>
          <w:sz w:val="8"/>
          <w:szCs w:val="10"/>
          <w:lang w:val="uk-UA"/>
        </w:rPr>
      </w:pPr>
    </w:p>
    <w:p w:rsidR="004F7D1A" w:rsidRPr="00F47719" w:rsidRDefault="004F7D1A" w:rsidP="004F7D1A">
      <w:pPr>
        <w:jc w:val="center"/>
        <w:rPr>
          <w:b/>
          <w:sz w:val="24"/>
          <w:szCs w:val="28"/>
        </w:rPr>
      </w:pPr>
      <w:r w:rsidRPr="00F47719">
        <w:rPr>
          <w:b/>
          <w:sz w:val="24"/>
          <w:szCs w:val="28"/>
        </w:rPr>
        <w:t>ВИКОНАВЧИЙ   КОМІТЕТ</w:t>
      </w:r>
    </w:p>
    <w:p w:rsidR="004F7D1A" w:rsidRPr="00F47719" w:rsidRDefault="004F7D1A" w:rsidP="004F7D1A">
      <w:pPr>
        <w:jc w:val="center"/>
        <w:rPr>
          <w:b/>
          <w:sz w:val="24"/>
          <w:szCs w:val="28"/>
          <w:lang w:val="uk-UA"/>
        </w:rPr>
      </w:pPr>
      <w:r w:rsidRPr="00F47719">
        <w:rPr>
          <w:b/>
          <w:sz w:val="24"/>
          <w:szCs w:val="28"/>
        </w:rPr>
        <w:t xml:space="preserve">Р І Ш Е Н </w:t>
      </w:r>
      <w:proofErr w:type="spellStart"/>
      <w:proofErr w:type="gramStart"/>
      <w:r w:rsidRPr="00F47719">
        <w:rPr>
          <w:b/>
          <w:sz w:val="24"/>
          <w:szCs w:val="28"/>
        </w:rPr>
        <w:t>Н</w:t>
      </w:r>
      <w:proofErr w:type="spellEnd"/>
      <w:proofErr w:type="gramEnd"/>
      <w:r w:rsidRPr="00F47719">
        <w:rPr>
          <w:b/>
          <w:sz w:val="24"/>
          <w:szCs w:val="28"/>
        </w:rPr>
        <w:t xml:space="preserve"> Я</w:t>
      </w:r>
    </w:p>
    <w:p w:rsidR="004F7D1A" w:rsidRPr="00F47719" w:rsidRDefault="004F7D1A" w:rsidP="004F7D1A">
      <w:pPr>
        <w:jc w:val="center"/>
        <w:rPr>
          <w:b/>
          <w:sz w:val="24"/>
          <w:szCs w:val="28"/>
          <w:lang w:val="uk-UA"/>
        </w:rPr>
      </w:pPr>
    </w:p>
    <w:p w:rsidR="00425971" w:rsidRPr="00EB4C1A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EB4C1A">
        <w:rPr>
          <w:sz w:val="24"/>
          <w:szCs w:val="28"/>
          <w:lang w:val="uk-UA"/>
        </w:rPr>
        <w:t xml:space="preserve">від </w:t>
      </w:r>
      <w:r w:rsidR="00EB4C1A" w:rsidRPr="00EB4C1A">
        <w:rPr>
          <w:sz w:val="24"/>
          <w:szCs w:val="28"/>
          <w:lang w:val="uk-UA"/>
        </w:rPr>
        <w:t>28 грудня</w:t>
      </w:r>
      <w:r w:rsidR="0057088C" w:rsidRPr="00EB4C1A">
        <w:rPr>
          <w:sz w:val="24"/>
          <w:szCs w:val="28"/>
          <w:lang w:val="uk-UA"/>
        </w:rPr>
        <w:t xml:space="preserve"> </w:t>
      </w:r>
      <w:r w:rsidR="00C45A90" w:rsidRPr="00EB4C1A">
        <w:rPr>
          <w:sz w:val="24"/>
          <w:szCs w:val="28"/>
          <w:lang w:val="uk-UA"/>
        </w:rPr>
        <w:t>2018</w:t>
      </w:r>
      <w:r w:rsidR="00FB2934" w:rsidRPr="00EB4C1A">
        <w:rPr>
          <w:sz w:val="24"/>
          <w:szCs w:val="28"/>
          <w:lang w:val="uk-UA"/>
        </w:rPr>
        <w:t xml:space="preserve"> року</w:t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  <w:t xml:space="preserve">№ </w:t>
      </w:r>
      <w:r w:rsidR="0096442E">
        <w:rPr>
          <w:sz w:val="24"/>
          <w:szCs w:val="28"/>
          <w:lang w:val="uk-UA"/>
        </w:rPr>
        <w:t>287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EB4C1A" w:rsidRDefault="006C7353" w:rsidP="006C7353">
      <w:pPr>
        <w:rPr>
          <w:b/>
          <w:sz w:val="24"/>
          <w:szCs w:val="28"/>
          <w:lang w:val="uk-UA"/>
        </w:rPr>
      </w:pPr>
      <w:r w:rsidRPr="00EB4C1A">
        <w:rPr>
          <w:b/>
          <w:sz w:val="24"/>
          <w:szCs w:val="28"/>
          <w:lang w:val="uk-UA"/>
        </w:rPr>
        <w:t xml:space="preserve">Про завдання, викладені у розпорядженні  </w:t>
      </w:r>
    </w:p>
    <w:p w:rsidR="00446660" w:rsidRPr="00EB4C1A" w:rsidRDefault="00641CAD" w:rsidP="00446660">
      <w:pPr>
        <w:rPr>
          <w:b/>
          <w:sz w:val="24"/>
          <w:szCs w:val="28"/>
          <w:lang w:val="uk-UA"/>
        </w:rPr>
      </w:pPr>
      <w:r w:rsidRPr="00EB4C1A">
        <w:rPr>
          <w:b/>
          <w:sz w:val="24"/>
          <w:szCs w:val="28"/>
          <w:lang w:val="uk-UA"/>
        </w:rPr>
        <w:t xml:space="preserve">голови  </w:t>
      </w:r>
      <w:r w:rsidR="00120EE7">
        <w:rPr>
          <w:b/>
          <w:sz w:val="24"/>
          <w:szCs w:val="28"/>
          <w:lang w:val="uk-UA"/>
        </w:rPr>
        <w:t>Р</w:t>
      </w:r>
      <w:r w:rsidR="00A800C2" w:rsidRPr="00EB4C1A">
        <w:rPr>
          <w:b/>
          <w:sz w:val="24"/>
          <w:szCs w:val="28"/>
          <w:lang w:val="uk-UA"/>
        </w:rPr>
        <w:t xml:space="preserve">ДА № </w:t>
      </w:r>
      <w:r w:rsidR="00120EE7">
        <w:rPr>
          <w:b/>
          <w:sz w:val="24"/>
          <w:szCs w:val="28"/>
          <w:lang w:val="uk-UA"/>
        </w:rPr>
        <w:t>395 від 12</w:t>
      </w:r>
      <w:r w:rsidR="00EB4C1A" w:rsidRPr="00EB4C1A">
        <w:rPr>
          <w:b/>
          <w:sz w:val="24"/>
          <w:szCs w:val="28"/>
          <w:lang w:val="uk-UA"/>
        </w:rPr>
        <w:t>.12</w:t>
      </w:r>
      <w:r w:rsidR="00E61DEF" w:rsidRPr="00EB4C1A">
        <w:rPr>
          <w:b/>
          <w:sz w:val="24"/>
          <w:szCs w:val="28"/>
          <w:lang w:val="uk-UA"/>
        </w:rPr>
        <w:t>.2018</w:t>
      </w:r>
      <w:r w:rsidR="00446660" w:rsidRPr="00EB4C1A">
        <w:rPr>
          <w:b/>
          <w:sz w:val="24"/>
          <w:szCs w:val="28"/>
          <w:lang w:val="uk-UA"/>
        </w:rPr>
        <w:t xml:space="preserve"> року </w:t>
      </w:r>
    </w:p>
    <w:p w:rsidR="00120EE7" w:rsidRPr="00120EE7" w:rsidRDefault="00446660" w:rsidP="00120EE7">
      <w:pPr>
        <w:jc w:val="both"/>
        <w:rPr>
          <w:rFonts w:eastAsia="Batang"/>
          <w:b/>
          <w:bCs/>
          <w:color w:val="000000"/>
          <w:spacing w:val="-6"/>
          <w:sz w:val="24"/>
          <w:szCs w:val="28"/>
          <w:lang w:val="uk-UA"/>
        </w:rPr>
      </w:pPr>
      <w:r w:rsidRPr="00120EE7">
        <w:rPr>
          <w:b/>
          <w:sz w:val="22"/>
          <w:szCs w:val="28"/>
          <w:lang w:val="uk-UA"/>
        </w:rPr>
        <w:t>«</w:t>
      </w:r>
      <w:r w:rsidR="00120EE7" w:rsidRPr="00120EE7">
        <w:rPr>
          <w:rFonts w:eastAsia="Batang"/>
          <w:b/>
          <w:bCs/>
          <w:color w:val="000000"/>
          <w:spacing w:val="-6"/>
          <w:sz w:val="24"/>
          <w:szCs w:val="28"/>
        </w:rPr>
        <w:t xml:space="preserve">Про </w:t>
      </w:r>
      <w:proofErr w:type="spellStart"/>
      <w:r w:rsidR="00120EE7" w:rsidRPr="00120EE7">
        <w:rPr>
          <w:rFonts w:eastAsia="Batang"/>
          <w:b/>
          <w:bCs/>
          <w:color w:val="000000"/>
          <w:spacing w:val="-6"/>
          <w:sz w:val="24"/>
          <w:szCs w:val="28"/>
        </w:rPr>
        <w:t>підготовку</w:t>
      </w:r>
      <w:proofErr w:type="spellEnd"/>
      <w:r w:rsidR="00120EE7" w:rsidRPr="00120EE7">
        <w:rPr>
          <w:rFonts w:eastAsia="Batang"/>
          <w:b/>
          <w:bCs/>
          <w:color w:val="000000"/>
          <w:spacing w:val="-6"/>
          <w:sz w:val="24"/>
          <w:szCs w:val="28"/>
        </w:rPr>
        <w:t xml:space="preserve"> перспективного плану     </w:t>
      </w:r>
    </w:p>
    <w:p w:rsidR="00120EE7" w:rsidRPr="00120EE7" w:rsidRDefault="00120EE7" w:rsidP="00120EE7">
      <w:pPr>
        <w:jc w:val="both"/>
        <w:rPr>
          <w:rFonts w:eastAsia="Batang"/>
          <w:b/>
          <w:bCs/>
          <w:color w:val="000000"/>
          <w:spacing w:val="-6"/>
          <w:sz w:val="24"/>
          <w:szCs w:val="28"/>
          <w:lang w:val="uk-UA"/>
        </w:rPr>
      </w:pPr>
      <w:proofErr w:type="spellStart"/>
      <w:r w:rsidRPr="00120EE7">
        <w:rPr>
          <w:rFonts w:eastAsia="Batang"/>
          <w:b/>
          <w:bCs/>
          <w:color w:val="000000"/>
          <w:spacing w:val="-6"/>
          <w:sz w:val="24"/>
          <w:szCs w:val="28"/>
        </w:rPr>
        <w:t>розвитку</w:t>
      </w:r>
      <w:proofErr w:type="spellEnd"/>
      <w:r w:rsidRPr="00120EE7">
        <w:rPr>
          <w:rFonts w:eastAsia="Batang"/>
          <w:b/>
          <w:bCs/>
          <w:color w:val="000000"/>
          <w:spacing w:val="-6"/>
          <w:sz w:val="24"/>
          <w:szCs w:val="28"/>
        </w:rPr>
        <w:t xml:space="preserve">    </w:t>
      </w:r>
      <w:proofErr w:type="gramStart"/>
      <w:r w:rsidRPr="00120EE7">
        <w:rPr>
          <w:rFonts w:eastAsia="Batang"/>
          <w:b/>
          <w:bCs/>
          <w:color w:val="000000"/>
          <w:spacing w:val="-6"/>
          <w:sz w:val="24"/>
          <w:szCs w:val="28"/>
        </w:rPr>
        <w:t>Хорош</w:t>
      </w:r>
      <w:proofErr w:type="gramEnd"/>
      <w:r w:rsidRPr="00120EE7">
        <w:rPr>
          <w:rFonts w:eastAsia="Batang"/>
          <w:b/>
          <w:bCs/>
          <w:color w:val="000000"/>
          <w:spacing w:val="-6"/>
          <w:sz w:val="24"/>
          <w:szCs w:val="28"/>
        </w:rPr>
        <w:t>івського</w:t>
      </w:r>
      <w:r w:rsidRPr="00120EE7">
        <w:rPr>
          <w:rFonts w:eastAsia="Batang"/>
          <w:b/>
          <w:bCs/>
          <w:color w:val="000000"/>
          <w:spacing w:val="-6"/>
          <w:sz w:val="24"/>
          <w:szCs w:val="28"/>
          <w:lang w:val="uk-UA"/>
        </w:rPr>
        <w:t xml:space="preserve"> </w:t>
      </w:r>
      <w:r w:rsidRPr="00120EE7">
        <w:rPr>
          <w:rFonts w:eastAsia="Batang"/>
          <w:b/>
          <w:bCs/>
          <w:color w:val="000000"/>
          <w:spacing w:val="-6"/>
          <w:sz w:val="24"/>
          <w:szCs w:val="28"/>
        </w:rPr>
        <w:t xml:space="preserve">району  </w:t>
      </w:r>
    </w:p>
    <w:p w:rsidR="006C7353" w:rsidRPr="00120EE7" w:rsidRDefault="00120EE7" w:rsidP="00120EE7">
      <w:pPr>
        <w:jc w:val="both"/>
        <w:rPr>
          <w:rFonts w:eastAsia="Batang"/>
          <w:b/>
          <w:bCs/>
          <w:color w:val="000000"/>
          <w:spacing w:val="-6"/>
          <w:sz w:val="24"/>
          <w:szCs w:val="28"/>
          <w:lang w:val="uk-UA"/>
        </w:rPr>
      </w:pPr>
      <w:r w:rsidRPr="00120EE7">
        <w:rPr>
          <w:rFonts w:eastAsia="Batang"/>
          <w:b/>
          <w:bCs/>
          <w:color w:val="000000"/>
          <w:spacing w:val="-6"/>
          <w:sz w:val="24"/>
          <w:szCs w:val="28"/>
          <w:lang w:val="uk-UA"/>
        </w:rPr>
        <w:t>на  період  2019-2021 років</w:t>
      </w:r>
      <w:r w:rsidR="00801FAE" w:rsidRPr="00120EE7">
        <w:rPr>
          <w:b/>
          <w:sz w:val="22"/>
          <w:szCs w:val="28"/>
          <w:lang w:val="uk-UA"/>
        </w:rPr>
        <w:t>»</w:t>
      </w:r>
    </w:p>
    <w:p w:rsidR="00801FAE" w:rsidRPr="00EB4C1A" w:rsidRDefault="00801FAE" w:rsidP="00801FAE">
      <w:pPr>
        <w:rPr>
          <w:sz w:val="24"/>
          <w:szCs w:val="28"/>
          <w:lang w:val="uk-UA"/>
        </w:rPr>
      </w:pPr>
    </w:p>
    <w:p w:rsidR="006C7353" w:rsidRPr="00120EE7" w:rsidRDefault="006C7353" w:rsidP="00120EE7">
      <w:pPr>
        <w:ind w:firstLine="708"/>
        <w:jc w:val="both"/>
        <w:rPr>
          <w:rFonts w:eastAsia="Batang"/>
          <w:bCs/>
          <w:color w:val="000000"/>
          <w:spacing w:val="-6"/>
          <w:sz w:val="24"/>
          <w:szCs w:val="28"/>
          <w:lang w:val="uk-UA"/>
        </w:rPr>
      </w:pPr>
      <w:r w:rsidRPr="00EB4C1A">
        <w:rPr>
          <w:sz w:val="24"/>
          <w:szCs w:val="28"/>
          <w:lang w:val="uk-UA"/>
        </w:rPr>
        <w:t xml:space="preserve">Розглянувши розпорядження голови </w:t>
      </w:r>
      <w:r w:rsidR="00120EE7">
        <w:rPr>
          <w:sz w:val="24"/>
          <w:szCs w:val="28"/>
          <w:lang w:val="uk-UA"/>
        </w:rPr>
        <w:t>районної</w:t>
      </w:r>
      <w:r w:rsidR="00641CAD" w:rsidRPr="00EB4C1A">
        <w:rPr>
          <w:sz w:val="24"/>
          <w:szCs w:val="28"/>
          <w:lang w:val="uk-UA"/>
        </w:rPr>
        <w:t xml:space="preserve"> д</w:t>
      </w:r>
      <w:r w:rsidR="00446660" w:rsidRPr="00EB4C1A">
        <w:rPr>
          <w:sz w:val="24"/>
          <w:szCs w:val="28"/>
          <w:lang w:val="uk-UA"/>
        </w:rPr>
        <w:t>ержавної</w:t>
      </w:r>
      <w:r w:rsidR="00FB34D8" w:rsidRPr="00EB4C1A">
        <w:rPr>
          <w:sz w:val="24"/>
          <w:szCs w:val="28"/>
          <w:lang w:val="uk-UA"/>
        </w:rPr>
        <w:t xml:space="preserve"> адміністрації </w:t>
      </w:r>
      <w:r w:rsidR="0032241F" w:rsidRPr="00EB4C1A">
        <w:rPr>
          <w:sz w:val="24"/>
          <w:szCs w:val="28"/>
          <w:lang w:val="uk-UA"/>
        </w:rPr>
        <w:t xml:space="preserve">№ </w:t>
      </w:r>
      <w:r w:rsidR="00120EE7">
        <w:rPr>
          <w:sz w:val="24"/>
          <w:szCs w:val="28"/>
          <w:lang w:val="uk-UA"/>
        </w:rPr>
        <w:t>395 від 12</w:t>
      </w:r>
      <w:r w:rsidR="006E1D1F" w:rsidRPr="006E1D1F">
        <w:rPr>
          <w:sz w:val="24"/>
          <w:szCs w:val="28"/>
          <w:lang w:val="uk-UA"/>
        </w:rPr>
        <w:t>.12.2018 року «</w:t>
      </w:r>
      <w:r w:rsidR="00120EE7" w:rsidRPr="00120EE7">
        <w:rPr>
          <w:rFonts w:eastAsia="Batang"/>
          <w:bCs/>
          <w:color w:val="000000"/>
          <w:spacing w:val="-6"/>
          <w:sz w:val="24"/>
          <w:szCs w:val="28"/>
          <w:lang w:val="uk-UA"/>
        </w:rPr>
        <w:t xml:space="preserve">Про підготовку перспективного </w:t>
      </w:r>
      <w:r w:rsidR="00120EE7">
        <w:rPr>
          <w:rFonts w:eastAsia="Batang"/>
          <w:bCs/>
          <w:color w:val="000000"/>
          <w:spacing w:val="-6"/>
          <w:sz w:val="24"/>
          <w:szCs w:val="28"/>
          <w:lang w:val="uk-UA"/>
        </w:rPr>
        <w:t xml:space="preserve">плану  розвитку  </w:t>
      </w:r>
      <w:r w:rsidR="00120EE7" w:rsidRPr="00120EE7">
        <w:rPr>
          <w:rFonts w:eastAsia="Batang"/>
          <w:bCs/>
          <w:color w:val="000000"/>
          <w:spacing w:val="-6"/>
          <w:sz w:val="24"/>
          <w:szCs w:val="28"/>
          <w:lang w:val="uk-UA"/>
        </w:rPr>
        <w:t>Хорошівського</w:t>
      </w:r>
      <w:r w:rsidR="00120EE7">
        <w:rPr>
          <w:rFonts w:eastAsia="Batang"/>
          <w:bCs/>
          <w:color w:val="000000"/>
          <w:spacing w:val="-6"/>
          <w:sz w:val="24"/>
          <w:szCs w:val="28"/>
          <w:lang w:val="uk-UA"/>
        </w:rPr>
        <w:t xml:space="preserve"> </w:t>
      </w:r>
      <w:r w:rsidR="00120EE7" w:rsidRPr="00120EE7">
        <w:rPr>
          <w:rFonts w:eastAsia="Batang"/>
          <w:bCs/>
          <w:color w:val="000000"/>
          <w:spacing w:val="-6"/>
          <w:sz w:val="24"/>
          <w:szCs w:val="28"/>
          <w:lang w:val="uk-UA"/>
        </w:rPr>
        <w:t>району  на  період  2019-2021 років</w:t>
      </w:r>
      <w:r w:rsidR="006E1D1F" w:rsidRPr="00120EE7">
        <w:rPr>
          <w:sz w:val="22"/>
          <w:szCs w:val="28"/>
          <w:lang w:val="uk-UA"/>
        </w:rPr>
        <w:t>»</w:t>
      </w:r>
      <w:r w:rsidR="00446660" w:rsidRPr="006E1D1F">
        <w:rPr>
          <w:sz w:val="24"/>
          <w:szCs w:val="28"/>
          <w:lang w:val="uk-UA"/>
        </w:rPr>
        <w:t>,</w:t>
      </w:r>
      <w:r w:rsidR="00446660" w:rsidRPr="00EB4C1A">
        <w:rPr>
          <w:sz w:val="24"/>
          <w:szCs w:val="28"/>
          <w:lang w:val="uk-UA"/>
        </w:rPr>
        <w:t xml:space="preserve"> к</w:t>
      </w:r>
      <w:r w:rsidR="00791DA9" w:rsidRPr="00EB4C1A">
        <w:rPr>
          <w:sz w:val="24"/>
          <w:szCs w:val="28"/>
          <w:lang w:val="uk-UA"/>
        </w:rPr>
        <w:t>еруючись</w:t>
      </w:r>
      <w:r w:rsidR="00413F22" w:rsidRPr="00EB4C1A">
        <w:rPr>
          <w:sz w:val="24"/>
          <w:szCs w:val="28"/>
          <w:lang w:val="uk-UA"/>
        </w:rPr>
        <w:t xml:space="preserve"> </w:t>
      </w:r>
      <w:r w:rsidR="00FB0016" w:rsidRPr="00EB4C1A">
        <w:rPr>
          <w:sz w:val="24"/>
          <w:szCs w:val="28"/>
          <w:lang w:val="uk-UA"/>
        </w:rPr>
        <w:t xml:space="preserve">п. 1 </w:t>
      </w:r>
      <w:r w:rsidR="00992900" w:rsidRPr="00EB4C1A">
        <w:rPr>
          <w:sz w:val="24"/>
          <w:szCs w:val="28"/>
          <w:lang w:val="uk-UA"/>
        </w:rPr>
        <w:t>самоврядних</w:t>
      </w:r>
      <w:r w:rsidR="00413F22" w:rsidRPr="00EB4C1A">
        <w:rPr>
          <w:sz w:val="24"/>
          <w:szCs w:val="28"/>
          <w:lang w:val="uk-UA"/>
        </w:rPr>
        <w:t xml:space="preserve"> повноважень </w:t>
      </w:r>
      <w:r w:rsidR="00FB0016" w:rsidRPr="00EB4C1A">
        <w:rPr>
          <w:sz w:val="24"/>
          <w:szCs w:val="28"/>
          <w:lang w:val="uk-UA"/>
        </w:rPr>
        <w:t>ст. 3</w:t>
      </w:r>
      <w:r w:rsidR="00237200" w:rsidRPr="00EB4C1A">
        <w:rPr>
          <w:sz w:val="24"/>
          <w:szCs w:val="28"/>
          <w:lang w:val="uk-UA"/>
        </w:rPr>
        <w:t>0</w:t>
      </w:r>
      <w:r w:rsidR="00FB0016" w:rsidRPr="00EB4C1A">
        <w:rPr>
          <w:sz w:val="24"/>
          <w:szCs w:val="28"/>
          <w:lang w:val="uk-UA"/>
        </w:rPr>
        <w:t xml:space="preserve"> </w:t>
      </w:r>
      <w:r w:rsidRPr="00EB4C1A">
        <w:rPr>
          <w:sz w:val="24"/>
          <w:szCs w:val="28"/>
          <w:lang w:val="uk-UA"/>
        </w:rPr>
        <w:t>Закону України «Про міс</w:t>
      </w:r>
      <w:r w:rsidR="0058257F" w:rsidRPr="00EB4C1A">
        <w:rPr>
          <w:sz w:val="24"/>
          <w:szCs w:val="28"/>
          <w:lang w:val="uk-UA"/>
        </w:rPr>
        <w:t>цеве самоврядування в Україні»</w:t>
      </w:r>
      <w:r w:rsidR="003B4CAB" w:rsidRPr="00EB4C1A">
        <w:rPr>
          <w:sz w:val="24"/>
          <w:szCs w:val="28"/>
          <w:lang w:val="uk-UA"/>
        </w:rPr>
        <w:t xml:space="preserve">, </w:t>
      </w:r>
      <w:r w:rsidR="00A60202" w:rsidRPr="00A60202">
        <w:rPr>
          <w:sz w:val="24"/>
          <w:szCs w:val="28"/>
          <w:lang w:val="uk-UA"/>
        </w:rPr>
        <w:t>з метою забезпечення високої  якості життя та безпечних умов проживання населення, а також створення сприятливих умов для розвитку громад</w:t>
      </w:r>
      <w:r w:rsidR="00A60202">
        <w:rPr>
          <w:sz w:val="24"/>
          <w:szCs w:val="28"/>
          <w:lang w:val="uk-UA"/>
        </w:rPr>
        <w:t>и</w:t>
      </w:r>
      <w:r w:rsidR="00A60202" w:rsidRPr="00A60202">
        <w:rPr>
          <w:sz w:val="24"/>
          <w:szCs w:val="28"/>
          <w:lang w:val="uk-UA"/>
        </w:rPr>
        <w:t xml:space="preserve">, зміцнення ресурсної бази, розвитку соціальної та комунальної інфраструктури, </w:t>
      </w:r>
      <w:r w:rsidRPr="00EB4C1A">
        <w:rPr>
          <w:sz w:val="24"/>
          <w:szCs w:val="28"/>
          <w:lang w:val="uk-UA"/>
        </w:rPr>
        <w:t>виконавчий комітет селищної ради</w:t>
      </w:r>
      <w:r w:rsidRPr="00EB4C1A">
        <w:rPr>
          <w:sz w:val="24"/>
          <w:szCs w:val="28"/>
          <w:lang w:val="uk-UA"/>
        </w:rPr>
        <w:tab/>
      </w:r>
    </w:p>
    <w:p w:rsidR="006C7353" w:rsidRPr="004837EA" w:rsidRDefault="006C7353" w:rsidP="006C7353">
      <w:pPr>
        <w:tabs>
          <w:tab w:val="left" w:pos="72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>ВИРІШИВ:</w:t>
      </w:r>
    </w:p>
    <w:p w:rsidR="006C7353" w:rsidRPr="00F47719" w:rsidRDefault="006C7353" w:rsidP="006C7353">
      <w:pPr>
        <w:jc w:val="both"/>
        <w:rPr>
          <w:sz w:val="20"/>
          <w:szCs w:val="28"/>
          <w:lang w:val="uk-UA" w:eastAsia="ru-RU"/>
        </w:rPr>
      </w:pPr>
    </w:p>
    <w:p w:rsidR="006B546E" w:rsidRDefault="006C7353" w:rsidP="006B546E">
      <w:pPr>
        <w:jc w:val="both"/>
        <w:rPr>
          <w:sz w:val="24"/>
          <w:szCs w:val="28"/>
          <w:lang w:val="uk-UA"/>
        </w:rPr>
      </w:pPr>
      <w:r w:rsidRPr="00EB4C1A">
        <w:rPr>
          <w:sz w:val="24"/>
          <w:szCs w:val="28"/>
          <w:lang w:val="uk-UA" w:eastAsia="ru-RU"/>
        </w:rPr>
        <w:t xml:space="preserve">         </w:t>
      </w:r>
      <w:r w:rsidR="00783595" w:rsidRPr="00EB4C1A">
        <w:rPr>
          <w:sz w:val="24"/>
          <w:szCs w:val="28"/>
          <w:lang w:val="uk-UA" w:eastAsia="ru-RU"/>
        </w:rPr>
        <w:t xml:space="preserve"> </w:t>
      </w:r>
      <w:r w:rsidR="004701DD">
        <w:rPr>
          <w:sz w:val="24"/>
          <w:szCs w:val="28"/>
          <w:lang w:val="uk-UA" w:eastAsia="ru-RU"/>
        </w:rPr>
        <w:tab/>
      </w:r>
      <w:r w:rsidRPr="00EB4C1A">
        <w:rPr>
          <w:sz w:val="24"/>
          <w:szCs w:val="28"/>
          <w:lang w:val="uk-UA"/>
        </w:rPr>
        <w:t xml:space="preserve">1. Розпорядження голови </w:t>
      </w:r>
      <w:r w:rsidR="00120EE7">
        <w:rPr>
          <w:sz w:val="24"/>
          <w:szCs w:val="28"/>
          <w:lang w:val="uk-UA"/>
        </w:rPr>
        <w:t>районної</w:t>
      </w:r>
      <w:r w:rsidR="00391DDE" w:rsidRPr="00EB4C1A">
        <w:rPr>
          <w:sz w:val="24"/>
          <w:szCs w:val="28"/>
          <w:lang w:val="uk-UA"/>
        </w:rPr>
        <w:t xml:space="preserve"> державної </w:t>
      </w:r>
      <w:r w:rsidR="005B06AB" w:rsidRPr="00EB4C1A">
        <w:rPr>
          <w:sz w:val="24"/>
          <w:szCs w:val="28"/>
          <w:lang w:val="uk-UA"/>
        </w:rPr>
        <w:t xml:space="preserve">адміністрації </w:t>
      </w:r>
      <w:r w:rsidR="006E1D1F" w:rsidRPr="00EB4C1A">
        <w:rPr>
          <w:sz w:val="24"/>
          <w:szCs w:val="28"/>
          <w:lang w:val="uk-UA"/>
        </w:rPr>
        <w:t xml:space="preserve">№ </w:t>
      </w:r>
      <w:r w:rsidR="00120EE7">
        <w:rPr>
          <w:sz w:val="24"/>
          <w:szCs w:val="28"/>
          <w:lang w:val="uk-UA"/>
        </w:rPr>
        <w:t>395 від 12</w:t>
      </w:r>
      <w:r w:rsidR="006E1D1F" w:rsidRPr="006E1D1F">
        <w:rPr>
          <w:sz w:val="24"/>
          <w:szCs w:val="28"/>
          <w:lang w:val="uk-UA"/>
        </w:rPr>
        <w:t>.12.2018 року «</w:t>
      </w:r>
      <w:r w:rsidR="00120EE7" w:rsidRPr="00120EE7">
        <w:rPr>
          <w:rFonts w:eastAsia="Batang"/>
          <w:bCs/>
          <w:color w:val="000000"/>
          <w:spacing w:val="-6"/>
          <w:sz w:val="24"/>
          <w:szCs w:val="28"/>
          <w:lang w:val="uk-UA"/>
        </w:rPr>
        <w:t xml:space="preserve">Про підготовку перспективного </w:t>
      </w:r>
      <w:r w:rsidR="00120EE7">
        <w:rPr>
          <w:rFonts w:eastAsia="Batang"/>
          <w:bCs/>
          <w:color w:val="000000"/>
          <w:spacing w:val="-6"/>
          <w:sz w:val="24"/>
          <w:szCs w:val="28"/>
          <w:lang w:val="uk-UA"/>
        </w:rPr>
        <w:t xml:space="preserve">плану  розвитку  </w:t>
      </w:r>
      <w:r w:rsidR="00120EE7" w:rsidRPr="00120EE7">
        <w:rPr>
          <w:rFonts w:eastAsia="Batang"/>
          <w:bCs/>
          <w:color w:val="000000"/>
          <w:spacing w:val="-6"/>
          <w:sz w:val="24"/>
          <w:szCs w:val="28"/>
          <w:lang w:val="uk-UA"/>
        </w:rPr>
        <w:t>Хорошівського</w:t>
      </w:r>
      <w:r w:rsidR="00120EE7">
        <w:rPr>
          <w:rFonts w:eastAsia="Batang"/>
          <w:bCs/>
          <w:color w:val="000000"/>
          <w:spacing w:val="-6"/>
          <w:sz w:val="24"/>
          <w:szCs w:val="28"/>
          <w:lang w:val="uk-UA"/>
        </w:rPr>
        <w:t xml:space="preserve"> </w:t>
      </w:r>
      <w:r w:rsidR="00120EE7" w:rsidRPr="00120EE7">
        <w:rPr>
          <w:rFonts w:eastAsia="Batang"/>
          <w:bCs/>
          <w:color w:val="000000"/>
          <w:spacing w:val="-6"/>
          <w:sz w:val="24"/>
          <w:szCs w:val="28"/>
          <w:lang w:val="uk-UA"/>
        </w:rPr>
        <w:t xml:space="preserve">району  на  період  </w:t>
      </w:r>
      <w:r w:rsidR="00120EE7">
        <w:rPr>
          <w:rFonts w:eastAsia="Batang"/>
          <w:bCs/>
          <w:color w:val="000000"/>
          <w:spacing w:val="-6"/>
          <w:sz w:val="24"/>
          <w:szCs w:val="28"/>
          <w:lang w:val="uk-UA"/>
        </w:rPr>
        <w:t xml:space="preserve">                        </w:t>
      </w:r>
      <w:r w:rsidR="00120EE7" w:rsidRPr="00120EE7">
        <w:rPr>
          <w:rFonts w:eastAsia="Batang"/>
          <w:bCs/>
          <w:color w:val="000000"/>
          <w:spacing w:val="-6"/>
          <w:sz w:val="24"/>
          <w:szCs w:val="28"/>
          <w:lang w:val="uk-UA"/>
        </w:rPr>
        <w:t>2019-2021 років</w:t>
      </w:r>
      <w:r w:rsidR="006E1D1F" w:rsidRPr="006E1D1F">
        <w:rPr>
          <w:sz w:val="24"/>
          <w:szCs w:val="28"/>
          <w:lang w:val="uk-UA"/>
        </w:rPr>
        <w:t>»</w:t>
      </w:r>
      <w:r w:rsidRPr="00EB4C1A">
        <w:rPr>
          <w:sz w:val="24"/>
          <w:szCs w:val="28"/>
          <w:lang w:val="uk-UA"/>
        </w:rPr>
        <w:t>, взяти  до відома  та виконання.</w:t>
      </w:r>
    </w:p>
    <w:p w:rsidR="004701DD" w:rsidRPr="004701DD" w:rsidRDefault="004701DD" w:rsidP="004701DD">
      <w:pPr>
        <w:pStyle w:val="40"/>
        <w:spacing w:before="0" w:line="240" w:lineRule="auto"/>
        <w:ind w:firstLine="708"/>
        <w:jc w:val="both"/>
        <w:rPr>
          <w:b w:val="0"/>
          <w:color w:val="000000" w:themeColor="text1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>2. П</w:t>
      </w:r>
      <w:r w:rsidRPr="00A60202">
        <w:rPr>
          <w:b w:val="0"/>
          <w:sz w:val="24"/>
          <w:szCs w:val="24"/>
          <w:lang w:val="uk-UA"/>
        </w:rPr>
        <w:t xml:space="preserve">остійно вживати заходи щодо поліпшення інвестиційно-інноваційного потенціалу та активізації зовнішньоекономічної діяльності згідно з планом </w:t>
      </w:r>
      <w:r w:rsidRPr="00A60202">
        <w:rPr>
          <w:b w:val="0"/>
          <w:color w:val="000000" w:themeColor="text1"/>
          <w:sz w:val="24"/>
          <w:szCs w:val="24"/>
          <w:lang w:val="uk-UA"/>
        </w:rPr>
        <w:t xml:space="preserve">соціально </w:t>
      </w:r>
      <w:r>
        <w:rPr>
          <w:b w:val="0"/>
          <w:color w:val="000000" w:themeColor="text1"/>
          <w:sz w:val="24"/>
          <w:szCs w:val="24"/>
          <w:lang w:val="uk-UA"/>
        </w:rPr>
        <w:t>–</w:t>
      </w:r>
      <w:r w:rsidRPr="00A60202">
        <w:rPr>
          <w:b w:val="0"/>
          <w:color w:val="000000" w:themeColor="text1"/>
          <w:sz w:val="24"/>
          <w:szCs w:val="24"/>
          <w:lang w:val="uk-UA"/>
        </w:rPr>
        <w:t xml:space="preserve"> економічного</w:t>
      </w:r>
      <w:r>
        <w:rPr>
          <w:b w:val="0"/>
          <w:color w:val="000000" w:themeColor="text1"/>
          <w:sz w:val="24"/>
          <w:szCs w:val="24"/>
          <w:lang w:val="uk-UA"/>
        </w:rPr>
        <w:t xml:space="preserve"> </w:t>
      </w:r>
      <w:r w:rsidRPr="004701DD">
        <w:rPr>
          <w:b w:val="0"/>
          <w:color w:val="000000" w:themeColor="text1"/>
          <w:sz w:val="24"/>
          <w:szCs w:val="24"/>
          <w:lang w:val="uk-UA"/>
        </w:rPr>
        <w:t>розвитку Новоборівської селищної об’єднаної територіальної громади на 201</w:t>
      </w:r>
      <w:r>
        <w:rPr>
          <w:b w:val="0"/>
          <w:color w:val="000000" w:themeColor="text1"/>
          <w:sz w:val="24"/>
          <w:szCs w:val="24"/>
          <w:lang w:val="uk-UA"/>
        </w:rPr>
        <w:t>9</w:t>
      </w:r>
      <w:r w:rsidRPr="004701DD">
        <w:rPr>
          <w:b w:val="0"/>
          <w:color w:val="000000" w:themeColor="text1"/>
          <w:sz w:val="24"/>
          <w:szCs w:val="24"/>
          <w:lang w:val="uk-UA"/>
        </w:rPr>
        <w:t xml:space="preserve"> рік</w:t>
      </w:r>
      <w:r w:rsidRPr="004701DD">
        <w:rPr>
          <w:szCs w:val="28"/>
          <w:lang w:val="uk-UA"/>
        </w:rPr>
        <w:t xml:space="preserve"> </w:t>
      </w:r>
      <w:r w:rsidRPr="004701DD">
        <w:rPr>
          <w:b w:val="0"/>
          <w:sz w:val="24"/>
          <w:szCs w:val="28"/>
          <w:lang w:val="uk-UA"/>
        </w:rPr>
        <w:t>та відповідними програмами за напрямами інвестиційно-інноваційної та зовн</w:t>
      </w:r>
      <w:r>
        <w:rPr>
          <w:b w:val="0"/>
          <w:sz w:val="24"/>
          <w:szCs w:val="28"/>
          <w:lang w:val="uk-UA"/>
        </w:rPr>
        <w:t>ішньоекономічної політики.</w:t>
      </w:r>
      <w:r w:rsidRPr="004701DD">
        <w:rPr>
          <w:b w:val="0"/>
          <w:sz w:val="24"/>
          <w:szCs w:val="28"/>
          <w:lang w:val="uk-UA"/>
        </w:rPr>
        <w:t xml:space="preserve"> </w:t>
      </w:r>
    </w:p>
    <w:p w:rsidR="004701DD" w:rsidRPr="004701DD" w:rsidRDefault="0096442E" w:rsidP="004701DD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3</w:t>
      </w:r>
      <w:r w:rsidR="004701DD" w:rsidRPr="004701DD">
        <w:rPr>
          <w:sz w:val="24"/>
          <w:szCs w:val="28"/>
          <w:lang w:val="uk-UA"/>
        </w:rPr>
        <w:t xml:space="preserve">. </w:t>
      </w:r>
      <w:r w:rsidR="004701DD">
        <w:rPr>
          <w:sz w:val="24"/>
          <w:szCs w:val="28"/>
          <w:lang w:val="uk-UA"/>
        </w:rPr>
        <w:t>З</w:t>
      </w:r>
      <w:proofErr w:type="spellStart"/>
      <w:r w:rsidR="004701DD" w:rsidRPr="004701DD">
        <w:rPr>
          <w:sz w:val="24"/>
          <w:szCs w:val="28"/>
        </w:rPr>
        <w:t>абезпечити</w:t>
      </w:r>
      <w:proofErr w:type="spellEnd"/>
      <w:r w:rsidR="004701DD" w:rsidRPr="004701DD">
        <w:rPr>
          <w:sz w:val="24"/>
          <w:szCs w:val="28"/>
        </w:rPr>
        <w:t xml:space="preserve"> </w:t>
      </w:r>
      <w:proofErr w:type="spellStart"/>
      <w:r w:rsidR="004701DD" w:rsidRPr="004701DD">
        <w:rPr>
          <w:sz w:val="24"/>
          <w:szCs w:val="28"/>
        </w:rPr>
        <w:t>своєчасне</w:t>
      </w:r>
      <w:proofErr w:type="spellEnd"/>
      <w:r w:rsidR="004701DD" w:rsidRPr="004701DD">
        <w:rPr>
          <w:sz w:val="24"/>
          <w:szCs w:val="28"/>
        </w:rPr>
        <w:t xml:space="preserve"> </w:t>
      </w:r>
      <w:proofErr w:type="spellStart"/>
      <w:r w:rsidR="004701DD" w:rsidRPr="004701DD">
        <w:rPr>
          <w:sz w:val="24"/>
          <w:szCs w:val="28"/>
        </w:rPr>
        <w:t>подання</w:t>
      </w:r>
      <w:proofErr w:type="spellEnd"/>
      <w:r w:rsidR="004701DD" w:rsidRPr="004701DD">
        <w:rPr>
          <w:sz w:val="24"/>
          <w:szCs w:val="28"/>
        </w:rPr>
        <w:t xml:space="preserve"> </w:t>
      </w:r>
      <w:proofErr w:type="spellStart"/>
      <w:r w:rsidR="004701DD" w:rsidRPr="004701DD">
        <w:rPr>
          <w:sz w:val="24"/>
          <w:szCs w:val="28"/>
        </w:rPr>
        <w:t>проектів</w:t>
      </w:r>
      <w:proofErr w:type="spellEnd"/>
      <w:r w:rsidR="004701DD" w:rsidRPr="004701DD">
        <w:rPr>
          <w:sz w:val="24"/>
          <w:szCs w:val="28"/>
        </w:rPr>
        <w:t xml:space="preserve">, </w:t>
      </w:r>
      <w:proofErr w:type="spellStart"/>
      <w:r w:rsidR="004701DD" w:rsidRPr="004701DD">
        <w:rPr>
          <w:sz w:val="24"/>
          <w:szCs w:val="28"/>
        </w:rPr>
        <w:t>які</w:t>
      </w:r>
      <w:proofErr w:type="spellEnd"/>
      <w:r w:rsidR="004701DD" w:rsidRPr="004701DD">
        <w:rPr>
          <w:sz w:val="24"/>
          <w:szCs w:val="28"/>
        </w:rPr>
        <w:t xml:space="preserve"> за </w:t>
      </w:r>
      <w:proofErr w:type="spellStart"/>
      <w:r w:rsidR="004701DD" w:rsidRPr="004701DD">
        <w:rPr>
          <w:sz w:val="24"/>
          <w:szCs w:val="28"/>
        </w:rPr>
        <w:t>умови</w:t>
      </w:r>
      <w:proofErr w:type="spellEnd"/>
      <w:r w:rsidR="004701DD" w:rsidRPr="004701DD">
        <w:rPr>
          <w:sz w:val="24"/>
          <w:szCs w:val="28"/>
        </w:rPr>
        <w:t xml:space="preserve"> співфінансування </w:t>
      </w:r>
      <w:proofErr w:type="spellStart"/>
      <w:r w:rsidR="004701DD" w:rsidRPr="004701DD">
        <w:rPr>
          <w:sz w:val="24"/>
          <w:szCs w:val="28"/>
        </w:rPr>
        <w:t>будуть</w:t>
      </w:r>
      <w:proofErr w:type="spellEnd"/>
      <w:r w:rsidR="004701DD" w:rsidRPr="004701DD">
        <w:rPr>
          <w:sz w:val="24"/>
          <w:szCs w:val="28"/>
        </w:rPr>
        <w:t xml:space="preserve"> </w:t>
      </w:r>
      <w:proofErr w:type="spellStart"/>
      <w:r w:rsidR="004701DD" w:rsidRPr="004701DD">
        <w:rPr>
          <w:sz w:val="24"/>
          <w:szCs w:val="28"/>
        </w:rPr>
        <w:t>фінансуватися</w:t>
      </w:r>
      <w:proofErr w:type="spellEnd"/>
      <w:r w:rsidR="004701DD" w:rsidRPr="004701DD">
        <w:rPr>
          <w:sz w:val="24"/>
          <w:szCs w:val="28"/>
        </w:rPr>
        <w:t xml:space="preserve"> </w:t>
      </w:r>
      <w:proofErr w:type="spellStart"/>
      <w:r w:rsidR="004701DD" w:rsidRPr="004701DD">
        <w:rPr>
          <w:sz w:val="24"/>
          <w:szCs w:val="28"/>
        </w:rPr>
        <w:t>протягом</w:t>
      </w:r>
      <w:proofErr w:type="spellEnd"/>
      <w:r w:rsidR="004701DD" w:rsidRPr="004701DD">
        <w:rPr>
          <w:sz w:val="24"/>
          <w:szCs w:val="28"/>
        </w:rPr>
        <w:t xml:space="preserve"> 2019-2021 </w:t>
      </w:r>
      <w:proofErr w:type="spellStart"/>
      <w:r w:rsidR="004701DD" w:rsidRPr="004701DD">
        <w:rPr>
          <w:sz w:val="24"/>
          <w:szCs w:val="28"/>
        </w:rPr>
        <w:t>років</w:t>
      </w:r>
      <w:proofErr w:type="spellEnd"/>
      <w:r w:rsidR="004701DD" w:rsidRPr="004701DD">
        <w:rPr>
          <w:sz w:val="24"/>
          <w:szCs w:val="28"/>
        </w:rPr>
        <w:t xml:space="preserve"> </w:t>
      </w:r>
      <w:proofErr w:type="spellStart"/>
      <w:r w:rsidR="004701DD" w:rsidRPr="004701DD">
        <w:rPr>
          <w:sz w:val="24"/>
          <w:szCs w:val="28"/>
        </w:rPr>
        <w:t>з</w:t>
      </w:r>
      <w:proofErr w:type="spellEnd"/>
      <w:r w:rsidR="004701DD" w:rsidRPr="004701DD">
        <w:rPr>
          <w:sz w:val="24"/>
          <w:szCs w:val="28"/>
        </w:rPr>
        <w:t xml:space="preserve"> фонду де</w:t>
      </w:r>
      <w:r w:rsidR="004701DD">
        <w:rPr>
          <w:sz w:val="24"/>
          <w:szCs w:val="28"/>
        </w:rPr>
        <w:t xml:space="preserve">ржавного </w:t>
      </w:r>
      <w:proofErr w:type="spellStart"/>
      <w:r w:rsidR="004701DD">
        <w:rPr>
          <w:sz w:val="24"/>
          <w:szCs w:val="28"/>
        </w:rPr>
        <w:t>регіонального</w:t>
      </w:r>
      <w:proofErr w:type="spellEnd"/>
      <w:r w:rsidR="004701DD">
        <w:rPr>
          <w:sz w:val="24"/>
          <w:szCs w:val="28"/>
        </w:rPr>
        <w:t xml:space="preserve"> </w:t>
      </w:r>
      <w:proofErr w:type="spellStart"/>
      <w:r w:rsidR="004701DD">
        <w:rPr>
          <w:sz w:val="24"/>
          <w:szCs w:val="28"/>
        </w:rPr>
        <w:t>розвитку</w:t>
      </w:r>
      <w:proofErr w:type="spellEnd"/>
      <w:r w:rsidR="004701DD">
        <w:rPr>
          <w:sz w:val="24"/>
          <w:szCs w:val="28"/>
          <w:lang w:val="uk-UA"/>
        </w:rPr>
        <w:t>.</w:t>
      </w:r>
      <w:r w:rsidR="004701DD" w:rsidRPr="004701DD">
        <w:rPr>
          <w:sz w:val="24"/>
          <w:szCs w:val="28"/>
        </w:rPr>
        <w:t xml:space="preserve">   </w:t>
      </w:r>
    </w:p>
    <w:p w:rsidR="006C399C" w:rsidRPr="0096442E" w:rsidRDefault="0096442E" w:rsidP="0096442E">
      <w:pPr>
        <w:ind w:firstLine="708"/>
        <w:jc w:val="both"/>
        <w:rPr>
          <w:lang w:val="uk-UA"/>
        </w:rPr>
      </w:pPr>
      <w:r>
        <w:rPr>
          <w:sz w:val="24"/>
          <w:szCs w:val="28"/>
          <w:lang w:val="uk-UA"/>
        </w:rPr>
        <w:t xml:space="preserve"> 4</w:t>
      </w:r>
      <w:r w:rsidR="00A60202" w:rsidRPr="004701DD">
        <w:rPr>
          <w:sz w:val="24"/>
          <w:szCs w:val="28"/>
          <w:lang w:val="uk-UA"/>
        </w:rPr>
        <w:t xml:space="preserve">. </w:t>
      </w:r>
      <w:r w:rsidR="004701DD" w:rsidRPr="004701DD">
        <w:rPr>
          <w:sz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</w:t>
      </w:r>
      <w:r w:rsidR="004701DD">
        <w:rPr>
          <w:sz w:val="24"/>
          <w:lang w:val="uk-UA"/>
        </w:rPr>
        <w:t xml:space="preserve"> </w:t>
      </w:r>
      <w:r w:rsidR="00A60202" w:rsidRPr="004701DD">
        <w:rPr>
          <w:sz w:val="24"/>
          <w:szCs w:val="28"/>
          <w:lang w:val="uk-UA"/>
        </w:rPr>
        <w:t>забезпечувати ви</w:t>
      </w:r>
      <w:r>
        <w:rPr>
          <w:sz w:val="24"/>
          <w:szCs w:val="28"/>
          <w:lang w:val="uk-UA"/>
        </w:rPr>
        <w:t>конання планових показників дохі</w:t>
      </w:r>
      <w:r w:rsidR="00A60202" w:rsidRPr="004701DD">
        <w:rPr>
          <w:sz w:val="24"/>
          <w:szCs w:val="28"/>
          <w:lang w:val="uk-UA"/>
        </w:rPr>
        <w:t>дної частини селищного бюджету</w:t>
      </w:r>
      <w:r w:rsidR="004701DD">
        <w:rPr>
          <w:sz w:val="24"/>
          <w:szCs w:val="28"/>
          <w:lang w:val="uk-UA"/>
        </w:rPr>
        <w:t>.</w:t>
      </w:r>
      <w:r w:rsidR="00A60202" w:rsidRPr="004701DD">
        <w:rPr>
          <w:sz w:val="24"/>
          <w:szCs w:val="28"/>
          <w:lang w:val="uk-UA"/>
        </w:rPr>
        <w:t xml:space="preserve"> </w:t>
      </w:r>
    </w:p>
    <w:p w:rsidR="00876CBF" w:rsidRPr="00F47719" w:rsidRDefault="0096442E" w:rsidP="007F1510">
      <w:pPr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5</w:t>
      </w:r>
      <w:r w:rsidR="00876CBF" w:rsidRPr="00F47719">
        <w:rPr>
          <w:sz w:val="24"/>
          <w:szCs w:val="28"/>
          <w:lang w:val="uk-UA"/>
        </w:rPr>
        <w:t xml:space="preserve">. Контроль за виконанням рішення </w:t>
      </w:r>
      <w:r w:rsidR="00FB0016" w:rsidRPr="00F47719">
        <w:rPr>
          <w:sz w:val="24"/>
          <w:szCs w:val="28"/>
          <w:lang w:val="uk-UA"/>
        </w:rPr>
        <w:t>залишаю за собою.</w:t>
      </w:r>
    </w:p>
    <w:p w:rsidR="002045BC" w:rsidRPr="00F47719" w:rsidRDefault="002045BC" w:rsidP="002038D3">
      <w:pPr>
        <w:rPr>
          <w:sz w:val="8"/>
          <w:szCs w:val="10"/>
          <w:lang w:val="uk-UA"/>
        </w:rPr>
      </w:pPr>
    </w:p>
    <w:p w:rsidR="009A1D80" w:rsidRDefault="009A1D80" w:rsidP="002038D3">
      <w:pPr>
        <w:rPr>
          <w:sz w:val="8"/>
          <w:szCs w:val="10"/>
          <w:lang w:val="uk-UA"/>
        </w:rPr>
      </w:pPr>
    </w:p>
    <w:p w:rsidR="009F6EB1" w:rsidRDefault="009F6EB1" w:rsidP="002038D3">
      <w:pPr>
        <w:rPr>
          <w:sz w:val="8"/>
          <w:szCs w:val="10"/>
          <w:lang w:val="uk-UA"/>
        </w:rPr>
      </w:pPr>
    </w:p>
    <w:p w:rsidR="009F6EB1" w:rsidRDefault="009F6EB1" w:rsidP="002038D3">
      <w:pPr>
        <w:rPr>
          <w:sz w:val="8"/>
          <w:szCs w:val="10"/>
          <w:lang w:val="uk-UA"/>
        </w:rPr>
      </w:pPr>
    </w:p>
    <w:p w:rsidR="009F6EB1" w:rsidRPr="00F47719" w:rsidRDefault="009F6EB1" w:rsidP="002038D3">
      <w:pPr>
        <w:rPr>
          <w:sz w:val="8"/>
          <w:szCs w:val="10"/>
          <w:lang w:val="uk-UA"/>
        </w:rPr>
      </w:pPr>
    </w:p>
    <w:p w:rsidR="009A1D80" w:rsidRPr="00F47719" w:rsidRDefault="009A1D80" w:rsidP="002038D3">
      <w:pPr>
        <w:rPr>
          <w:sz w:val="8"/>
          <w:szCs w:val="10"/>
          <w:lang w:val="uk-UA"/>
        </w:rPr>
      </w:pPr>
    </w:p>
    <w:p w:rsidR="00A800C2" w:rsidRPr="00F47719" w:rsidRDefault="00F01475" w:rsidP="00FC059C">
      <w:pPr>
        <w:ind w:firstLine="708"/>
        <w:rPr>
          <w:sz w:val="24"/>
          <w:szCs w:val="28"/>
          <w:lang w:val="uk-UA"/>
        </w:rPr>
      </w:pPr>
      <w:r w:rsidRPr="00F47719">
        <w:rPr>
          <w:sz w:val="24"/>
          <w:szCs w:val="28"/>
          <w:lang w:val="uk-UA"/>
        </w:rPr>
        <w:t>Селищний голова</w:t>
      </w:r>
      <w:r w:rsidR="004C57B2" w:rsidRPr="00F47719">
        <w:rPr>
          <w:sz w:val="24"/>
          <w:szCs w:val="28"/>
          <w:lang w:val="uk-UA"/>
        </w:rPr>
        <w:tab/>
      </w:r>
      <w:r w:rsidR="004C57B2" w:rsidRPr="00F47719">
        <w:rPr>
          <w:sz w:val="24"/>
          <w:szCs w:val="28"/>
          <w:lang w:val="uk-UA"/>
        </w:rPr>
        <w:tab/>
      </w:r>
      <w:r w:rsidR="004C57B2" w:rsidRPr="00F47719">
        <w:rPr>
          <w:sz w:val="24"/>
          <w:szCs w:val="28"/>
          <w:lang w:val="uk-UA"/>
        </w:rPr>
        <w:tab/>
      </w:r>
      <w:r w:rsidR="004C57B2" w:rsidRPr="00F47719">
        <w:rPr>
          <w:sz w:val="24"/>
          <w:szCs w:val="28"/>
          <w:lang w:val="uk-UA"/>
        </w:rPr>
        <w:tab/>
      </w:r>
      <w:r w:rsidR="004C57B2" w:rsidRPr="00F47719">
        <w:rPr>
          <w:sz w:val="24"/>
          <w:szCs w:val="28"/>
          <w:lang w:val="uk-UA"/>
        </w:rPr>
        <w:tab/>
      </w:r>
      <w:r w:rsidRPr="00F47719">
        <w:rPr>
          <w:sz w:val="24"/>
          <w:szCs w:val="28"/>
          <w:lang w:val="uk-UA"/>
        </w:rPr>
        <w:t>Г.Л. Рудюк</w:t>
      </w:r>
    </w:p>
    <w:p w:rsidR="00DD2867" w:rsidRPr="00F47719" w:rsidRDefault="00DD2867">
      <w:pPr>
        <w:rPr>
          <w:sz w:val="8"/>
          <w:szCs w:val="10"/>
          <w:lang w:val="uk-UA"/>
        </w:rPr>
      </w:pPr>
      <w:r w:rsidRPr="00F47719">
        <w:rPr>
          <w:sz w:val="24"/>
          <w:szCs w:val="28"/>
          <w:lang w:val="uk-UA"/>
        </w:rPr>
        <w:tab/>
      </w:r>
    </w:p>
    <w:p w:rsidR="007C2043" w:rsidRPr="007F1510" w:rsidRDefault="00C45A90" w:rsidP="007F1510">
      <w:pPr>
        <w:tabs>
          <w:tab w:val="left" w:pos="0"/>
        </w:tabs>
        <w:rPr>
          <w:sz w:val="20"/>
          <w:lang w:val="uk-UA"/>
        </w:rPr>
        <w:sectPr w:rsidR="007C2043" w:rsidRPr="007F1510" w:rsidSect="007F1510">
          <w:pgSz w:w="11906" w:h="16838"/>
          <w:pgMar w:top="993" w:right="567" w:bottom="284" w:left="1701" w:header="709" w:footer="709" w:gutter="0"/>
          <w:cols w:space="708"/>
          <w:docGrid w:linePitch="360"/>
        </w:sectPr>
      </w:pPr>
      <w:r w:rsidRPr="00F47719">
        <w:rPr>
          <w:sz w:val="22"/>
          <w:szCs w:val="24"/>
          <w:lang w:val="uk-UA"/>
        </w:rPr>
        <w:tab/>
      </w:r>
      <w:r w:rsidR="00DD2867" w:rsidRPr="00F47719">
        <w:rPr>
          <w:sz w:val="18"/>
          <w:lang w:val="uk-UA"/>
        </w:rPr>
        <w:t xml:space="preserve">Підготувала: </w:t>
      </w:r>
      <w:r w:rsidRPr="00F47719">
        <w:rPr>
          <w:sz w:val="18"/>
          <w:lang w:val="uk-UA"/>
        </w:rPr>
        <w:t>керуючий справами (секретар) виконавчого комі</w:t>
      </w:r>
      <w:bookmarkStart w:id="0" w:name="_GoBack"/>
      <w:bookmarkEnd w:id="0"/>
      <w:r w:rsidRPr="00F47719">
        <w:rPr>
          <w:sz w:val="18"/>
          <w:lang w:val="uk-UA"/>
        </w:rPr>
        <w:t xml:space="preserve">тету </w:t>
      </w:r>
      <w:r w:rsidR="00237200" w:rsidRPr="00F47719">
        <w:rPr>
          <w:sz w:val="18"/>
          <w:lang w:val="uk-UA"/>
        </w:rPr>
        <w:t>А.В.Жарчинськ</w:t>
      </w:r>
      <w:r w:rsidR="009F6EB1">
        <w:rPr>
          <w:sz w:val="18"/>
          <w:lang w:val="uk-UA"/>
        </w:rPr>
        <w:t>а</w:t>
      </w:r>
    </w:p>
    <w:p w:rsidR="009F6EB1" w:rsidRDefault="009F6EB1" w:rsidP="004701DD">
      <w:pPr>
        <w:spacing w:after="2" w:line="260" w:lineRule="exact"/>
        <w:rPr>
          <w:rStyle w:val="30"/>
          <w:b w:val="0"/>
          <w:bCs w:val="0"/>
        </w:rPr>
      </w:pPr>
    </w:p>
    <w:sectPr w:rsidR="009F6EB1" w:rsidSect="004701DD">
      <w:pgSz w:w="16840" w:h="11900" w:orient="landscape"/>
      <w:pgMar w:top="1276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CED" w:rsidRDefault="001E7CED" w:rsidP="00F24168">
      <w:r>
        <w:separator/>
      </w:r>
    </w:p>
  </w:endnote>
  <w:endnote w:type="continuationSeparator" w:id="0">
    <w:p w:rsidR="001E7CED" w:rsidRDefault="001E7CE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CED" w:rsidRDefault="001E7CED" w:rsidP="00F24168">
      <w:r>
        <w:separator/>
      </w:r>
    </w:p>
  </w:footnote>
  <w:footnote w:type="continuationSeparator" w:id="0">
    <w:p w:rsidR="001E7CED" w:rsidRDefault="001E7CE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D2144D1"/>
    <w:multiLevelType w:val="multilevel"/>
    <w:tmpl w:val="151C12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1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2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6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8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9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1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7"/>
  </w:num>
  <w:num w:numId="2">
    <w:abstractNumId w:val="19"/>
  </w:num>
  <w:num w:numId="3">
    <w:abstractNumId w:val="3"/>
  </w:num>
  <w:num w:numId="4">
    <w:abstractNumId w:val="30"/>
  </w:num>
  <w:num w:numId="5">
    <w:abstractNumId w:val="32"/>
  </w:num>
  <w:num w:numId="6">
    <w:abstractNumId w:val="34"/>
  </w:num>
  <w:num w:numId="7">
    <w:abstractNumId w:val="35"/>
  </w:num>
  <w:num w:numId="8">
    <w:abstractNumId w:val="33"/>
  </w:num>
  <w:num w:numId="9">
    <w:abstractNumId w:val="36"/>
  </w:num>
  <w:num w:numId="10">
    <w:abstractNumId w:val="5"/>
  </w:num>
  <w:num w:numId="11">
    <w:abstractNumId w:val="20"/>
  </w:num>
  <w:num w:numId="12">
    <w:abstractNumId w:val="16"/>
  </w:num>
  <w:num w:numId="13">
    <w:abstractNumId w:val="27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8"/>
  </w:num>
  <w:num w:numId="18">
    <w:abstractNumId w:val="11"/>
  </w:num>
  <w:num w:numId="19">
    <w:abstractNumId w:val="0"/>
  </w:num>
  <w:num w:numId="20">
    <w:abstractNumId w:val="22"/>
  </w:num>
  <w:num w:numId="21">
    <w:abstractNumId w:val="15"/>
  </w:num>
  <w:num w:numId="22">
    <w:abstractNumId w:val="1"/>
  </w:num>
  <w:num w:numId="23">
    <w:abstractNumId w:val="31"/>
  </w:num>
  <w:num w:numId="24">
    <w:abstractNumId w:val="9"/>
  </w:num>
  <w:num w:numId="25">
    <w:abstractNumId w:val="10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4"/>
  </w:num>
  <w:num w:numId="29">
    <w:abstractNumId w:val="25"/>
  </w:num>
  <w:num w:numId="30">
    <w:abstractNumId w:val="13"/>
  </w:num>
  <w:num w:numId="31">
    <w:abstractNumId w:val="7"/>
  </w:num>
  <w:num w:numId="32">
    <w:abstractNumId w:val="29"/>
  </w:num>
  <w:num w:numId="33">
    <w:abstractNumId w:val="4"/>
  </w:num>
  <w:num w:numId="34">
    <w:abstractNumId w:val="14"/>
  </w:num>
  <w:num w:numId="35">
    <w:abstractNumId w:val="18"/>
  </w:num>
  <w:num w:numId="36">
    <w:abstractNumId w:val="21"/>
  </w:num>
  <w:num w:numId="3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3717"/>
    <w:rsid w:val="000C01CA"/>
    <w:rsid w:val="000C5A9F"/>
    <w:rsid w:val="000E018B"/>
    <w:rsid w:val="000F19CB"/>
    <w:rsid w:val="000F4EBF"/>
    <w:rsid w:val="000F7AE9"/>
    <w:rsid w:val="000F7EA6"/>
    <w:rsid w:val="001077B0"/>
    <w:rsid w:val="00111242"/>
    <w:rsid w:val="0011612D"/>
    <w:rsid w:val="00120EE7"/>
    <w:rsid w:val="0012562B"/>
    <w:rsid w:val="00125DB2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A4383"/>
    <w:rsid w:val="001B14DE"/>
    <w:rsid w:val="001B355E"/>
    <w:rsid w:val="001B6714"/>
    <w:rsid w:val="001C0791"/>
    <w:rsid w:val="001C5522"/>
    <w:rsid w:val="001D7415"/>
    <w:rsid w:val="001E7CED"/>
    <w:rsid w:val="002038D3"/>
    <w:rsid w:val="002045BC"/>
    <w:rsid w:val="00207E5B"/>
    <w:rsid w:val="00216BF3"/>
    <w:rsid w:val="00216DA8"/>
    <w:rsid w:val="002214E0"/>
    <w:rsid w:val="00230AD1"/>
    <w:rsid w:val="00237200"/>
    <w:rsid w:val="0026070A"/>
    <w:rsid w:val="00261EFB"/>
    <w:rsid w:val="00262FEB"/>
    <w:rsid w:val="002839FD"/>
    <w:rsid w:val="002851A2"/>
    <w:rsid w:val="0028648E"/>
    <w:rsid w:val="002A1CB8"/>
    <w:rsid w:val="002A22D2"/>
    <w:rsid w:val="002A3BAC"/>
    <w:rsid w:val="002B1FB4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4C7"/>
    <w:rsid w:val="00337A4A"/>
    <w:rsid w:val="00346750"/>
    <w:rsid w:val="00346FFB"/>
    <w:rsid w:val="00347839"/>
    <w:rsid w:val="003517C2"/>
    <w:rsid w:val="00352128"/>
    <w:rsid w:val="00361ADD"/>
    <w:rsid w:val="00370F84"/>
    <w:rsid w:val="00371190"/>
    <w:rsid w:val="00381829"/>
    <w:rsid w:val="00386F69"/>
    <w:rsid w:val="00391DDE"/>
    <w:rsid w:val="00393E60"/>
    <w:rsid w:val="003B2E65"/>
    <w:rsid w:val="003B4CAB"/>
    <w:rsid w:val="003C1E0C"/>
    <w:rsid w:val="003E009B"/>
    <w:rsid w:val="003E4831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4D8"/>
    <w:rsid w:val="004428AE"/>
    <w:rsid w:val="00442991"/>
    <w:rsid w:val="00446660"/>
    <w:rsid w:val="00463861"/>
    <w:rsid w:val="004701DD"/>
    <w:rsid w:val="00471FD4"/>
    <w:rsid w:val="0047345F"/>
    <w:rsid w:val="004753E8"/>
    <w:rsid w:val="004837EA"/>
    <w:rsid w:val="00497F82"/>
    <w:rsid w:val="00497F91"/>
    <w:rsid w:val="004A0838"/>
    <w:rsid w:val="004A4300"/>
    <w:rsid w:val="004A62DE"/>
    <w:rsid w:val="004B2ABD"/>
    <w:rsid w:val="004C2E0B"/>
    <w:rsid w:val="004C57B2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4AEF"/>
    <w:rsid w:val="00536612"/>
    <w:rsid w:val="00540B7E"/>
    <w:rsid w:val="00546EAB"/>
    <w:rsid w:val="00551C59"/>
    <w:rsid w:val="00560CA7"/>
    <w:rsid w:val="00561D56"/>
    <w:rsid w:val="005677D1"/>
    <w:rsid w:val="0057088C"/>
    <w:rsid w:val="0057098D"/>
    <w:rsid w:val="0057311D"/>
    <w:rsid w:val="0058257F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41CAD"/>
    <w:rsid w:val="006560C0"/>
    <w:rsid w:val="006610A2"/>
    <w:rsid w:val="006671DF"/>
    <w:rsid w:val="00684D9A"/>
    <w:rsid w:val="00694D13"/>
    <w:rsid w:val="006A791B"/>
    <w:rsid w:val="006B1A3D"/>
    <w:rsid w:val="006B2FB2"/>
    <w:rsid w:val="006B546E"/>
    <w:rsid w:val="006C399C"/>
    <w:rsid w:val="006C7353"/>
    <w:rsid w:val="006D7C30"/>
    <w:rsid w:val="006E1D1F"/>
    <w:rsid w:val="006E2B96"/>
    <w:rsid w:val="00701AE5"/>
    <w:rsid w:val="007040E5"/>
    <w:rsid w:val="00706D3C"/>
    <w:rsid w:val="00712D85"/>
    <w:rsid w:val="00720C2C"/>
    <w:rsid w:val="00742AB7"/>
    <w:rsid w:val="0075224C"/>
    <w:rsid w:val="00755530"/>
    <w:rsid w:val="00762633"/>
    <w:rsid w:val="00767BE2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B5279"/>
    <w:rsid w:val="007C2043"/>
    <w:rsid w:val="007E002D"/>
    <w:rsid w:val="007E0E0A"/>
    <w:rsid w:val="007E3777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39B6"/>
    <w:rsid w:val="00865FBF"/>
    <w:rsid w:val="00876492"/>
    <w:rsid w:val="0087678D"/>
    <w:rsid w:val="00876CBF"/>
    <w:rsid w:val="0088160C"/>
    <w:rsid w:val="0088585C"/>
    <w:rsid w:val="008A0FBB"/>
    <w:rsid w:val="008A163E"/>
    <w:rsid w:val="008B0100"/>
    <w:rsid w:val="008B6107"/>
    <w:rsid w:val="008C045C"/>
    <w:rsid w:val="008C6981"/>
    <w:rsid w:val="008D1998"/>
    <w:rsid w:val="008E6EF9"/>
    <w:rsid w:val="009009B7"/>
    <w:rsid w:val="00902F8F"/>
    <w:rsid w:val="00917075"/>
    <w:rsid w:val="00917A3A"/>
    <w:rsid w:val="00921060"/>
    <w:rsid w:val="00921AC7"/>
    <w:rsid w:val="009261D8"/>
    <w:rsid w:val="00936671"/>
    <w:rsid w:val="0096442E"/>
    <w:rsid w:val="0097346A"/>
    <w:rsid w:val="00976793"/>
    <w:rsid w:val="00991BA7"/>
    <w:rsid w:val="00992900"/>
    <w:rsid w:val="00995045"/>
    <w:rsid w:val="009A01C2"/>
    <w:rsid w:val="009A1D80"/>
    <w:rsid w:val="009A30A6"/>
    <w:rsid w:val="009B3E65"/>
    <w:rsid w:val="009B7DAA"/>
    <w:rsid w:val="009C7841"/>
    <w:rsid w:val="009E2B99"/>
    <w:rsid w:val="009E4957"/>
    <w:rsid w:val="009E70D7"/>
    <w:rsid w:val="009F1B13"/>
    <w:rsid w:val="009F495F"/>
    <w:rsid w:val="009F6B65"/>
    <w:rsid w:val="009F6EB1"/>
    <w:rsid w:val="00A03A66"/>
    <w:rsid w:val="00A0579D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60202"/>
    <w:rsid w:val="00A72C6A"/>
    <w:rsid w:val="00A800C2"/>
    <w:rsid w:val="00A8041D"/>
    <w:rsid w:val="00A8567D"/>
    <w:rsid w:val="00A857AF"/>
    <w:rsid w:val="00A94FD4"/>
    <w:rsid w:val="00AA6603"/>
    <w:rsid w:val="00AA66E8"/>
    <w:rsid w:val="00AB19FF"/>
    <w:rsid w:val="00AC080E"/>
    <w:rsid w:val="00AC0910"/>
    <w:rsid w:val="00AC3A67"/>
    <w:rsid w:val="00AD2E28"/>
    <w:rsid w:val="00AE6205"/>
    <w:rsid w:val="00AF41E9"/>
    <w:rsid w:val="00AF54D0"/>
    <w:rsid w:val="00B007F4"/>
    <w:rsid w:val="00B01520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B4417"/>
    <w:rsid w:val="00BB6B0D"/>
    <w:rsid w:val="00BC03B8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605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C2455"/>
    <w:rsid w:val="00CC422F"/>
    <w:rsid w:val="00CC49A3"/>
    <w:rsid w:val="00CC5B5A"/>
    <w:rsid w:val="00CD11FD"/>
    <w:rsid w:val="00CD4046"/>
    <w:rsid w:val="00CE536D"/>
    <w:rsid w:val="00CE676D"/>
    <w:rsid w:val="00CF5C6F"/>
    <w:rsid w:val="00CF66B1"/>
    <w:rsid w:val="00D035A8"/>
    <w:rsid w:val="00D038FB"/>
    <w:rsid w:val="00D072DC"/>
    <w:rsid w:val="00D15972"/>
    <w:rsid w:val="00D1741F"/>
    <w:rsid w:val="00D2656E"/>
    <w:rsid w:val="00D4025B"/>
    <w:rsid w:val="00D510E4"/>
    <w:rsid w:val="00D53FCC"/>
    <w:rsid w:val="00D5797D"/>
    <w:rsid w:val="00D63F3F"/>
    <w:rsid w:val="00D872DB"/>
    <w:rsid w:val="00DA62B1"/>
    <w:rsid w:val="00DA73DF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347FA"/>
    <w:rsid w:val="00E404E3"/>
    <w:rsid w:val="00E44660"/>
    <w:rsid w:val="00E566EC"/>
    <w:rsid w:val="00E5673E"/>
    <w:rsid w:val="00E61DEF"/>
    <w:rsid w:val="00E64024"/>
    <w:rsid w:val="00E66119"/>
    <w:rsid w:val="00E72D71"/>
    <w:rsid w:val="00E73ECD"/>
    <w:rsid w:val="00E961F9"/>
    <w:rsid w:val="00E970CE"/>
    <w:rsid w:val="00EA70E4"/>
    <w:rsid w:val="00EA7612"/>
    <w:rsid w:val="00EB198B"/>
    <w:rsid w:val="00EB2004"/>
    <w:rsid w:val="00EB4C1A"/>
    <w:rsid w:val="00EB4D01"/>
    <w:rsid w:val="00ED00CE"/>
    <w:rsid w:val="00ED6050"/>
    <w:rsid w:val="00EF6439"/>
    <w:rsid w:val="00F01475"/>
    <w:rsid w:val="00F05F05"/>
    <w:rsid w:val="00F0787E"/>
    <w:rsid w:val="00F12600"/>
    <w:rsid w:val="00F13698"/>
    <w:rsid w:val="00F24168"/>
    <w:rsid w:val="00F43CAC"/>
    <w:rsid w:val="00F452BC"/>
    <w:rsid w:val="00F47719"/>
    <w:rsid w:val="00F601FD"/>
    <w:rsid w:val="00F70227"/>
    <w:rsid w:val="00F80EE2"/>
    <w:rsid w:val="00FA090A"/>
    <w:rsid w:val="00FA09A3"/>
    <w:rsid w:val="00FA44D8"/>
    <w:rsid w:val="00FA6A7D"/>
    <w:rsid w:val="00FB0016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  <w:rsid w:val="00FF3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3">
    <w:name w:val="Основной текст (3)_"/>
    <w:basedOn w:val="a0"/>
    <w:rsid w:val="009F6E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"/>
    <w:basedOn w:val="3"/>
    <w:rsid w:val="009F6EB1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ab">
    <w:name w:val="Колонтитул_"/>
    <w:basedOn w:val="a0"/>
    <w:rsid w:val="009F6E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c">
    <w:name w:val="Колонтитул"/>
    <w:basedOn w:val="ab"/>
    <w:rsid w:val="009F6EB1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F6E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2">
    <w:name w:val="Основной текст (2) + Полужирный;Курсив"/>
    <w:basedOn w:val="2"/>
    <w:rsid w:val="009F6EB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2">
    <w:name w:val="Заголовок №1 (2)_"/>
    <w:basedOn w:val="a0"/>
    <w:rsid w:val="009F6EB1"/>
    <w:rPr>
      <w:rFonts w:ascii="Arial" w:eastAsia="Arial" w:hAnsi="Arial" w:cs="Arial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20">
    <w:name w:val="Заголовок №1 (2)"/>
    <w:basedOn w:val="12"/>
    <w:rsid w:val="009F6EB1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05pt">
    <w:name w:val="Основной текст (2) + 10;5 pt"/>
    <w:basedOn w:val="2"/>
    <w:rsid w:val="009F6E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A60202"/>
    <w:rPr>
      <w:b/>
      <w:bCs/>
      <w:sz w:val="50"/>
      <w:szCs w:val="5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0202"/>
    <w:pPr>
      <w:widowControl w:val="0"/>
      <w:shd w:val="clear" w:color="auto" w:fill="FFFFFF"/>
      <w:spacing w:before="1800" w:line="562" w:lineRule="exact"/>
      <w:jc w:val="center"/>
    </w:pPr>
    <w:rPr>
      <w:b/>
      <w:bCs/>
      <w:sz w:val="50"/>
      <w:szCs w:val="5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90AAA-55F5-41F3-B10B-1183A9230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1296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2019-01-03T12:37:00Z</cp:lastPrinted>
  <dcterms:created xsi:type="dcterms:W3CDTF">2018-12-26T14:45:00Z</dcterms:created>
  <dcterms:modified xsi:type="dcterms:W3CDTF">2019-01-03T12:37:00Z</dcterms:modified>
</cp:coreProperties>
</file>