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B2A" w:rsidRDefault="00387B2A" w:rsidP="007D073A">
      <w:pPr>
        <w:tabs>
          <w:tab w:val="left" w:pos="3420"/>
          <w:tab w:val="left" w:pos="4320"/>
        </w:tabs>
        <w:spacing w:after="0"/>
        <w:jc w:val="center"/>
        <w:rPr>
          <w:lang w:val="uk-UA"/>
        </w:rPr>
      </w:pPr>
    </w:p>
    <w:p w:rsidR="007D073A" w:rsidRDefault="007D073A" w:rsidP="007D073A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pt;height:52pt" o:ole="" o:preferrelative="t" stroked="f">
            <v:imagedata r:id="rId5" o:title=""/>
          </v:rect>
          <o:OLEObject Type="Embed" ProgID="StaticMetafile" ShapeID="rectole0000000000" DrawAspect="Content" ObjectID="_1654336326" r:id="rId6"/>
        </w:object>
      </w:r>
    </w:p>
    <w:p w:rsidR="007D073A" w:rsidRPr="00A74DDA" w:rsidRDefault="007D073A" w:rsidP="00A30501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У К </w:t>
      </w:r>
      <w:proofErr w:type="gramStart"/>
      <w:r w:rsidRPr="00A74DDA">
        <w:rPr>
          <w:rFonts w:ascii="Times New Roman" w:eastAsia="Times New Roman" w:hAnsi="Times New Roman" w:cs="Times New Roman"/>
          <w:sz w:val="27"/>
          <w:szCs w:val="27"/>
        </w:rPr>
        <w:t>Р</w:t>
      </w:r>
      <w:proofErr w:type="gramEnd"/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А Ї Н А</w:t>
      </w:r>
    </w:p>
    <w:p w:rsidR="007D073A" w:rsidRPr="00A74DDA" w:rsidRDefault="007D073A" w:rsidP="007D073A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A74DDA">
        <w:rPr>
          <w:rFonts w:ascii="Times New Roman" w:eastAsia="Times New Roman" w:hAnsi="Times New Roman" w:cs="Times New Roman"/>
          <w:sz w:val="27"/>
          <w:szCs w:val="27"/>
        </w:rPr>
        <w:t>НОВОБОРІВСЬКА СЕЛИЩНА РАДА</w:t>
      </w:r>
    </w:p>
    <w:p w:rsidR="007D073A" w:rsidRPr="00A74DDA" w:rsidRDefault="00A30501" w:rsidP="007D073A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ХОРОШІВСЬКОГО</w:t>
      </w:r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   РАЙОНУ  ЖИТОМИРСЬКОЇ ОБЛАСТІ</w:t>
      </w:r>
    </w:p>
    <w:p w:rsidR="007D073A" w:rsidRPr="00A74DDA" w:rsidRDefault="007D073A" w:rsidP="007D073A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>ВИКОНАВЧИЙ   КОМІТЕТ</w:t>
      </w:r>
    </w:p>
    <w:p w:rsidR="007D073A" w:rsidRPr="00A74DDA" w:rsidRDefault="007D073A" w:rsidP="007D073A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 xml:space="preserve">Р І Ш Е Н </w:t>
      </w:r>
      <w:proofErr w:type="spellStart"/>
      <w:proofErr w:type="gramStart"/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>Н</w:t>
      </w:r>
      <w:proofErr w:type="spellEnd"/>
      <w:proofErr w:type="gramEnd"/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 xml:space="preserve"> Я</w:t>
      </w:r>
    </w:p>
    <w:p w:rsidR="007D073A" w:rsidRPr="00A74DDA" w:rsidRDefault="007D073A" w:rsidP="007D073A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7D073A" w:rsidRDefault="00A30501" w:rsidP="00A74DDA">
      <w:pPr>
        <w:spacing w:after="0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proofErr w:type="spellStart"/>
      <w:r w:rsidRPr="00A74DDA">
        <w:rPr>
          <w:rFonts w:ascii="Times New Roman" w:eastAsia="Times New Roman" w:hAnsi="Times New Roman" w:cs="Times New Roman"/>
          <w:sz w:val="27"/>
          <w:szCs w:val="27"/>
        </w:rPr>
        <w:t>від</w:t>
      </w:r>
      <w:proofErr w:type="spellEnd"/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15</w:t>
      </w:r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червня</w:t>
      </w:r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20</w:t>
      </w:r>
      <w:proofErr w:type="spellStart"/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20</w:t>
      </w:r>
      <w:proofErr w:type="spellEnd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 року                                                    </w:t>
      </w:r>
      <w:r w:rsidR="00336AB5" w:rsidRPr="00A74DDA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№ </w:t>
      </w:r>
      <w:r w:rsidR="00336AB5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129</w:t>
      </w:r>
    </w:p>
    <w:p w:rsidR="00A74DDA" w:rsidRPr="00A74DDA" w:rsidRDefault="00A74DDA" w:rsidP="00A74DDA">
      <w:pPr>
        <w:spacing w:after="0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A30501" w:rsidRPr="00A74DDA" w:rsidRDefault="007D073A" w:rsidP="00A74DDA">
      <w:pPr>
        <w:spacing w:after="0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 xml:space="preserve">Про </w:t>
      </w:r>
      <w:proofErr w:type="spellStart"/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>надання</w:t>
      </w:r>
      <w:proofErr w:type="spellEnd"/>
      <w:r w:rsidRPr="00A74DDA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A74DDA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дозволу на </w:t>
      </w:r>
    </w:p>
    <w:p w:rsidR="007D073A" w:rsidRPr="00A74DDA" w:rsidRDefault="00A30501" w:rsidP="00A74DDA">
      <w:pPr>
        <w:spacing w:after="0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A74DDA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порушення об’єкту благоустрою</w:t>
      </w:r>
    </w:p>
    <w:p w:rsidR="007D073A" w:rsidRPr="00A74DDA" w:rsidRDefault="007D073A" w:rsidP="00A74DDA">
      <w:pPr>
        <w:spacing w:after="0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7D073A" w:rsidRPr="00A74DDA" w:rsidRDefault="007D073A" w:rsidP="00A74DDA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</w:pPr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C71598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Розглянувши заяву </w:t>
      </w:r>
      <w:proofErr w:type="spellStart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гр</w:t>
      </w:r>
      <w:proofErr w:type="spellEnd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Фурніченко</w:t>
      </w:r>
      <w:proofErr w:type="spellEnd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Надії Віталіївни</w:t>
      </w:r>
      <w:r w:rsidR="00C71598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A30501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про надання дозволу на порушення об’єкту благоустрою </w:t>
      </w:r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на проведення земляних робіт для під’єднання </w:t>
      </w:r>
      <w:r w:rsidR="00C71598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до централізованої каналізації, </w:t>
      </w:r>
      <w:r w:rsidR="00C71598" w:rsidRPr="00A74DDA">
        <w:rPr>
          <w:rFonts w:ascii="Times New Roman" w:hAnsi="Times New Roman" w:cs="Times New Roman"/>
          <w:color w:val="000000"/>
          <w:sz w:val="27"/>
          <w:szCs w:val="27"/>
          <w:lang w:val="uk-UA"/>
        </w:rPr>
        <w:t>керуючись</w:t>
      </w:r>
      <w:r w:rsidR="00C71598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</w:rPr>
        <w:t> </w:t>
      </w:r>
      <w:r w:rsidR="00591099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C71598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ст. 30 </w:t>
      </w:r>
      <w:r w:rsidR="00F11635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>Закону України</w:t>
      </w:r>
      <w:r w:rsidR="00C71598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«Про місцеве самоврядування в Україні»</w:t>
      </w:r>
      <w:r w:rsidR="00B061E7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591099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8D483A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>п. 1.7. Наказу №</w:t>
      </w:r>
      <w:r w:rsidR="00EB73AA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8D483A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65 від 01.07.1994 р. «Про затвердження Правил користування системами комунального водопостачання та водовідведення в містах та селищах України», </w:t>
      </w:r>
      <w:r w:rsidR="00A30501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розділом </w:t>
      </w:r>
      <w:r w:rsidR="00A74DDA">
        <w:rPr>
          <w:rFonts w:ascii="Times New Roman" w:hAnsi="Times New Roman" w:cs="Times New Roman"/>
          <w:sz w:val="27"/>
          <w:szCs w:val="27"/>
          <w:lang w:val="uk-UA"/>
        </w:rPr>
        <w:t xml:space="preserve">               </w:t>
      </w:r>
      <w:r w:rsidR="00A30501" w:rsidRPr="00A74DDA">
        <w:rPr>
          <w:rFonts w:ascii="Times New Roman" w:hAnsi="Times New Roman" w:cs="Times New Roman"/>
          <w:sz w:val="27"/>
          <w:szCs w:val="27"/>
          <w:lang w:val="uk-UA"/>
        </w:rPr>
        <w:t>13 правил</w:t>
      </w:r>
      <w:r w:rsidR="00A74DDA">
        <w:rPr>
          <w:rFonts w:ascii="Times New Roman" w:hAnsi="Times New Roman" w:cs="Times New Roman"/>
          <w:sz w:val="27"/>
          <w:szCs w:val="27"/>
          <w:lang w:val="uk-UA"/>
        </w:rPr>
        <w:t> </w:t>
      </w:r>
      <w:r w:rsidR="00B061E7" w:rsidRPr="00A74DDA">
        <w:rPr>
          <w:rFonts w:ascii="Times New Roman" w:hAnsi="Times New Roman" w:cs="Times New Roman"/>
          <w:sz w:val="27"/>
          <w:szCs w:val="27"/>
          <w:lang w:val="uk-UA"/>
        </w:rPr>
        <w:t>благоустрою</w:t>
      </w:r>
      <w:r w:rsidR="00A74DDA">
        <w:rPr>
          <w:rFonts w:ascii="Times New Roman" w:hAnsi="Times New Roman" w:cs="Times New Roman"/>
          <w:sz w:val="27"/>
          <w:szCs w:val="27"/>
          <w:lang w:val="uk-UA"/>
        </w:rPr>
        <w:t> </w:t>
      </w:r>
      <w:r w:rsidR="00A30501" w:rsidRPr="00A74DDA">
        <w:rPr>
          <w:rFonts w:ascii="Times New Roman" w:hAnsi="Times New Roman" w:cs="Times New Roman"/>
          <w:sz w:val="27"/>
          <w:szCs w:val="27"/>
          <w:lang w:val="uk-UA"/>
        </w:rPr>
        <w:t>смт.</w:t>
      </w:r>
      <w:r w:rsidR="00A74DDA">
        <w:rPr>
          <w:rFonts w:ascii="Times New Roman" w:hAnsi="Times New Roman" w:cs="Times New Roman"/>
          <w:sz w:val="27"/>
          <w:szCs w:val="27"/>
          <w:lang w:val="uk-UA"/>
        </w:rPr>
        <w:t> </w:t>
      </w:r>
      <w:r w:rsidR="00A30501" w:rsidRPr="00A74DDA">
        <w:rPr>
          <w:rFonts w:ascii="Times New Roman" w:hAnsi="Times New Roman" w:cs="Times New Roman"/>
          <w:sz w:val="27"/>
          <w:szCs w:val="27"/>
          <w:lang w:val="uk-UA"/>
        </w:rPr>
        <w:t>Нова</w:t>
      </w:r>
      <w:r w:rsidR="00A74DDA">
        <w:rPr>
          <w:rFonts w:ascii="Times New Roman" w:hAnsi="Times New Roman" w:cs="Times New Roman"/>
          <w:sz w:val="27"/>
          <w:szCs w:val="27"/>
          <w:lang w:val="uk-UA"/>
        </w:rPr>
        <w:t> </w:t>
      </w:r>
      <w:r w:rsidR="00A30501" w:rsidRPr="00A74DDA">
        <w:rPr>
          <w:rFonts w:ascii="Times New Roman" w:hAnsi="Times New Roman" w:cs="Times New Roman"/>
          <w:sz w:val="27"/>
          <w:szCs w:val="27"/>
          <w:lang w:val="uk-UA"/>
        </w:rPr>
        <w:t>Борова,</w:t>
      </w:r>
      <w:r w:rsidR="00B061E7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B061E7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591099" w:rsidRPr="00A74DDA">
        <w:rPr>
          <w:rStyle w:val="apple-converted-space"/>
          <w:rFonts w:ascii="Times New Roman" w:hAnsi="Times New Roman" w:cs="Times New Roman"/>
          <w:color w:val="000000"/>
          <w:sz w:val="27"/>
          <w:szCs w:val="27"/>
          <w:lang w:val="uk-UA"/>
        </w:rPr>
        <w:t>виконавчий комітет</w:t>
      </w:r>
    </w:p>
    <w:p w:rsidR="008D483A" w:rsidRPr="00A74DDA" w:rsidRDefault="008D483A" w:rsidP="008D483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7D073A" w:rsidRPr="00A74DDA" w:rsidRDefault="00A74DDA" w:rsidP="007D073A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</w:t>
      </w:r>
      <w:r w:rsidR="00EB73AA" w:rsidRPr="00A74DDA">
        <w:rPr>
          <w:rFonts w:ascii="Times New Roman" w:eastAsia="Times New Roman" w:hAnsi="Times New Roman" w:cs="Times New Roman"/>
          <w:sz w:val="27"/>
          <w:szCs w:val="27"/>
        </w:rPr>
        <w:t xml:space="preserve">В И </w:t>
      </w:r>
      <w:proofErr w:type="gramStart"/>
      <w:r w:rsidR="00EB73AA" w:rsidRPr="00A74DDA">
        <w:rPr>
          <w:rFonts w:ascii="Times New Roman" w:eastAsia="Times New Roman" w:hAnsi="Times New Roman" w:cs="Times New Roman"/>
          <w:sz w:val="27"/>
          <w:szCs w:val="27"/>
        </w:rPr>
        <w:t>Р</w:t>
      </w:r>
      <w:proofErr w:type="gramEnd"/>
      <w:r w:rsidR="00EB73AA" w:rsidRPr="00A74DDA">
        <w:rPr>
          <w:rFonts w:ascii="Times New Roman" w:eastAsia="Times New Roman" w:hAnsi="Times New Roman" w:cs="Times New Roman"/>
          <w:sz w:val="27"/>
          <w:szCs w:val="27"/>
        </w:rPr>
        <w:t xml:space="preserve"> І Ш И В</w:t>
      </w:r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387B2A" w:rsidRPr="00A74DDA" w:rsidRDefault="00351B3F" w:rsidP="00A05548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08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Дати дозвіл </w:t>
      </w:r>
      <w:proofErr w:type="spellStart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гр</w:t>
      </w:r>
      <w:proofErr w:type="spellEnd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Фурніченко</w:t>
      </w:r>
      <w:proofErr w:type="spellEnd"/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Надії Віталіївн</w:t>
      </w:r>
      <w:r w:rsidR="00A05548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і</w:t>
      </w:r>
      <w:r w:rsidR="00591099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A30501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на порушення об’єкту благоустрою</w:t>
      </w:r>
      <w:r w:rsidR="008C6A60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,</w:t>
      </w:r>
      <w:r w:rsidR="00A05548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8C6A60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а саме: проведення земляних робіт з пошкодженням дорожнього покриття по вул.</w:t>
      </w:r>
      <w:r w:rsidR="00387B2A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Пушкіна в</w:t>
      </w:r>
      <w:r w:rsidR="008C6A60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смт. Нова Борова</w:t>
      </w:r>
      <w:r w:rsidR="00387B2A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(згідно поданої схеми) для підключення домоволодіння №142 по </w:t>
      </w:r>
      <w:r w:rsidR="00A05548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вул. </w:t>
      </w:r>
      <w:r w:rsidR="00387B2A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Пушкіна смт. Нова Борова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87B2A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до централізованої каналізації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87B2A" w:rsidRPr="00A74DDA" w:rsidRDefault="00387B2A" w:rsidP="00A05548">
      <w:pPr>
        <w:pStyle w:val="a3"/>
        <w:numPr>
          <w:ilvl w:val="0"/>
          <w:numId w:val="1"/>
        </w:numPr>
        <w:tabs>
          <w:tab w:val="left" w:pos="1080"/>
        </w:tabs>
        <w:spacing w:after="0" w:line="240" w:lineRule="auto"/>
        <w:ind w:hanging="75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Зобов’язати гр. </w:t>
      </w:r>
      <w:proofErr w:type="spellStart"/>
      <w:r w:rsidRPr="00A74DDA">
        <w:rPr>
          <w:rFonts w:ascii="Times New Roman" w:hAnsi="Times New Roman" w:cs="Times New Roman"/>
          <w:sz w:val="27"/>
          <w:szCs w:val="27"/>
          <w:lang w:val="uk-UA"/>
        </w:rPr>
        <w:t>Фурніченко</w:t>
      </w:r>
      <w:proofErr w:type="spellEnd"/>
      <w:r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 Н.В.</w:t>
      </w:r>
      <w:r w:rsidR="00A05548" w:rsidRPr="00A74DDA">
        <w:rPr>
          <w:rFonts w:ascii="Times New Roman" w:hAnsi="Times New Roman" w:cs="Times New Roman"/>
          <w:sz w:val="27"/>
          <w:szCs w:val="27"/>
          <w:lang w:val="uk-UA"/>
        </w:rPr>
        <w:t>:</w:t>
      </w:r>
    </w:p>
    <w:p w:rsidR="00387B2A" w:rsidRPr="00A74DDA" w:rsidRDefault="00A05548" w:rsidP="00A05548">
      <w:pPr>
        <w:pStyle w:val="a3"/>
        <w:tabs>
          <w:tab w:val="left" w:pos="0"/>
          <w:tab w:val="left" w:pos="540"/>
          <w:tab w:val="left" w:pos="63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          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>2.1. проводити земляні роботи після  погодження з відповідними службами.</w:t>
      </w:r>
    </w:p>
    <w:p w:rsidR="00387B2A" w:rsidRPr="00A74DDA" w:rsidRDefault="00A05548" w:rsidP="00A055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74DDA">
        <w:rPr>
          <w:rFonts w:ascii="Times New Roman" w:hAnsi="Times New Roman" w:cs="Times New Roman"/>
          <w:sz w:val="27"/>
          <w:szCs w:val="27"/>
          <w:lang w:val="uk-UA"/>
        </w:rPr>
        <w:t>2.2. 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Земляні роботи проводити в період з 15.06.2020 року по </w:t>
      </w:r>
      <w:r w:rsidR="003D1DCA"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                  </w:t>
      </w:r>
      <w:r w:rsidR="00E140BA">
        <w:rPr>
          <w:rFonts w:ascii="Times New Roman" w:hAnsi="Times New Roman" w:cs="Times New Roman"/>
          <w:sz w:val="27"/>
          <w:szCs w:val="27"/>
          <w:lang w:val="uk-UA"/>
        </w:rPr>
        <w:t>31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>.0</w:t>
      </w:r>
      <w:r w:rsidR="00336AB5" w:rsidRPr="00A74DDA">
        <w:rPr>
          <w:rFonts w:ascii="Times New Roman" w:hAnsi="Times New Roman" w:cs="Times New Roman"/>
          <w:sz w:val="27"/>
          <w:szCs w:val="27"/>
          <w:lang w:val="uk-UA"/>
        </w:rPr>
        <w:t>7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>.2020 року.</w:t>
      </w:r>
    </w:p>
    <w:p w:rsidR="00387B2A" w:rsidRPr="00A74DDA" w:rsidRDefault="00A05548" w:rsidP="00A055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74DDA">
        <w:rPr>
          <w:rFonts w:ascii="Times New Roman" w:hAnsi="Times New Roman" w:cs="Times New Roman"/>
          <w:sz w:val="27"/>
          <w:szCs w:val="27"/>
          <w:lang w:val="uk-UA"/>
        </w:rPr>
        <w:t>2.3. 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>Після завершення проведення земляних робіт забезпечити відновлення дорожнього</w:t>
      </w:r>
      <w:r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 асфальтного </w:t>
      </w:r>
      <w:r w:rsidR="00387B2A" w:rsidRPr="00A74DDA">
        <w:rPr>
          <w:rFonts w:ascii="Times New Roman" w:hAnsi="Times New Roman" w:cs="Times New Roman"/>
          <w:sz w:val="27"/>
          <w:szCs w:val="27"/>
          <w:lang w:val="uk-UA"/>
        </w:rPr>
        <w:t>покриття.</w:t>
      </w:r>
    </w:p>
    <w:p w:rsidR="00A74DDA" w:rsidRPr="00A74DDA" w:rsidRDefault="00A74DDA" w:rsidP="00A74DDA">
      <w:pPr>
        <w:pStyle w:val="a3"/>
        <w:tabs>
          <w:tab w:val="left" w:pos="142"/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7D073A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>3. </w:t>
      </w:r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Контроль за </w:t>
      </w:r>
      <w:proofErr w:type="spellStart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>виконанням</w:t>
      </w:r>
      <w:proofErr w:type="spellEnd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proofErr w:type="gramStart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>р</w:t>
      </w:r>
      <w:proofErr w:type="gramEnd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>ішення</w:t>
      </w:r>
      <w:proofErr w:type="spellEnd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>покласти</w:t>
      </w:r>
      <w:proofErr w:type="spellEnd"/>
      <w:r w:rsidR="007D073A" w:rsidRPr="00A74DD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A74DDA">
        <w:rPr>
          <w:rFonts w:ascii="Times New Roman" w:hAnsi="Times New Roman" w:cs="Times New Roman"/>
          <w:sz w:val="27"/>
          <w:szCs w:val="27"/>
          <w:lang w:val="uk-UA"/>
        </w:rPr>
        <w:t xml:space="preserve">на постійну комісію з питань промисловості, будівництва і благоустрою, транспорту і зв’язку, управління комунальною власністю (голова В. </w:t>
      </w:r>
      <w:proofErr w:type="spellStart"/>
      <w:r w:rsidRPr="00A74DDA">
        <w:rPr>
          <w:rFonts w:ascii="Times New Roman" w:hAnsi="Times New Roman" w:cs="Times New Roman"/>
          <w:sz w:val="27"/>
          <w:szCs w:val="27"/>
          <w:lang w:val="uk-UA"/>
        </w:rPr>
        <w:t>Гусаківський</w:t>
      </w:r>
      <w:proofErr w:type="spellEnd"/>
      <w:r w:rsidRPr="00A74DDA">
        <w:rPr>
          <w:rFonts w:ascii="Times New Roman" w:hAnsi="Times New Roman" w:cs="Times New Roman"/>
          <w:sz w:val="27"/>
          <w:szCs w:val="27"/>
          <w:lang w:val="uk-UA"/>
        </w:rPr>
        <w:t>).</w:t>
      </w:r>
    </w:p>
    <w:p w:rsidR="007D073A" w:rsidRPr="00A74DDA" w:rsidRDefault="007D073A" w:rsidP="00A74DDA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</w:t>
      </w:r>
      <w:proofErr w:type="spellStart"/>
      <w:r w:rsidRPr="00A74DDA">
        <w:rPr>
          <w:rFonts w:ascii="Times New Roman" w:eastAsia="Times New Roman" w:hAnsi="Times New Roman" w:cs="Times New Roman"/>
          <w:sz w:val="27"/>
          <w:szCs w:val="27"/>
        </w:rPr>
        <w:t>Селищний</w:t>
      </w:r>
      <w:proofErr w:type="spellEnd"/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голова                     </w:t>
      </w:r>
      <w:r w:rsidR="00E252BD" w:rsidRP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  </w:t>
      </w:r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A74DDA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 </w:t>
      </w:r>
      <w:r w:rsidRPr="00A74DDA">
        <w:rPr>
          <w:rFonts w:ascii="Times New Roman" w:eastAsia="Times New Roman" w:hAnsi="Times New Roman" w:cs="Times New Roman"/>
          <w:sz w:val="27"/>
          <w:szCs w:val="27"/>
        </w:rPr>
        <w:t xml:space="preserve">    Рудюк Г.Л.</w:t>
      </w:r>
    </w:p>
    <w:p w:rsidR="007D073A" w:rsidRPr="00A74DDA" w:rsidRDefault="007D073A" w:rsidP="007D073A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C6A60" w:rsidRPr="008D483A" w:rsidRDefault="008D483A" w:rsidP="00E252BD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8D483A">
        <w:rPr>
          <w:rFonts w:ascii="Times New Roman" w:hAnsi="Times New Roman" w:cs="Times New Roman"/>
          <w:sz w:val="24"/>
          <w:szCs w:val="24"/>
          <w:lang w:val="uk-UA"/>
        </w:rPr>
        <w:t>Підготувала</w:t>
      </w:r>
      <w:r w:rsidR="00A05548">
        <w:rPr>
          <w:rFonts w:ascii="Times New Roman" w:hAnsi="Times New Roman" w:cs="Times New Roman"/>
          <w:sz w:val="24"/>
          <w:szCs w:val="24"/>
          <w:lang w:val="uk-UA"/>
        </w:rPr>
        <w:t>: керуючий справами</w:t>
      </w:r>
      <w:r w:rsidRPr="008D4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554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D483A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A0554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D483A">
        <w:rPr>
          <w:rFonts w:ascii="Times New Roman" w:hAnsi="Times New Roman" w:cs="Times New Roman"/>
          <w:sz w:val="24"/>
          <w:szCs w:val="24"/>
          <w:lang w:val="uk-UA"/>
        </w:rPr>
        <w:t xml:space="preserve"> викон</w:t>
      </w:r>
      <w:r w:rsidR="00A05548">
        <w:rPr>
          <w:rFonts w:ascii="Times New Roman" w:hAnsi="Times New Roman" w:cs="Times New Roman"/>
          <w:sz w:val="24"/>
          <w:szCs w:val="24"/>
          <w:lang w:val="uk-UA"/>
        </w:rPr>
        <w:t>авчого комітету  А.</w:t>
      </w:r>
      <w:r w:rsidRPr="008D483A">
        <w:rPr>
          <w:rFonts w:ascii="Times New Roman" w:hAnsi="Times New Roman" w:cs="Times New Roman"/>
          <w:sz w:val="24"/>
          <w:szCs w:val="24"/>
          <w:lang w:val="uk-UA"/>
        </w:rPr>
        <w:t xml:space="preserve"> Жарчинська</w:t>
      </w:r>
      <w:r w:rsidR="008C6A60">
        <w:rPr>
          <w:sz w:val="28"/>
          <w:szCs w:val="28"/>
          <w:lang w:val="uk-UA"/>
        </w:rPr>
        <w:t xml:space="preserve"> </w:t>
      </w:r>
    </w:p>
    <w:sectPr w:rsidR="008C6A60" w:rsidRPr="008D483A" w:rsidSect="00AE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CFB"/>
    <w:multiLevelType w:val="multilevel"/>
    <w:tmpl w:val="20304C70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AF27210"/>
    <w:multiLevelType w:val="multilevel"/>
    <w:tmpl w:val="FC6A1A60"/>
    <w:lvl w:ilvl="0">
      <w:start w:val="1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32D272AE"/>
    <w:multiLevelType w:val="multilevel"/>
    <w:tmpl w:val="BE7C37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8"/>
      </w:rPr>
    </w:lvl>
  </w:abstractNum>
  <w:abstractNum w:abstractNumId="3">
    <w:nsid w:val="4BD43FD4"/>
    <w:multiLevelType w:val="hybridMultilevel"/>
    <w:tmpl w:val="5D002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E4642"/>
    <w:multiLevelType w:val="hybridMultilevel"/>
    <w:tmpl w:val="82267EA4"/>
    <w:lvl w:ilvl="0" w:tplc="0BBC8D34">
      <w:start w:val="3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1D4F78"/>
    <w:multiLevelType w:val="multilevel"/>
    <w:tmpl w:val="CFE2A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7D073A"/>
    <w:rsid w:val="000856E7"/>
    <w:rsid w:val="0025030F"/>
    <w:rsid w:val="00336AB5"/>
    <w:rsid w:val="00351B3F"/>
    <w:rsid w:val="00387B2A"/>
    <w:rsid w:val="003D1DCA"/>
    <w:rsid w:val="004F6ED7"/>
    <w:rsid w:val="00591099"/>
    <w:rsid w:val="00753060"/>
    <w:rsid w:val="007808FC"/>
    <w:rsid w:val="007D073A"/>
    <w:rsid w:val="008C6A60"/>
    <w:rsid w:val="008D483A"/>
    <w:rsid w:val="00944BDE"/>
    <w:rsid w:val="00A05548"/>
    <w:rsid w:val="00A30501"/>
    <w:rsid w:val="00A74DDA"/>
    <w:rsid w:val="00AE195E"/>
    <w:rsid w:val="00B061E7"/>
    <w:rsid w:val="00B1344D"/>
    <w:rsid w:val="00BA2E43"/>
    <w:rsid w:val="00C71598"/>
    <w:rsid w:val="00DB0074"/>
    <w:rsid w:val="00E140BA"/>
    <w:rsid w:val="00E252BD"/>
    <w:rsid w:val="00EB73AA"/>
    <w:rsid w:val="00EF0324"/>
    <w:rsid w:val="00F11635"/>
    <w:rsid w:val="00F45239"/>
    <w:rsid w:val="00FE4E44"/>
    <w:rsid w:val="00FF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71598"/>
  </w:style>
  <w:style w:type="paragraph" w:styleId="a3">
    <w:name w:val="List Paragraph"/>
    <w:basedOn w:val="a"/>
    <w:uiPriority w:val="34"/>
    <w:qFormat/>
    <w:rsid w:val="00351B3F"/>
    <w:pPr>
      <w:ind w:left="720"/>
      <w:contextualSpacing/>
    </w:pPr>
  </w:style>
  <w:style w:type="paragraph" w:styleId="a4">
    <w:name w:val="Balloon Text"/>
    <w:basedOn w:val="a"/>
    <w:link w:val="a5"/>
    <w:rsid w:val="00B061E7"/>
    <w:pPr>
      <w:spacing w:after="0" w:line="240" w:lineRule="auto"/>
    </w:pPr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rsid w:val="00B061E7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8C6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Альона</cp:lastModifiedBy>
  <cp:revision>8</cp:revision>
  <cp:lastPrinted>2016-04-26T11:59:00Z</cp:lastPrinted>
  <dcterms:created xsi:type="dcterms:W3CDTF">2020-06-11T08:27:00Z</dcterms:created>
  <dcterms:modified xsi:type="dcterms:W3CDTF">2020-06-22T10:06:00Z</dcterms:modified>
</cp:coreProperties>
</file>