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E82" w:rsidRDefault="00A41E82" w:rsidP="003A411B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A411B" w:rsidRPr="003A411B" w:rsidRDefault="003A411B" w:rsidP="003A411B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11B" w:rsidRPr="00BA756E" w:rsidRDefault="003A411B" w:rsidP="00BA756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</w:rPr>
        <w:t xml:space="preserve">У К </w:t>
      </w:r>
      <w:proofErr w:type="gramStart"/>
      <w:r w:rsidRPr="003A41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A411B">
        <w:rPr>
          <w:rFonts w:ascii="Times New Roman" w:hAnsi="Times New Roman" w:cs="Times New Roman"/>
          <w:sz w:val="28"/>
          <w:szCs w:val="28"/>
        </w:rPr>
        <w:t xml:space="preserve"> А Ї Н А</w:t>
      </w:r>
    </w:p>
    <w:p w:rsidR="003A411B" w:rsidRPr="003A411B" w:rsidRDefault="003A411B" w:rsidP="003A411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A411B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3A411B" w:rsidRPr="003A411B" w:rsidRDefault="003A411B" w:rsidP="003A411B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3A411B">
        <w:rPr>
          <w:rFonts w:ascii="Times New Roman" w:hAnsi="Times New Roman" w:cs="Times New Roman"/>
          <w:sz w:val="28"/>
          <w:szCs w:val="28"/>
        </w:rPr>
        <w:t xml:space="preserve">   РАЙОНУ   ЖИТОМИРСЬКОЇ ОБЛАСТІ</w:t>
      </w:r>
    </w:p>
    <w:p w:rsidR="003A411B" w:rsidRPr="003A411B" w:rsidRDefault="003A411B" w:rsidP="003A411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11B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3A411B" w:rsidRPr="003A411B" w:rsidRDefault="003A411B" w:rsidP="00A41E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3A411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3A411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A411B" w:rsidRPr="003A411B" w:rsidRDefault="003A411B" w:rsidP="003A41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277C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3F26BC">
        <w:rPr>
          <w:rFonts w:ascii="Times New Roman" w:hAnsi="Times New Roman" w:cs="Times New Roman"/>
          <w:sz w:val="28"/>
          <w:szCs w:val="28"/>
          <w:lang w:val="uk-UA"/>
        </w:rPr>
        <w:t xml:space="preserve"> серпня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 xml:space="preserve"> 2020 року</w:t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A411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№ </w:t>
      </w:r>
      <w:r w:rsidR="006B0EBE">
        <w:rPr>
          <w:rFonts w:ascii="Times New Roman" w:hAnsi="Times New Roman" w:cs="Times New Roman"/>
          <w:sz w:val="28"/>
          <w:szCs w:val="28"/>
          <w:lang w:val="uk-UA"/>
        </w:rPr>
        <w:t>184</w:t>
      </w:r>
    </w:p>
    <w:p w:rsidR="006B0EBE" w:rsidRDefault="006B0EBE" w:rsidP="003A411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:rsidR="006B0EBE" w:rsidRDefault="003A411B" w:rsidP="003A411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Про внесення змін до </w:t>
      </w:r>
      <w:r w:rsidR="006B0EB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рішення</w:t>
      </w:r>
      <w:r w:rsidRPr="003A411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:rsidR="003A411B" w:rsidRPr="003A411B" w:rsidRDefault="003A411B" w:rsidP="003A411B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виконавчого комітету  </w:t>
      </w:r>
    </w:p>
    <w:p w:rsidR="003A411B" w:rsidRPr="003A411B" w:rsidRDefault="003A411B" w:rsidP="003A411B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6B0EBE" w:rsidRPr="006B0EBE" w:rsidRDefault="006B0EBE" w:rsidP="006B0EBE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sz w:val="24"/>
          <w:szCs w:val="24"/>
          <w:lang w:val="uk-UA"/>
        </w:rPr>
        <w:tab/>
      </w:r>
      <w:r w:rsidRPr="006B0EBE">
        <w:rPr>
          <w:rFonts w:ascii="Times New Roman" w:hAnsi="Times New Roman" w:cs="Times New Roman"/>
          <w:sz w:val="28"/>
          <w:szCs w:val="24"/>
          <w:lang w:val="uk-UA"/>
        </w:rPr>
        <w:t>Розглянувши лист Хорошівської РДА від 08.07.2020 року № 624/01-03, керуючись ст. 31 Закону України «Про зайнятість населення», постановою Кабінету Міністрів України від 20.03.2013 № 175 «Про затвердження Порядку організації громадських та інших робіт тимчасового характеру», з метою надання додаткової соціальної підтримки та забезпечення додаткової зайнятості безробітних осіб, зареєстрованих у центрі зайнятості, керуючись ст. 34 п. 7 делегованих повноважень Закону України «Про місцеве самоврядування в Україні», виконавчий комітет</w:t>
      </w:r>
    </w:p>
    <w:p w:rsidR="00A84F21" w:rsidRDefault="00A84F21" w:rsidP="00BA756E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A411B" w:rsidRDefault="003A411B" w:rsidP="00BA756E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A411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 И Р І Ш И В:</w:t>
      </w:r>
    </w:p>
    <w:p w:rsidR="00A84F21" w:rsidRPr="003A411B" w:rsidRDefault="00A84F21" w:rsidP="00BA756E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A2391F" w:rsidRDefault="00A84F21" w:rsidP="00A84F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A411B" w:rsidRPr="00A84F21"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до </w:t>
      </w:r>
      <w:r w:rsidRPr="00A84F21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2277C4" w:rsidRPr="00A84F21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Pr="00A84F21">
        <w:rPr>
          <w:rFonts w:ascii="Times New Roman" w:hAnsi="Times New Roman" w:cs="Times New Roman"/>
          <w:sz w:val="28"/>
          <w:szCs w:val="28"/>
          <w:lang w:val="uk-UA"/>
        </w:rPr>
        <w:t xml:space="preserve"> від 20 січня 2010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A84F21">
        <w:rPr>
          <w:rFonts w:ascii="Times New Roman" w:hAnsi="Times New Roman" w:cs="Times New Roman"/>
          <w:sz w:val="28"/>
          <w:szCs w:val="28"/>
          <w:lang w:val="uk-UA"/>
        </w:rPr>
        <w:t xml:space="preserve">№ 15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A84F21">
        <w:rPr>
          <w:rFonts w:ascii="Times New Roman" w:hAnsi="Times New Roman" w:cs="Times New Roman"/>
          <w:sz w:val="28"/>
          <w:szCs w:val="28"/>
          <w:lang w:val="uk-UA"/>
        </w:rPr>
        <w:t>Про затвердження видів оплачуваних громадських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4F21">
        <w:rPr>
          <w:rFonts w:ascii="Times New Roman" w:hAnsi="Times New Roman" w:cs="Times New Roman"/>
          <w:sz w:val="28"/>
          <w:szCs w:val="28"/>
          <w:lang w:val="uk-UA"/>
        </w:rPr>
        <w:t>робіт, які мають суспільно-корисну спрямованість,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4F21">
        <w:rPr>
          <w:rFonts w:ascii="Times New Roman" w:hAnsi="Times New Roman" w:cs="Times New Roman"/>
          <w:sz w:val="28"/>
          <w:szCs w:val="28"/>
          <w:lang w:val="uk-UA"/>
        </w:rPr>
        <w:t>відповідають потребам громади і сприяють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4F21">
        <w:rPr>
          <w:rFonts w:ascii="Times New Roman" w:hAnsi="Times New Roman" w:cs="Times New Roman"/>
          <w:sz w:val="28"/>
          <w:szCs w:val="28"/>
          <w:lang w:val="uk-UA"/>
        </w:rPr>
        <w:t>їх соціальному розвитку по Новоборівській селищній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4F21">
        <w:rPr>
          <w:rFonts w:ascii="Times New Roman" w:hAnsi="Times New Roman" w:cs="Times New Roman"/>
          <w:sz w:val="28"/>
          <w:szCs w:val="28"/>
          <w:lang w:val="uk-UA"/>
        </w:rPr>
        <w:t>об’єднаній територіальній громаді у 2020 році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доповнивши п. 1.13.-1.14., а саме: </w:t>
      </w:r>
    </w:p>
    <w:p w:rsidR="00A84F21" w:rsidRDefault="00A84F21" w:rsidP="00A84F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F21" w:rsidRDefault="00A84F21" w:rsidP="00A84F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«1.13. кур’єрська доставка товарів першої необхідності людям похилого віку;</w:t>
      </w:r>
    </w:p>
    <w:p w:rsidR="00A84F21" w:rsidRDefault="00A84F21" w:rsidP="00A84F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1.14. виготовлення засобів індивідуального захисту від інфекційних захворювань».</w:t>
      </w:r>
    </w:p>
    <w:p w:rsidR="00C66815" w:rsidRDefault="00C66815" w:rsidP="00A84F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6815" w:rsidRDefault="00C66815" w:rsidP="00A84F2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27FC0" w:rsidRDefault="00C66815" w:rsidP="00927F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27FC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27FC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27FC0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Григорій Рудюк</w:t>
      </w:r>
    </w:p>
    <w:p w:rsidR="00927FC0" w:rsidRPr="00927FC0" w:rsidRDefault="00927FC0" w:rsidP="00927FC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7FC0" w:rsidRPr="00927FC0" w:rsidRDefault="00927FC0" w:rsidP="00927FC0">
      <w:pPr>
        <w:tabs>
          <w:tab w:val="left" w:pos="0"/>
        </w:tabs>
        <w:ind w:right="-57"/>
        <w:jc w:val="both"/>
        <w:rPr>
          <w:rFonts w:ascii="Times New Roman" w:hAnsi="Times New Roman" w:cs="Times New Roman"/>
        </w:rPr>
      </w:pPr>
      <w:r>
        <w:rPr>
          <w:sz w:val="20"/>
          <w:lang w:val="uk-UA"/>
        </w:rPr>
        <w:tab/>
      </w:r>
      <w:proofErr w:type="spellStart"/>
      <w:proofErr w:type="gramStart"/>
      <w:r w:rsidRPr="00927FC0">
        <w:rPr>
          <w:rFonts w:ascii="Times New Roman" w:hAnsi="Times New Roman" w:cs="Times New Roman"/>
        </w:rPr>
        <w:t>П</w:t>
      </w:r>
      <w:proofErr w:type="gramEnd"/>
      <w:r w:rsidRPr="00927FC0">
        <w:rPr>
          <w:rFonts w:ascii="Times New Roman" w:hAnsi="Times New Roman" w:cs="Times New Roman"/>
        </w:rPr>
        <w:t>ідготувала</w:t>
      </w:r>
      <w:proofErr w:type="spellEnd"/>
      <w:r w:rsidRPr="00927FC0">
        <w:rPr>
          <w:rFonts w:ascii="Times New Roman" w:hAnsi="Times New Roman" w:cs="Times New Roman"/>
        </w:rPr>
        <w:t xml:space="preserve">: </w:t>
      </w:r>
      <w:proofErr w:type="spellStart"/>
      <w:r w:rsidRPr="00927FC0">
        <w:rPr>
          <w:rFonts w:ascii="Times New Roman" w:hAnsi="Times New Roman" w:cs="Times New Roman"/>
        </w:rPr>
        <w:t>керуючий</w:t>
      </w:r>
      <w:proofErr w:type="spellEnd"/>
      <w:r w:rsidRPr="00927FC0">
        <w:rPr>
          <w:rFonts w:ascii="Times New Roman" w:hAnsi="Times New Roman" w:cs="Times New Roman"/>
        </w:rPr>
        <w:t xml:space="preserve"> справами (</w:t>
      </w:r>
      <w:proofErr w:type="spellStart"/>
      <w:r w:rsidRPr="00927FC0">
        <w:rPr>
          <w:rFonts w:ascii="Times New Roman" w:hAnsi="Times New Roman" w:cs="Times New Roman"/>
        </w:rPr>
        <w:t>секретар</w:t>
      </w:r>
      <w:proofErr w:type="spellEnd"/>
      <w:r w:rsidRPr="00927FC0">
        <w:rPr>
          <w:rFonts w:ascii="Times New Roman" w:hAnsi="Times New Roman" w:cs="Times New Roman"/>
        </w:rPr>
        <w:t xml:space="preserve">) </w:t>
      </w:r>
      <w:proofErr w:type="spellStart"/>
      <w:r w:rsidRPr="00927FC0">
        <w:rPr>
          <w:rFonts w:ascii="Times New Roman" w:hAnsi="Times New Roman" w:cs="Times New Roman"/>
        </w:rPr>
        <w:t>виконавчого</w:t>
      </w:r>
      <w:proofErr w:type="spellEnd"/>
      <w:r w:rsidRPr="00927FC0">
        <w:rPr>
          <w:rFonts w:ascii="Times New Roman" w:hAnsi="Times New Roman" w:cs="Times New Roman"/>
        </w:rPr>
        <w:t xml:space="preserve"> </w:t>
      </w:r>
      <w:proofErr w:type="spellStart"/>
      <w:r w:rsidRPr="00927FC0">
        <w:rPr>
          <w:rFonts w:ascii="Times New Roman" w:hAnsi="Times New Roman" w:cs="Times New Roman"/>
        </w:rPr>
        <w:t>комітету</w:t>
      </w:r>
      <w:proofErr w:type="spellEnd"/>
      <w:r w:rsidRPr="00927FC0">
        <w:rPr>
          <w:rFonts w:ascii="Times New Roman" w:hAnsi="Times New Roman" w:cs="Times New Roman"/>
        </w:rPr>
        <w:t xml:space="preserve"> Альона Жарчинська  </w:t>
      </w:r>
    </w:p>
    <w:p w:rsidR="00927FC0" w:rsidRPr="00927FC0" w:rsidRDefault="00927FC0" w:rsidP="00A84F21">
      <w:pPr>
        <w:tabs>
          <w:tab w:val="left" w:pos="567"/>
        </w:tabs>
        <w:spacing w:after="0" w:line="240" w:lineRule="auto"/>
        <w:jc w:val="both"/>
        <w:rPr>
          <w:sz w:val="28"/>
          <w:szCs w:val="28"/>
        </w:rPr>
      </w:pPr>
    </w:p>
    <w:sectPr w:rsidR="00927FC0" w:rsidRPr="00927FC0" w:rsidSect="00BA756E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C0A8B"/>
    <w:multiLevelType w:val="hybridMultilevel"/>
    <w:tmpl w:val="4C04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77999"/>
    <w:multiLevelType w:val="multilevel"/>
    <w:tmpl w:val="434E5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A2391F"/>
    <w:rsid w:val="000A0BF8"/>
    <w:rsid w:val="000A4BE5"/>
    <w:rsid w:val="002277C4"/>
    <w:rsid w:val="003A411B"/>
    <w:rsid w:val="003D665D"/>
    <w:rsid w:val="003F26BC"/>
    <w:rsid w:val="00491AB1"/>
    <w:rsid w:val="0057712A"/>
    <w:rsid w:val="00635CE7"/>
    <w:rsid w:val="0069572D"/>
    <w:rsid w:val="006B0EBE"/>
    <w:rsid w:val="006B1532"/>
    <w:rsid w:val="007B1259"/>
    <w:rsid w:val="007C5EAE"/>
    <w:rsid w:val="008F4DCC"/>
    <w:rsid w:val="00927FC0"/>
    <w:rsid w:val="009D390D"/>
    <w:rsid w:val="00A2391F"/>
    <w:rsid w:val="00A41E82"/>
    <w:rsid w:val="00A84F21"/>
    <w:rsid w:val="00B05979"/>
    <w:rsid w:val="00BA756E"/>
    <w:rsid w:val="00BD009F"/>
    <w:rsid w:val="00C66815"/>
    <w:rsid w:val="00D83E71"/>
    <w:rsid w:val="00DA223E"/>
    <w:rsid w:val="00DA74D9"/>
    <w:rsid w:val="00E75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1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2391F"/>
    <w:rPr>
      <w:b/>
      <w:bCs/>
    </w:rPr>
  </w:style>
  <w:style w:type="paragraph" w:styleId="a4">
    <w:name w:val="Normal (Web)"/>
    <w:basedOn w:val="a"/>
    <w:uiPriority w:val="99"/>
    <w:rsid w:val="00A2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2391F"/>
    <w:pPr>
      <w:ind w:left="720"/>
      <w:contextualSpacing/>
    </w:pPr>
  </w:style>
  <w:style w:type="paragraph" w:styleId="a6">
    <w:name w:val="Body Text Indent"/>
    <w:basedOn w:val="a"/>
    <w:link w:val="a7"/>
    <w:rsid w:val="003A411B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a7">
    <w:name w:val="Основной текст с отступом Знак"/>
    <w:basedOn w:val="a0"/>
    <w:link w:val="a6"/>
    <w:rsid w:val="003A411B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8">
    <w:name w:val="Balloon Text"/>
    <w:basedOn w:val="a"/>
    <w:link w:val="a9"/>
    <w:uiPriority w:val="99"/>
    <w:semiHidden/>
    <w:unhideWhenUsed/>
    <w:rsid w:val="003A4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411B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8C580-B8E9-4420-957A-960A605C1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2020-09-01T07:09:00Z</cp:lastPrinted>
  <dcterms:created xsi:type="dcterms:W3CDTF">2020-09-04T13:41:00Z</dcterms:created>
  <dcterms:modified xsi:type="dcterms:W3CDTF">2020-09-04T13:43:00Z</dcterms:modified>
</cp:coreProperties>
</file>