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95C" w:rsidRDefault="00D2395C" w:rsidP="00D2395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2605" cy="653415"/>
            <wp:effectExtent l="1905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t xml:space="preserve">У К </w:t>
      </w:r>
      <w:proofErr w:type="gramStart"/>
      <w:r>
        <w:t>Р</w:t>
      </w:r>
      <w:proofErr w:type="gramEnd"/>
      <w:r>
        <w:t xml:space="preserve"> А Ї Н А</w:t>
      </w:r>
    </w:p>
    <w:p w:rsidR="008E53D6" w:rsidRPr="008E53D6" w:rsidRDefault="008E53D6" w:rsidP="00D2395C">
      <w:pPr>
        <w:jc w:val="center"/>
        <w:outlineLvl w:val="0"/>
        <w:rPr>
          <w:lang w:val="uk-UA"/>
        </w:rPr>
      </w:pPr>
    </w:p>
    <w:p w:rsidR="00D2395C" w:rsidRDefault="00D2395C" w:rsidP="00D2395C">
      <w:pPr>
        <w:jc w:val="center"/>
        <w:outlineLvl w:val="0"/>
      </w:pPr>
      <w:r>
        <w:t>НОВОБОРІВСЬКА СЕЛИЩНА РАДА</w:t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rPr>
          <w:lang w:val="uk-UA"/>
        </w:rPr>
        <w:t>ХОРОШІВСЬКОГО</w:t>
      </w:r>
      <w:r>
        <w:t xml:space="preserve">   РАЙОНУ   ЖИТОМИРСЬКОЇ ОБЛАСТІ</w:t>
      </w:r>
    </w:p>
    <w:p w:rsidR="00D2395C" w:rsidRDefault="00D2395C" w:rsidP="00D2395C">
      <w:pPr>
        <w:jc w:val="center"/>
        <w:rPr>
          <w:b/>
        </w:rPr>
      </w:pPr>
      <w:r>
        <w:rPr>
          <w:b/>
        </w:rPr>
        <w:t>ВИКОНАВЧИЙ   КОМІТЕТ</w:t>
      </w:r>
    </w:p>
    <w:p w:rsidR="008E53D6" w:rsidRDefault="00D2395C" w:rsidP="002930A5">
      <w:pPr>
        <w:jc w:val="center"/>
        <w:rPr>
          <w:b/>
          <w:lang w:val="uk-UA"/>
        </w:rPr>
      </w:pP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</w:p>
    <w:p w:rsidR="00EC5B7E" w:rsidRPr="00EC5B7E" w:rsidRDefault="00EC5B7E" w:rsidP="002930A5">
      <w:pPr>
        <w:jc w:val="center"/>
        <w:rPr>
          <w:b/>
          <w:lang w:val="uk-UA"/>
        </w:rPr>
      </w:pPr>
    </w:p>
    <w:p w:rsidR="00D2395C" w:rsidRPr="00CF7CDE" w:rsidRDefault="00DD446E" w:rsidP="00D239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2E248D">
        <w:rPr>
          <w:szCs w:val="28"/>
          <w:lang w:val="uk-UA"/>
        </w:rPr>
        <w:t>27</w:t>
      </w:r>
      <w:r w:rsidR="005D0A86">
        <w:rPr>
          <w:szCs w:val="28"/>
          <w:lang w:val="uk-UA"/>
        </w:rPr>
        <w:t xml:space="preserve"> л</w:t>
      </w:r>
      <w:r w:rsidR="00826ACB">
        <w:rPr>
          <w:szCs w:val="28"/>
          <w:lang w:val="uk-UA"/>
        </w:rPr>
        <w:t>истопада</w:t>
      </w:r>
      <w:r w:rsidR="00A25119">
        <w:rPr>
          <w:szCs w:val="28"/>
          <w:lang w:val="uk-UA"/>
        </w:rPr>
        <w:t xml:space="preserve"> </w:t>
      </w:r>
      <w:r w:rsidR="00386514">
        <w:rPr>
          <w:szCs w:val="28"/>
          <w:lang w:val="uk-UA"/>
        </w:rPr>
        <w:t xml:space="preserve"> 2019</w:t>
      </w:r>
      <w:r w:rsidR="00D2395C">
        <w:rPr>
          <w:szCs w:val="28"/>
          <w:lang w:val="uk-UA"/>
        </w:rPr>
        <w:t xml:space="preserve"> р</w:t>
      </w:r>
      <w:r w:rsidR="00057DC3">
        <w:rPr>
          <w:szCs w:val="28"/>
          <w:lang w:val="uk-UA"/>
        </w:rPr>
        <w:t>оку</w:t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  <w:t xml:space="preserve">               </w:t>
      </w:r>
      <w:r w:rsidR="007039CB">
        <w:rPr>
          <w:szCs w:val="28"/>
          <w:lang w:val="uk-UA"/>
        </w:rPr>
        <w:t xml:space="preserve">      </w:t>
      </w:r>
      <w:r w:rsidR="002E248D">
        <w:rPr>
          <w:szCs w:val="28"/>
          <w:lang w:val="uk-UA"/>
        </w:rPr>
        <w:t xml:space="preserve">             </w:t>
      </w:r>
      <w:r w:rsidR="002F6BA5">
        <w:rPr>
          <w:szCs w:val="28"/>
          <w:lang w:val="uk-UA"/>
        </w:rPr>
        <w:t xml:space="preserve">   </w:t>
      </w:r>
      <w:r w:rsidR="00F973BB">
        <w:rPr>
          <w:szCs w:val="28"/>
          <w:lang w:val="uk-UA"/>
        </w:rPr>
        <w:t xml:space="preserve">     </w:t>
      </w:r>
      <w:r w:rsidR="005D0A86">
        <w:rPr>
          <w:szCs w:val="28"/>
          <w:lang w:val="uk-UA"/>
        </w:rPr>
        <w:t xml:space="preserve"> </w:t>
      </w:r>
      <w:r w:rsidR="00D2395C">
        <w:rPr>
          <w:szCs w:val="28"/>
          <w:lang w:val="uk-UA"/>
        </w:rPr>
        <w:t>№</w:t>
      </w:r>
      <w:r w:rsidR="00A756B9">
        <w:rPr>
          <w:szCs w:val="28"/>
          <w:lang w:val="uk-UA"/>
        </w:rPr>
        <w:t xml:space="preserve"> </w:t>
      </w:r>
      <w:r w:rsidR="00F973BB">
        <w:rPr>
          <w:szCs w:val="28"/>
          <w:lang w:val="uk-UA"/>
        </w:rPr>
        <w:t>315</w:t>
      </w:r>
    </w:p>
    <w:p w:rsidR="00D2395C" w:rsidRPr="0030309F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18"/>
          <w:szCs w:val="28"/>
          <w:lang w:val="uk-UA"/>
        </w:rPr>
      </w:pPr>
    </w:p>
    <w:p w:rsidR="00D2395C" w:rsidRPr="006B03A0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селищної об’єднаної територіальної громади</w:t>
      </w:r>
    </w:p>
    <w:p w:rsidR="00D2395C" w:rsidRPr="002930A5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18"/>
          <w:lang w:val="uk-UA"/>
        </w:rPr>
      </w:pPr>
      <w:r>
        <w:rPr>
          <w:rStyle w:val="a4"/>
          <w:color w:val="111111"/>
          <w:bdr w:val="none" w:sz="0" w:space="0" w:color="auto" w:frame="1"/>
        </w:rPr>
        <w:t>       </w:t>
      </w:r>
    </w:p>
    <w:p w:rsidR="00D2395C" w:rsidRPr="002930A5" w:rsidRDefault="00D2395C" w:rsidP="002930A5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</w:t>
      </w:r>
      <w:r w:rsidR="00046F72">
        <w:rPr>
          <w:color w:val="111111"/>
          <w:lang w:val="uk-UA"/>
        </w:rPr>
        <w:t xml:space="preserve">ве самоврядування в Україні», </w:t>
      </w: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   </w:t>
      </w:r>
    </w:p>
    <w:p w:rsidR="00D2395C" w:rsidRDefault="00D2395C" w:rsidP="003030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об’єднаної територіальної громади:</w:t>
      </w:r>
    </w:p>
    <w:p w:rsidR="00D95CEA" w:rsidRPr="004758C1" w:rsidRDefault="00D2395C" w:rsidP="00D95CE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111111"/>
          <w:lang w:val="uk-UA"/>
        </w:rPr>
      </w:pPr>
      <w:r w:rsidRPr="00D95CEA">
        <w:rPr>
          <w:color w:val="000000" w:themeColor="text1"/>
          <w:lang w:val="uk-UA"/>
        </w:rPr>
        <w:t>гр. </w:t>
      </w:r>
      <w:proofErr w:type="spellStart"/>
      <w:r w:rsidR="00826ACB">
        <w:rPr>
          <w:color w:val="000000" w:themeColor="text1"/>
          <w:lang w:val="uk-UA"/>
        </w:rPr>
        <w:t>Тиєчко</w:t>
      </w:r>
      <w:proofErr w:type="spellEnd"/>
      <w:r w:rsidR="00826ACB">
        <w:rPr>
          <w:color w:val="000000" w:themeColor="text1"/>
          <w:lang w:val="uk-UA"/>
        </w:rPr>
        <w:t xml:space="preserve"> Вікторію Андріївну</w:t>
      </w:r>
      <w:r w:rsidR="00386514" w:rsidRPr="00D95CEA">
        <w:rPr>
          <w:color w:val="000000" w:themeColor="text1"/>
          <w:lang w:val="uk-UA"/>
        </w:rPr>
        <w:t xml:space="preserve">, </w:t>
      </w:r>
      <w:r w:rsidR="00FF1070">
        <w:rPr>
          <w:color w:val="000000" w:themeColor="text1"/>
          <w:lang w:val="en-US"/>
        </w:rPr>
        <w:t>XXX</w:t>
      </w:r>
      <w:r w:rsidRPr="00D95CEA">
        <w:rPr>
          <w:color w:val="000000" w:themeColor="text1"/>
          <w:lang w:val="uk-UA"/>
        </w:rPr>
        <w:t xml:space="preserve"> р.н., </w:t>
      </w:r>
      <w:r w:rsidR="00A403AF">
        <w:rPr>
          <w:color w:val="000000" w:themeColor="text1"/>
          <w:lang w:val="uk-UA"/>
        </w:rPr>
        <w:t>яка зареєстрована</w:t>
      </w:r>
      <w:r w:rsidR="00F74F4D" w:rsidRPr="00D95CEA">
        <w:rPr>
          <w:color w:val="000000" w:themeColor="text1"/>
          <w:lang w:val="uk-UA"/>
        </w:rPr>
        <w:t xml:space="preserve"> </w:t>
      </w:r>
      <w:r w:rsidR="008C2099" w:rsidRPr="00D95CEA">
        <w:rPr>
          <w:color w:val="000000" w:themeColor="text1"/>
          <w:lang w:val="uk-UA"/>
        </w:rPr>
        <w:t xml:space="preserve">в </w:t>
      </w:r>
      <w:r w:rsidR="00C8459E" w:rsidRPr="00D95CEA">
        <w:rPr>
          <w:color w:val="000000" w:themeColor="text1"/>
          <w:lang w:val="uk-UA"/>
        </w:rPr>
        <w:t xml:space="preserve">                                </w:t>
      </w:r>
      <w:r w:rsidR="00386514" w:rsidRPr="00D95CEA">
        <w:rPr>
          <w:color w:val="000000" w:themeColor="text1"/>
          <w:lang w:val="uk-UA"/>
        </w:rPr>
        <w:t>с</w:t>
      </w:r>
      <w:r w:rsidR="00826ACB">
        <w:rPr>
          <w:color w:val="000000" w:themeColor="text1"/>
          <w:lang w:val="uk-UA"/>
        </w:rPr>
        <w:t>мт</w:t>
      </w:r>
      <w:r w:rsidR="00042D5A" w:rsidRPr="00D95CEA">
        <w:rPr>
          <w:color w:val="000000" w:themeColor="text1"/>
          <w:lang w:val="uk-UA"/>
        </w:rPr>
        <w:t xml:space="preserve">. </w:t>
      </w:r>
      <w:r w:rsidR="00826ACB">
        <w:rPr>
          <w:color w:val="000000" w:themeColor="text1"/>
          <w:lang w:val="uk-UA"/>
        </w:rPr>
        <w:t xml:space="preserve">Нова Борова вул. </w:t>
      </w:r>
      <w:r w:rsidR="00FF1070">
        <w:rPr>
          <w:color w:val="000000" w:themeColor="text1"/>
          <w:lang w:val="en-US"/>
        </w:rPr>
        <w:t>XXX</w:t>
      </w:r>
      <w:r w:rsidR="004758C1">
        <w:rPr>
          <w:color w:val="000000" w:themeColor="text1"/>
          <w:lang w:val="uk-UA"/>
        </w:rPr>
        <w:t>;</w:t>
      </w:r>
    </w:p>
    <w:p w:rsidR="004758C1" w:rsidRPr="00B611CB" w:rsidRDefault="004758C1" w:rsidP="00D95CE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 w:rsidR="00826ACB">
        <w:rPr>
          <w:color w:val="000000" w:themeColor="text1"/>
          <w:lang w:val="uk-UA"/>
        </w:rPr>
        <w:t>Безнощук</w:t>
      </w:r>
      <w:proofErr w:type="spellEnd"/>
      <w:r w:rsidR="00826ACB">
        <w:rPr>
          <w:color w:val="000000" w:themeColor="text1"/>
          <w:lang w:val="uk-UA"/>
        </w:rPr>
        <w:t xml:space="preserve"> Анастасію Володимирівну, </w:t>
      </w:r>
      <w:r w:rsidR="00FF1070">
        <w:rPr>
          <w:color w:val="000000" w:themeColor="text1"/>
          <w:lang w:val="en-US"/>
        </w:rPr>
        <w:t>XXX</w:t>
      </w:r>
      <w:r>
        <w:rPr>
          <w:color w:val="000000" w:themeColor="text1"/>
          <w:lang w:val="uk-UA"/>
        </w:rPr>
        <w:t xml:space="preserve"> р.н., яка зареєстрована в</w:t>
      </w:r>
      <w:r w:rsidR="00826ACB">
        <w:rPr>
          <w:color w:val="000000" w:themeColor="text1"/>
          <w:lang w:val="uk-UA"/>
        </w:rPr>
        <w:t xml:space="preserve">                             с</w:t>
      </w:r>
      <w:r>
        <w:rPr>
          <w:color w:val="000000" w:themeColor="text1"/>
          <w:lang w:val="uk-UA"/>
        </w:rPr>
        <w:t xml:space="preserve">. </w:t>
      </w:r>
      <w:r w:rsidR="00826ACB">
        <w:rPr>
          <w:color w:val="000000" w:themeColor="text1"/>
          <w:lang w:val="uk-UA"/>
        </w:rPr>
        <w:t>Валки</w:t>
      </w:r>
      <w:r>
        <w:rPr>
          <w:color w:val="000000" w:themeColor="text1"/>
          <w:lang w:val="uk-UA"/>
        </w:rPr>
        <w:t xml:space="preserve"> вул. </w:t>
      </w:r>
      <w:r w:rsidR="00FF1070">
        <w:rPr>
          <w:color w:val="000000" w:themeColor="text1"/>
          <w:lang w:val="en-US"/>
        </w:rPr>
        <w:t>XXX</w:t>
      </w:r>
      <w:r w:rsidR="00B611CB">
        <w:rPr>
          <w:color w:val="000000" w:themeColor="text1"/>
          <w:lang w:val="uk-UA"/>
        </w:rPr>
        <w:t>;</w:t>
      </w:r>
    </w:p>
    <w:p w:rsidR="00B611CB" w:rsidRPr="00826ACB" w:rsidRDefault="00B611CB" w:rsidP="00D95CE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 w:rsidR="00826ACB">
        <w:rPr>
          <w:color w:val="000000" w:themeColor="text1"/>
          <w:lang w:val="uk-UA"/>
        </w:rPr>
        <w:t>Супієву</w:t>
      </w:r>
      <w:proofErr w:type="spellEnd"/>
      <w:r w:rsidR="00826ACB">
        <w:rPr>
          <w:color w:val="000000" w:themeColor="text1"/>
          <w:lang w:val="uk-UA"/>
        </w:rPr>
        <w:t xml:space="preserve"> Тетяну </w:t>
      </w:r>
      <w:proofErr w:type="spellStart"/>
      <w:r w:rsidR="00826ACB">
        <w:rPr>
          <w:color w:val="000000" w:themeColor="text1"/>
          <w:lang w:val="uk-UA"/>
        </w:rPr>
        <w:t>Авазівну</w:t>
      </w:r>
      <w:proofErr w:type="spellEnd"/>
      <w:r w:rsidR="00826ACB">
        <w:rPr>
          <w:color w:val="000000" w:themeColor="text1"/>
          <w:lang w:val="uk-UA"/>
        </w:rPr>
        <w:t xml:space="preserve">, </w:t>
      </w:r>
      <w:r w:rsidR="00FF1070">
        <w:rPr>
          <w:color w:val="000000" w:themeColor="text1"/>
          <w:lang w:val="en-US"/>
        </w:rPr>
        <w:t>XXX</w:t>
      </w:r>
      <w:r w:rsidR="00826ACB">
        <w:rPr>
          <w:color w:val="000000" w:themeColor="text1"/>
          <w:lang w:val="uk-UA"/>
        </w:rPr>
        <w:t xml:space="preserve"> р.н., яка зареєстрована в </w:t>
      </w:r>
      <w:r w:rsidR="00BA2174">
        <w:rPr>
          <w:color w:val="000000" w:themeColor="text1"/>
          <w:lang w:val="uk-UA"/>
        </w:rPr>
        <w:t>с</w:t>
      </w:r>
      <w:r w:rsidR="00826ACB">
        <w:rPr>
          <w:color w:val="000000" w:themeColor="text1"/>
          <w:lang w:val="uk-UA"/>
        </w:rPr>
        <w:t>мт</w:t>
      </w:r>
      <w:r w:rsidR="00BA2174">
        <w:rPr>
          <w:color w:val="000000" w:themeColor="text1"/>
          <w:lang w:val="uk-UA"/>
        </w:rPr>
        <w:t xml:space="preserve">. </w:t>
      </w:r>
      <w:r w:rsidR="00826ACB">
        <w:rPr>
          <w:color w:val="000000" w:themeColor="text1"/>
          <w:lang w:val="uk-UA"/>
        </w:rPr>
        <w:t>Нова Борова</w:t>
      </w:r>
      <w:r w:rsidR="00BA2174">
        <w:rPr>
          <w:color w:val="000000" w:themeColor="text1"/>
          <w:lang w:val="uk-UA"/>
        </w:rPr>
        <w:t xml:space="preserve"> вул. </w:t>
      </w:r>
      <w:r w:rsidR="00FF1070">
        <w:rPr>
          <w:color w:val="000000" w:themeColor="text1"/>
          <w:lang w:val="en-US"/>
        </w:rPr>
        <w:t>XXX</w:t>
      </w:r>
      <w:r w:rsidR="00826ACB">
        <w:rPr>
          <w:color w:val="000000" w:themeColor="text1"/>
          <w:lang w:val="uk-UA"/>
        </w:rPr>
        <w:t>;</w:t>
      </w:r>
    </w:p>
    <w:p w:rsidR="00F13789" w:rsidRPr="00826ACB" w:rsidRDefault="00826ACB" w:rsidP="00F13789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r w:rsidR="00F13789">
        <w:rPr>
          <w:color w:val="000000" w:themeColor="text1"/>
          <w:lang w:val="uk-UA"/>
        </w:rPr>
        <w:t xml:space="preserve">гр. </w:t>
      </w:r>
      <w:proofErr w:type="spellStart"/>
      <w:r w:rsidR="00F13789">
        <w:rPr>
          <w:color w:val="000000" w:themeColor="text1"/>
          <w:lang w:val="uk-UA"/>
        </w:rPr>
        <w:t>Супієву</w:t>
      </w:r>
      <w:proofErr w:type="spellEnd"/>
      <w:r w:rsidR="00F13789">
        <w:rPr>
          <w:color w:val="000000" w:themeColor="text1"/>
          <w:lang w:val="uk-UA"/>
        </w:rPr>
        <w:t xml:space="preserve"> Тетяну </w:t>
      </w:r>
      <w:proofErr w:type="spellStart"/>
      <w:r w:rsidR="00F13789">
        <w:rPr>
          <w:color w:val="000000" w:themeColor="text1"/>
          <w:lang w:val="uk-UA"/>
        </w:rPr>
        <w:t>Авазівну</w:t>
      </w:r>
      <w:proofErr w:type="spellEnd"/>
      <w:r w:rsidR="00F13789">
        <w:rPr>
          <w:color w:val="000000" w:themeColor="text1"/>
          <w:lang w:val="uk-UA"/>
        </w:rPr>
        <w:t xml:space="preserve">, </w:t>
      </w:r>
      <w:r w:rsidR="00FF1070">
        <w:rPr>
          <w:color w:val="000000" w:themeColor="text1"/>
          <w:lang w:val="en-US"/>
        </w:rPr>
        <w:t>XXX</w:t>
      </w:r>
      <w:r w:rsidR="00F13789">
        <w:rPr>
          <w:color w:val="000000" w:themeColor="text1"/>
          <w:lang w:val="uk-UA"/>
        </w:rPr>
        <w:t xml:space="preserve"> р.н., яка зареєстрована в смт. Нова Борова вул. Пушкіна, </w:t>
      </w:r>
      <w:r w:rsidR="00FF1070">
        <w:rPr>
          <w:color w:val="000000" w:themeColor="text1"/>
          <w:lang w:val="en-US"/>
        </w:rPr>
        <w:t>XXX</w:t>
      </w:r>
      <w:r w:rsidR="00F13789">
        <w:rPr>
          <w:color w:val="000000" w:themeColor="text1"/>
          <w:lang w:val="uk-UA"/>
        </w:rPr>
        <w:t>;</w:t>
      </w:r>
    </w:p>
    <w:p w:rsidR="00826ACB" w:rsidRDefault="00F13789" w:rsidP="00D95CE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гр. </w:t>
      </w:r>
      <w:proofErr w:type="spellStart"/>
      <w:r>
        <w:rPr>
          <w:color w:val="111111"/>
          <w:lang w:val="uk-UA"/>
        </w:rPr>
        <w:t>Дідковську</w:t>
      </w:r>
      <w:proofErr w:type="spellEnd"/>
      <w:r>
        <w:rPr>
          <w:color w:val="111111"/>
          <w:lang w:val="uk-UA"/>
        </w:rPr>
        <w:t xml:space="preserve"> Катерину Володимирівну, </w:t>
      </w:r>
      <w:r w:rsidR="00FF1070">
        <w:rPr>
          <w:color w:val="111111"/>
          <w:lang w:val="en-US"/>
        </w:rPr>
        <w:t>XXX</w:t>
      </w:r>
      <w:r>
        <w:rPr>
          <w:color w:val="111111"/>
          <w:lang w:val="uk-UA"/>
        </w:rPr>
        <w:t xml:space="preserve"> р.н., яка зареєстрована в                  с. Небіж вул. </w:t>
      </w:r>
      <w:r w:rsidR="00FF1070">
        <w:rPr>
          <w:color w:val="111111"/>
          <w:lang w:val="en-US"/>
        </w:rPr>
        <w:t>XXX</w:t>
      </w:r>
      <w:r w:rsidR="00EF4BE5">
        <w:rPr>
          <w:color w:val="111111"/>
          <w:lang w:val="uk-UA"/>
        </w:rPr>
        <w:t>;</w:t>
      </w:r>
    </w:p>
    <w:p w:rsidR="00EF4BE5" w:rsidRDefault="00EF4BE5" w:rsidP="00D95CE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гр. </w:t>
      </w:r>
      <w:proofErr w:type="spellStart"/>
      <w:r>
        <w:rPr>
          <w:color w:val="111111"/>
          <w:lang w:val="uk-UA"/>
        </w:rPr>
        <w:t>Попадюка</w:t>
      </w:r>
      <w:proofErr w:type="spellEnd"/>
      <w:r>
        <w:rPr>
          <w:color w:val="111111"/>
          <w:lang w:val="uk-UA"/>
        </w:rPr>
        <w:t xml:space="preserve"> Сергія Олександровича, </w:t>
      </w:r>
      <w:r w:rsidR="00FF1070">
        <w:rPr>
          <w:color w:val="111111"/>
          <w:lang w:val="en-US"/>
        </w:rPr>
        <w:t>XXX</w:t>
      </w:r>
      <w:r>
        <w:rPr>
          <w:color w:val="111111"/>
          <w:lang w:val="uk-UA"/>
        </w:rPr>
        <w:t xml:space="preserve"> р.н., який зареєстрований в                 смт.</w:t>
      </w:r>
      <w:r w:rsidR="004C46FC">
        <w:rPr>
          <w:color w:val="111111"/>
          <w:lang w:val="uk-UA"/>
        </w:rPr>
        <w:t xml:space="preserve"> Нова Борова пров. </w:t>
      </w:r>
      <w:r w:rsidR="00FF1070">
        <w:rPr>
          <w:color w:val="111111"/>
          <w:lang w:val="en-US"/>
        </w:rPr>
        <w:t>XXX</w:t>
      </w:r>
      <w:r w:rsidR="004C46FC">
        <w:rPr>
          <w:color w:val="111111"/>
          <w:lang w:val="uk-UA"/>
        </w:rPr>
        <w:t>;</w:t>
      </w:r>
    </w:p>
    <w:p w:rsidR="004C46FC" w:rsidRDefault="004C46FC" w:rsidP="00D95CE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гр. </w:t>
      </w:r>
      <w:proofErr w:type="spellStart"/>
      <w:r>
        <w:rPr>
          <w:color w:val="111111"/>
          <w:lang w:val="uk-UA"/>
        </w:rPr>
        <w:t>Цимбалюк</w:t>
      </w:r>
      <w:proofErr w:type="spellEnd"/>
      <w:r>
        <w:rPr>
          <w:color w:val="111111"/>
          <w:lang w:val="uk-UA"/>
        </w:rPr>
        <w:t xml:space="preserve"> Оксану Валентинівну, </w:t>
      </w:r>
      <w:r w:rsidR="00FF1070">
        <w:rPr>
          <w:color w:val="111111"/>
          <w:lang w:val="en-US"/>
        </w:rPr>
        <w:t>XXX</w:t>
      </w:r>
      <w:r>
        <w:rPr>
          <w:color w:val="111111"/>
          <w:lang w:val="uk-UA"/>
        </w:rPr>
        <w:t xml:space="preserve"> р.н., яка зареєстрована в смт. Нова Борова вул. </w:t>
      </w:r>
      <w:r w:rsidR="00FF1070">
        <w:rPr>
          <w:color w:val="111111"/>
          <w:lang w:val="en-US"/>
        </w:rPr>
        <w:t>XXX</w:t>
      </w:r>
      <w:r w:rsidR="00F973BB">
        <w:rPr>
          <w:color w:val="111111"/>
          <w:lang w:val="uk-UA"/>
        </w:rPr>
        <w:t>;</w:t>
      </w:r>
    </w:p>
    <w:p w:rsidR="00EC5B7E" w:rsidRPr="00F973BB" w:rsidRDefault="00F973BB" w:rsidP="00F973BB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гр. </w:t>
      </w:r>
      <w:r w:rsidR="008C52DA">
        <w:rPr>
          <w:color w:val="111111"/>
          <w:lang w:val="uk-UA"/>
        </w:rPr>
        <w:t>Синиці</w:t>
      </w:r>
      <w:r>
        <w:rPr>
          <w:color w:val="111111"/>
          <w:lang w:val="uk-UA"/>
        </w:rPr>
        <w:t xml:space="preserve"> Дмитра Васильовича, </w:t>
      </w:r>
      <w:r w:rsidR="00FF1070">
        <w:rPr>
          <w:color w:val="111111"/>
          <w:lang w:val="en-US"/>
        </w:rPr>
        <w:t>XXX</w:t>
      </w:r>
      <w:r>
        <w:rPr>
          <w:color w:val="111111"/>
          <w:lang w:val="uk-UA"/>
        </w:rPr>
        <w:t xml:space="preserve"> р.н., який зареєстрований в с. Турчинка вул. </w:t>
      </w:r>
      <w:r w:rsidR="00FF1070">
        <w:rPr>
          <w:color w:val="111111"/>
          <w:lang w:val="en-US"/>
        </w:rPr>
        <w:t>XXX</w:t>
      </w:r>
      <w:r>
        <w:rPr>
          <w:color w:val="111111"/>
          <w:lang w:val="uk-UA"/>
        </w:rPr>
        <w:t>.</w:t>
      </w:r>
    </w:p>
    <w:p w:rsidR="00D2395C" w:rsidRDefault="00D2395C" w:rsidP="00D95CEA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</w:t>
      </w:r>
    </w:p>
    <w:p w:rsidR="00EC5B7E" w:rsidRDefault="00EC5B7E" w:rsidP="002930A5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</w:p>
    <w:p w:rsidR="00D2395C" w:rsidRPr="002930A5" w:rsidRDefault="00D2395C" w:rsidP="002930A5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F973BB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2. Громадяни вказані</w:t>
      </w:r>
      <w:r w:rsidR="00F973BB">
        <w:rPr>
          <w:color w:val="111111"/>
          <w:lang w:val="uk-UA"/>
        </w:rPr>
        <w:t>:</w:t>
      </w:r>
      <w:r>
        <w:rPr>
          <w:color w:val="111111"/>
          <w:lang w:val="uk-UA"/>
        </w:rPr>
        <w:t xml:space="preserve"> </w:t>
      </w:r>
    </w:p>
    <w:p w:rsidR="00F973BB" w:rsidRDefault="00F973BB" w:rsidP="00F973BB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2.1. в п.1 пп.1.1-1.7. даного рішення </w:t>
      </w:r>
      <w:r w:rsidRPr="00292888">
        <w:rPr>
          <w:color w:val="111111"/>
          <w:lang w:val="uk-UA"/>
        </w:rPr>
        <w:t>вчини</w:t>
      </w:r>
      <w:r>
        <w:rPr>
          <w:color w:val="111111"/>
          <w:lang w:val="uk-UA"/>
        </w:rPr>
        <w:t>ли</w:t>
      </w:r>
      <w:r w:rsidRPr="00292888">
        <w:rPr>
          <w:color w:val="111111"/>
          <w:lang w:val="uk-UA"/>
        </w:rPr>
        <w:t xml:space="preserve"> правоп</w:t>
      </w:r>
      <w:r>
        <w:rPr>
          <w:color w:val="111111"/>
          <w:lang w:val="uk-UA"/>
        </w:rPr>
        <w:t>о</w:t>
      </w:r>
      <w:r w:rsidRPr="00292888">
        <w:rPr>
          <w:color w:val="111111"/>
          <w:lang w:val="uk-UA"/>
        </w:rPr>
        <w:t>рушення</w:t>
      </w:r>
      <w:r>
        <w:rPr>
          <w:color w:val="111111"/>
          <w:lang w:val="uk-UA"/>
        </w:rPr>
        <w:t xml:space="preserve">, невчасно зареєструвавши своє місце проживання та проживання своїх дітей, </w:t>
      </w:r>
      <w:r w:rsidRPr="00292888">
        <w:rPr>
          <w:color w:val="111111"/>
          <w:lang w:val="uk-UA"/>
        </w:rPr>
        <w:t>за яке передбачена відповідальність згідно ст</w:t>
      </w:r>
      <w:r>
        <w:rPr>
          <w:color w:val="111111"/>
          <w:lang w:val="uk-UA"/>
        </w:rPr>
        <w:t>.197</w:t>
      </w:r>
      <w:r w:rsidRPr="00292888">
        <w:rPr>
          <w:color w:val="111111"/>
          <w:lang w:val="uk-UA"/>
        </w:rPr>
        <w:t xml:space="preserve"> </w:t>
      </w:r>
      <w:proofErr w:type="spellStart"/>
      <w:r w:rsidRPr="00292888">
        <w:rPr>
          <w:color w:val="111111"/>
          <w:lang w:val="uk-UA"/>
        </w:rPr>
        <w:t>К</w:t>
      </w:r>
      <w:r>
        <w:rPr>
          <w:color w:val="111111"/>
          <w:lang w:val="uk-UA"/>
        </w:rPr>
        <w:t>УпАП</w:t>
      </w:r>
      <w:proofErr w:type="spellEnd"/>
      <w:r>
        <w:rPr>
          <w:color w:val="111111"/>
          <w:lang w:val="uk-UA"/>
        </w:rPr>
        <w:t>;</w:t>
      </w:r>
    </w:p>
    <w:p w:rsidR="00F973BB" w:rsidRDefault="00F973BB" w:rsidP="00F973BB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2.2. в п.1 пп.1.8. даного рішення </w:t>
      </w:r>
      <w:r w:rsidRPr="00292888">
        <w:rPr>
          <w:color w:val="111111"/>
          <w:lang w:val="uk-UA"/>
        </w:rPr>
        <w:t>вчини</w:t>
      </w:r>
      <w:r>
        <w:rPr>
          <w:color w:val="111111"/>
          <w:lang w:val="uk-UA"/>
        </w:rPr>
        <w:t>ли</w:t>
      </w:r>
      <w:r w:rsidRPr="00292888">
        <w:rPr>
          <w:color w:val="111111"/>
          <w:lang w:val="uk-UA"/>
        </w:rPr>
        <w:t xml:space="preserve"> правоп</w:t>
      </w:r>
      <w:r>
        <w:rPr>
          <w:color w:val="111111"/>
          <w:lang w:val="uk-UA"/>
        </w:rPr>
        <w:t>о</w:t>
      </w:r>
      <w:r w:rsidRPr="00292888">
        <w:rPr>
          <w:color w:val="111111"/>
          <w:lang w:val="uk-UA"/>
        </w:rPr>
        <w:t>рушення</w:t>
      </w:r>
      <w:r>
        <w:rPr>
          <w:color w:val="111111"/>
          <w:lang w:val="uk-UA"/>
        </w:rPr>
        <w:t xml:space="preserve">, несвоєчасна без поважної причини реєстрація батьками народження дитини в державних органах реєстрації актів цивільного стану, </w:t>
      </w:r>
      <w:r w:rsidRPr="00292888">
        <w:rPr>
          <w:color w:val="111111"/>
          <w:lang w:val="uk-UA"/>
        </w:rPr>
        <w:t>за яке передбачена відповідальність згідно ст</w:t>
      </w:r>
      <w:r>
        <w:rPr>
          <w:color w:val="111111"/>
          <w:lang w:val="uk-UA"/>
        </w:rPr>
        <w:t>.212-1</w:t>
      </w:r>
      <w:r w:rsidRPr="00292888">
        <w:rPr>
          <w:color w:val="111111"/>
          <w:lang w:val="uk-UA"/>
        </w:rPr>
        <w:t xml:space="preserve"> </w:t>
      </w:r>
      <w:proofErr w:type="spellStart"/>
      <w:r w:rsidRPr="00292888">
        <w:rPr>
          <w:color w:val="111111"/>
          <w:lang w:val="uk-UA"/>
        </w:rPr>
        <w:t>К</w:t>
      </w:r>
      <w:r>
        <w:rPr>
          <w:color w:val="111111"/>
          <w:lang w:val="uk-UA"/>
        </w:rPr>
        <w:t>УпАП</w:t>
      </w:r>
      <w:proofErr w:type="spellEnd"/>
      <w:r>
        <w:rPr>
          <w:color w:val="111111"/>
          <w:lang w:val="uk-UA"/>
        </w:rPr>
        <w:t>.</w:t>
      </w:r>
    </w:p>
    <w:p w:rsidR="00F973BB" w:rsidRPr="00492EBC" w:rsidRDefault="00F973BB" w:rsidP="00F973BB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0"/>
          <w:szCs w:val="10"/>
          <w:lang w:val="uk-UA"/>
        </w:rPr>
      </w:pPr>
    </w:p>
    <w:p w:rsidR="00F973BB" w:rsidRPr="0086600F" w:rsidRDefault="00F973BB" w:rsidP="00F973BB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</w:p>
    <w:p w:rsidR="00F973BB" w:rsidRDefault="00F973BB" w:rsidP="00F973BB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F90D58">
        <w:t> </w:t>
      </w:r>
      <w:r>
        <w:rPr>
          <w:lang w:val="uk-UA"/>
        </w:rPr>
        <w:tab/>
        <w:t xml:space="preserve">3. </w:t>
      </w:r>
      <w:r w:rsidRPr="00A377A6">
        <w:rPr>
          <w:lang w:val="uk-UA"/>
        </w:rPr>
        <w:t xml:space="preserve">Накласти на </w:t>
      </w:r>
      <w:r>
        <w:rPr>
          <w:lang w:val="uk-UA"/>
        </w:rPr>
        <w:t>громадян вказаних:</w:t>
      </w:r>
    </w:p>
    <w:p w:rsidR="00F973BB" w:rsidRDefault="00F973BB" w:rsidP="00F973BB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lang w:val="uk-UA"/>
        </w:rPr>
        <w:t xml:space="preserve">3.1.  в п.1. </w:t>
      </w:r>
      <w:r>
        <w:rPr>
          <w:color w:val="111111"/>
          <w:lang w:val="uk-UA"/>
        </w:rPr>
        <w:t xml:space="preserve">пп.1.1-1.7. </w:t>
      </w:r>
      <w:r>
        <w:rPr>
          <w:lang w:val="uk-UA"/>
        </w:rPr>
        <w:t xml:space="preserve">даного рішення </w:t>
      </w:r>
      <w:r w:rsidRPr="00A377A6">
        <w:rPr>
          <w:color w:val="111111"/>
          <w:lang w:val="uk-UA"/>
        </w:rPr>
        <w:t>адміністративне</w:t>
      </w:r>
      <w:r>
        <w:rPr>
          <w:color w:val="111111"/>
          <w:lang w:val="uk-UA"/>
        </w:rPr>
        <w:t xml:space="preserve"> </w:t>
      </w:r>
      <w:r w:rsidRPr="00A377A6">
        <w:rPr>
          <w:color w:val="111111"/>
          <w:lang w:val="uk-UA"/>
        </w:rPr>
        <w:t>стягнення у вигляді</w:t>
      </w:r>
      <w:r>
        <w:rPr>
          <w:color w:val="111111"/>
          <w:lang w:val="uk-UA"/>
        </w:rPr>
        <w:t xml:space="preserve"> </w:t>
      </w:r>
      <w:r w:rsidRPr="00601A51"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;</w:t>
      </w:r>
    </w:p>
    <w:p w:rsidR="00F973BB" w:rsidRPr="006F288A" w:rsidRDefault="00F973BB" w:rsidP="00F973BB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3.2.    в п.1 пп.1.8. даного рішення </w:t>
      </w:r>
      <w:r w:rsidRPr="00A377A6">
        <w:rPr>
          <w:color w:val="111111"/>
          <w:lang w:val="uk-UA"/>
        </w:rPr>
        <w:t>адміністративне</w:t>
      </w:r>
      <w:r>
        <w:rPr>
          <w:color w:val="111111"/>
          <w:lang w:val="uk-UA"/>
        </w:rPr>
        <w:t xml:space="preserve"> </w:t>
      </w:r>
      <w:r w:rsidRPr="00A377A6">
        <w:rPr>
          <w:color w:val="111111"/>
          <w:lang w:val="uk-UA"/>
        </w:rPr>
        <w:t>стягнення у вигляді</w:t>
      </w:r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 xml:space="preserve">штрафу </w:t>
      </w:r>
      <w:r w:rsidRPr="006F288A">
        <w:rPr>
          <w:color w:val="111111"/>
          <w:lang w:val="uk-UA"/>
        </w:rPr>
        <w:t>у розмірі одного неоподатковуваного мінімуму доходів громадян – 17 грн.</w:t>
      </w:r>
      <w:r>
        <w:rPr>
          <w:color w:val="111111"/>
          <w:lang w:val="uk-UA"/>
        </w:rPr>
        <w:t xml:space="preserve"> на                              </w:t>
      </w:r>
      <w:r w:rsidRPr="008C52DA">
        <w:rPr>
          <w:b/>
          <w:color w:val="111111"/>
          <w:lang w:val="uk-UA"/>
        </w:rPr>
        <w:t xml:space="preserve">р/р </w:t>
      </w:r>
      <w:r w:rsidR="00FF1070">
        <w:rPr>
          <w:b/>
          <w:color w:val="111111"/>
          <w:lang w:val="en-US"/>
        </w:rPr>
        <w:t>XXX</w:t>
      </w:r>
      <w:r>
        <w:rPr>
          <w:color w:val="111111"/>
          <w:lang w:val="uk-UA"/>
        </w:rPr>
        <w:t xml:space="preserve"> код ЄДРПОУ </w:t>
      </w:r>
      <w:r w:rsidR="00FF1070">
        <w:rPr>
          <w:b/>
          <w:color w:val="111111"/>
          <w:lang w:val="en-US"/>
        </w:rPr>
        <w:t>XX</w:t>
      </w:r>
      <w:r>
        <w:rPr>
          <w:color w:val="111111"/>
          <w:lang w:val="uk-UA"/>
        </w:rPr>
        <w:t xml:space="preserve"> МФО </w:t>
      </w:r>
      <w:r w:rsidR="00FF1070">
        <w:rPr>
          <w:b/>
          <w:color w:val="111111"/>
          <w:lang w:val="en-US"/>
        </w:rPr>
        <w:t>XX</w:t>
      </w:r>
      <w:r>
        <w:rPr>
          <w:color w:val="111111"/>
          <w:lang w:val="uk-UA"/>
        </w:rPr>
        <w:t xml:space="preserve"> УДКСУ у </w:t>
      </w:r>
      <w:r w:rsidR="008A0004">
        <w:rPr>
          <w:color w:val="111111"/>
          <w:lang w:val="uk-UA"/>
        </w:rPr>
        <w:t>Хорошівському районі</w:t>
      </w:r>
      <w:r>
        <w:rPr>
          <w:color w:val="111111"/>
          <w:lang w:val="uk-UA"/>
        </w:rPr>
        <w:t xml:space="preserve">, код платежу </w:t>
      </w:r>
      <w:r w:rsidR="00FF1070">
        <w:rPr>
          <w:b/>
          <w:color w:val="111111"/>
          <w:lang w:val="en-US"/>
        </w:rPr>
        <w:t>XXX</w:t>
      </w:r>
      <w:bookmarkStart w:id="0" w:name="_GoBack"/>
      <w:bookmarkEnd w:id="0"/>
      <w:r>
        <w:rPr>
          <w:color w:val="111111"/>
          <w:lang w:val="uk-UA"/>
        </w:rPr>
        <w:t>.</w:t>
      </w:r>
    </w:p>
    <w:p w:rsidR="00F973BB" w:rsidRDefault="00F973BB" w:rsidP="00F973BB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</w:p>
    <w:p w:rsidR="00F973BB" w:rsidRDefault="00F973BB" w:rsidP="00F973BB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</w:p>
    <w:p w:rsidR="00F973BB" w:rsidRDefault="00F973BB" w:rsidP="00F973BB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</w:p>
    <w:p w:rsidR="00F973BB" w:rsidRDefault="00F973BB" w:rsidP="00F973BB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</w:p>
    <w:p w:rsidR="00F973BB" w:rsidRPr="000739D6" w:rsidRDefault="00F973BB" w:rsidP="00F973BB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r w:rsidRPr="00A377A6">
        <w:rPr>
          <w:color w:val="111111"/>
          <w:lang w:val="uk-UA"/>
        </w:rPr>
        <w:t>Рішенн</w:t>
      </w:r>
      <w:r w:rsidRPr="007A52D6">
        <w:rPr>
          <w:color w:val="111111"/>
          <w:lang w:val="uk-UA"/>
        </w:rPr>
        <w:t>я може бути оскарж</w:t>
      </w:r>
      <w:r>
        <w:rPr>
          <w:color w:val="111111"/>
          <w:lang w:val="uk-UA"/>
        </w:rPr>
        <w:t>е</w:t>
      </w:r>
      <w:r w:rsidRPr="007A52D6">
        <w:rPr>
          <w:color w:val="111111"/>
          <w:lang w:val="uk-UA"/>
        </w:rPr>
        <w:t xml:space="preserve">не у </w:t>
      </w:r>
      <w:r>
        <w:rPr>
          <w:color w:val="111111"/>
          <w:lang w:val="uk-UA"/>
        </w:rPr>
        <w:t>районному</w:t>
      </w:r>
      <w:r w:rsidRPr="007A52D6">
        <w:rPr>
          <w:color w:val="111111"/>
          <w:lang w:val="uk-UA"/>
        </w:rPr>
        <w:t xml:space="preserve"> суд</w:t>
      </w:r>
      <w:r>
        <w:rPr>
          <w:color w:val="111111"/>
          <w:lang w:val="uk-UA"/>
        </w:rPr>
        <w:t>і</w:t>
      </w:r>
      <w:r w:rsidRPr="007A52D6">
        <w:rPr>
          <w:color w:val="111111"/>
          <w:lang w:val="uk-UA"/>
        </w:rPr>
        <w:t xml:space="preserve"> п</w:t>
      </w:r>
      <w:r>
        <w:rPr>
          <w:color w:val="111111"/>
          <w:lang w:val="uk-UA"/>
        </w:rPr>
        <w:t>р</w:t>
      </w:r>
      <w:r w:rsidRPr="007A52D6">
        <w:rPr>
          <w:color w:val="111111"/>
          <w:lang w:val="uk-UA"/>
        </w:rPr>
        <w:t>отягом 10-ти днів з дня його</w:t>
      </w:r>
      <w:r>
        <w:rPr>
          <w:color w:val="111111"/>
          <w:lang w:val="uk-UA"/>
        </w:rPr>
        <w:t xml:space="preserve"> </w:t>
      </w:r>
      <w:r w:rsidRPr="007A52D6">
        <w:rPr>
          <w:color w:val="111111"/>
          <w:lang w:val="uk-UA"/>
        </w:rPr>
        <w:t>прийняття.</w:t>
      </w:r>
    </w:p>
    <w:p w:rsidR="00F973BB" w:rsidRPr="00FD0806" w:rsidRDefault="00F973BB" w:rsidP="00F973BB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r w:rsidRPr="007A52D6">
        <w:rPr>
          <w:color w:val="111111"/>
          <w:lang w:val="uk-UA"/>
        </w:rPr>
        <w:t>Рішення</w:t>
      </w:r>
      <w:r>
        <w:rPr>
          <w:color w:val="111111"/>
          <w:lang w:val="uk-UA"/>
        </w:rPr>
        <w:t xml:space="preserve"> </w:t>
      </w:r>
      <w:r w:rsidRPr="007A52D6">
        <w:rPr>
          <w:color w:val="111111"/>
          <w:lang w:val="uk-UA"/>
        </w:rPr>
        <w:t xml:space="preserve">оприлюднити на </w:t>
      </w:r>
      <w:proofErr w:type="spellStart"/>
      <w:r w:rsidRPr="007A52D6">
        <w:rPr>
          <w:color w:val="111111"/>
          <w:lang w:val="uk-UA"/>
        </w:rPr>
        <w:t>інформаці</w:t>
      </w:r>
      <w:r w:rsidRPr="00752614">
        <w:rPr>
          <w:color w:val="111111"/>
        </w:rPr>
        <w:t>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 w:rsidRPr="00752614"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та веб-сайті </w:t>
      </w:r>
      <w:r w:rsidRPr="00752614"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 w:rsidRPr="00752614">
        <w:rPr>
          <w:color w:val="111111"/>
        </w:rPr>
        <w:t xml:space="preserve"> строк з дня його</w:t>
      </w:r>
      <w:r>
        <w:rPr>
          <w:color w:val="111111"/>
          <w:lang w:val="uk-UA"/>
        </w:rPr>
        <w:t xml:space="preserve"> </w:t>
      </w:r>
      <w:proofErr w:type="spellStart"/>
      <w:r w:rsidRPr="00752614"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 xml:space="preserve"> та вручити громадянам, вказаним в п. 1 даного рішення</w:t>
      </w:r>
      <w:r w:rsidRPr="00752614">
        <w:rPr>
          <w:color w:val="111111"/>
        </w:rPr>
        <w:t>.</w:t>
      </w:r>
    </w:p>
    <w:p w:rsidR="00F973BB" w:rsidRDefault="00F973BB" w:rsidP="00F973BB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>Контроль за виконання</w:t>
      </w:r>
      <w:r>
        <w:rPr>
          <w:color w:val="111111"/>
          <w:lang w:val="uk-UA"/>
        </w:rPr>
        <w:t xml:space="preserve"> </w:t>
      </w:r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викон</w:t>
      </w:r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комітету  </w:t>
      </w:r>
      <w:proofErr w:type="spellStart"/>
      <w:r>
        <w:rPr>
          <w:color w:val="111111"/>
          <w:lang w:val="uk-UA"/>
        </w:rPr>
        <w:t>Жарчинську</w:t>
      </w:r>
      <w:proofErr w:type="spellEnd"/>
      <w:r>
        <w:rPr>
          <w:color w:val="111111"/>
          <w:lang w:val="uk-UA"/>
        </w:rPr>
        <w:t xml:space="preserve"> А.В. </w:t>
      </w:r>
    </w:p>
    <w:p w:rsidR="00F973BB" w:rsidRDefault="00F973BB" w:rsidP="00F973BB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ab/>
      </w:r>
    </w:p>
    <w:p w:rsidR="00F973BB" w:rsidRDefault="00F973BB" w:rsidP="00F973BB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lang w:val="uk-UA"/>
        </w:rPr>
      </w:pPr>
    </w:p>
    <w:p w:rsidR="00F973BB" w:rsidRDefault="00F973BB" w:rsidP="00F973BB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  <w:r>
        <w:rPr>
          <w:color w:val="111111"/>
          <w:lang w:val="uk-UA"/>
        </w:rPr>
        <w:t xml:space="preserve">          </w:t>
      </w:r>
      <w:r>
        <w:rPr>
          <w:color w:val="111111"/>
          <w:lang w:val="uk-UA"/>
        </w:rPr>
        <w:tab/>
      </w:r>
      <w:r>
        <w:rPr>
          <w:lang w:val="uk-UA"/>
        </w:rPr>
        <w:t>Селищний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Григорій Рудюк</w:t>
      </w:r>
    </w:p>
    <w:p w:rsidR="00F973BB" w:rsidRPr="00307D33" w:rsidRDefault="00F973BB" w:rsidP="00F973BB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F973BB" w:rsidRDefault="00F973BB" w:rsidP="00F973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ab/>
        <w:t xml:space="preserve"> Керуючий справами </w:t>
      </w:r>
    </w:p>
    <w:p w:rsidR="00F973BB" w:rsidRPr="00D2395C" w:rsidRDefault="00F973BB" w:rsidP="00F973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9"/>
        <w:rPr>
          <w:lang w:val="uk-UA"/>
        </w:rPr>
      </w:pPr>
      <w:r>
        <w:rPr>
          <w:lang w:val="uk-UA"/>
        </w:rPr>
        <w:t xml:space="preserve">(секретар) виконавчого комітету                            </w:t>
      </w:r>
      <w:r>
        <w:rPr>
          <w:lang w:val="uk-UA"/>
        </w:rPr>
        <w:tab/>
      </w:r>
      <w:r>
        <w:rPr>
          <w:lang w:val="uk-UA"/>
        </w:rPr>
        <w:tab/>
        <w:t xml:space="preserve">А. Жарчинська </w:t>
      </w:r>
    </w:p>
    <w:p w:rsidR="00F973BB" w:rsidRPr="00D2395C" w:rsidRDefault="00F973BB" w:rsidP="00F973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</w:p>
    <w:p w:rsidR="00F973BB" w:rsidRDefault="00F973BB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</w:p>
    <w:sectPr w:rsidR="00F973BB" w:rsidSect="007039CB">
      <w:pgSz w:w="11906" w:h="16838"/>
      <w:pgMar w:top="426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000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9422A"/>
    <w:rsid w:val="000001F7"/>
    <w:rsid w:val="0000774B"/>
    <w:rsid w:val="00040FB4"/>
    <w:rsid w:val="00042D5A"/>
    <w:rsid w:val="00046F72"/>
    <w:rsid w:val="000537F8"/>
    <w:rsid w:val="00057DC3"/>
    <w:rsid w:val="000654AC"/>
    <w:rsid w:val="00066038"/>
    <w:rsid w:val="000904E4"/>
    <w:rsid w:val="000A43BB"/>
    <w:rsid w:val="000D1AC1"/>
    <w:rsid w:val="000D4C9C"/>
    <w:rsid w:val="000F3C8E"/>
    <w:rsid w:val="00121751"/>
    <w:rsid w:val="00157DFE"/>
    <w:rsid w:val="001635DE"/>
    <w:rsid w:val="00181D8B"/>
    <w:rsid w:val="001876E5"/>
    <w:rsid w:val="001A238C"/>
    <w:rsid w:val="001A3AFD"/>
    <w:rsid w:val="001D1B1B"/>
    <w:rsid w:val="00201310"/>
    <w:rsid w:val="002034D3"/>
    <w:rsid w:val="0021521F"/>
    <w:rsid w:val="00227FAA"/>
    <w:rsid w:val="002930A5"/>
    <w:rsid w:val="002A2948"/>
    <w:rsid w:val="002D2D2A"/>
    <w:rsid w:val="002D4AA3"/>
    <w:rsid w:val="002E0BD4"/>
    <w:rsid w:val="002E248D"/>
    <w:rsid w:val="002F6BA5"/>
    <w:rsid w:val="0030309F"/>
    <w:rsid w:val="00307D33"/>
    <w:rsid w:val="0033461A"/>
    <w:rsid w:val="00347D30"/>
    <w:rsid w:val="003818C8"/>
    <w:rsid w:val="00386514"/>
    <w:rsid w:val="00397685"/>
    <w:rsid w:val="003A5ABC"/>
    <w:rsid w:val="003B3988"/>
    <w:rsid w:val="003C35B8"/>
    <w:rsid w:val="003F778D"/>
    <w:rsid w:val="003F7F3B"/>
    <w:rsid w:val="004037DA"/>
    <w:rsid w:val="00454131"/>
    <w:rsid w:val="004758C1"/>
    <w:rsid w:val="004B137A"/>
    <w:rsid w:val="004C063D"/>
    <w:rsid w:val="004C46FC"/>
    <w:rsid w:val="004D248F"/>
    <w:rsid w:val="004E54AC"/>
    <w:rsid w:val="004F1378"/>
    <w:rsid w:val="005010F8"/>
    <w:rsid w:val="00532BDF"/>
    <w:rsid w:val="00535809"/>
    <w:rsid w:val="0055455D"/>
    <w:rsid w:val="005704AB"/>
    <w:rsid w:val="00573C1A"/>
    <w:rsid w:val="00582745"/>
    <w:rsid w:val="00586F9D"/>
    <w:rsid w:val="0059182D"/>
    <w:rsid w:val="005B1434"/>
    <w:rsid w:val="005D0A86"/>
    <w:rsid w:val="00610FC1"/>
    <w:rsid w:val="006673D9"/>
    <w:rsid w:val="0066751F"/>
    <w:rsid w:val="00681C29"/>
    <w:rsid w:val="00686F93"/>
    <w:rsid w:val="006B03A0"/>
    <w:rsid w:val="006C2E38"/>
    <w:rsid w:val="006C55EF"/>
    <w:rsid w:val="006E37DB"/>
    <w:rsid w:val="00702901"/>
    <w:rsid w:val="007039CB"/>
    <w:rsid w:val="0072222F"/>
    <w:rsid w:val="007236F7"/>
    <w:rsid w:val="00724ADB"/>
    <w:rsid w:val="0072742E"/>
    <w:rsid w:val="007369AB"/>
    <w:rsid w:val="00746FD0"/>
    <w:rsid w:val="0077232E"/>
    <w:rsid w:val="007738D4"/>
    <w:rsid w:val="007805EA"/>
    <w:rsid w:val="00786712"/>
    <w:rsid w:val="0078705B"/>
    <w:rsid w:val="007B1C29"/>
    <w:rsid w:val="007F7CFA"/>
    <w:rsid w:val="00817CB2"/>
    <w:rsid w:val="00826ACB"/>
    <w:rsid w:val="008517A8"/>
    <w:rsid w:val="00860A87"/>
    <w:rsid w:val="008A0004"/>
    <w:rsid w:val="008C2099"/>
    <w:rsid w:val="008C52DA"/>
    <w:rsid w:val="008D1172"/>
    <w:rsid w:val="008E53D6"/>
    <w:rsid w:val="00904129"/>
    <w:rsid w:val="00913EC6"/>
    <w:rsid w:val="00915CB2"/>
    <w:rsid w:val="00915E9B"/>
    <w:rsid w:val="00950F64"/>
    <w:rsid w:val="00981266"/>
    <w:rsid w:val="0098192A"/>
    <w:rsid w:val="009C06A0"/>
    <w:rsid w:val="009E03BB"/>
    <w:rsid w:val="00A151E8"/>
    <w:rsid w:val="00A23AE7"/>
    <w:rsid w:val="00A25119"/>
    <w:rsid w:val="00A403AF"/>
    <w:rsid w:val="00A756B9"/>
    <w:rsid w:val="00A83252"/>
    <w:rsid w:val="00AB1AFA"/>
    <w:rsid w:val="00AB7FD1"/>
    <w:rsid w:val="00AC6965"/>
    <w:rsid w:val="00AD25AC"/>
    <w:rsid w:val="00AE35F1"/>
    <w:rsid w:val="00B0645F"/>
    <w:rsid w:val="00B23810"/>
    <w:rsid w:val="00B611CB"/>
    <w:rsid w:val="00B7199E"/>
    <w:rsid w:val="00B72D09"/>
    <w:rsid w:val="00B82C8D"/>
    <w:rsid w:val="00B8400A"/>
    <w:rsid w:val="00B85E66"/>
    <w:rsid w:val="00BA2174"/>
    <w:rsid w:val="00BB32A1"/>
    <w:rsid w:val="00BD480E"/>
    <w:rsid w:val="00C05189"/>
    <w:rsid w:val="00C2125A"/>
    <w:rsid w:val="00C44D1A"/>
    <w:rsid w:val="00C47254"/>
    <w:rsid w:val="00C54089"/>
    <w:rsid w:val="00C622C6"/>
    <w:rsid w:val="00C6614D"/>
    <w:rsid w:val="00C83FC8"/>
    <w:rsid w:val="00C8459E"/>
    <w:rsid w:val="00CA401A"/>
    <w:rsid w:val="00CB576B"/>
    <w:rsid w:val="00CB5AB7"/>
    <w:rsid w:val="00CF7CDE"/>
    <w:rsid w:val="00D00C2B"/>
    <w:rsid w:val="00D05178"/>
    <w:rsid w:val="00D17777"/>
    <w:rsid w:val="00D2395C"/>
    <w:rsid w:val="00D40582"/>
    <w:rsid w:val="00D95CEA"/>
    <w:rsid w:val="00DB7F57"/>
    <w:rsid w:val="00DD446E"/>
    <w:rsid w:val="00DF456B"/>
    <w:rsid w:val="00E16250"/>
    <w:rsid w:val="00E17ADD"/>
    <w:rsid w:val="00E2030E"/>
    <w:rsid w:val="00E3115D"/>
    <w:rsid w:val="00E56111"/>
    <w:rsid w:val="00E6518D"/>
    <w:rsid w:val="00E7195F"/>
    <w:rsid w:val="00E77E45"/>
    <w:rsid w:val="00E77FA8"/>
    <w:rsid w:val="00E92AF9"/>
    <w:rsid w:val="00E96D1D"/>
    <w:rsid w:val="00EA2544"/>
    <w:rsid w:val="00EB411A"/>
    <w:rsid w:val="00EB6395"/>
    <w:rsid w:val="00EC5B7E"/>
    <w:rsid w:val="00EE2C52"/>
    <w:rsid w:val="00EF1A9D"/>
    <w:rsid w:val="00EF4BE5"/>
    <w:rsid w:val="00EF73F7"/>
    <w:rsid w:val="00F031AA"/>
    <w:rsid w:val="00F13789"/>
    <w:rsid w:val="00F2066C"/>
    <w:rsid w:val="00F302F8"/>
    <w:rsid w:val="00F57A5F"/>
    <w:rsid w:val="00F608BB"/>
    <w:rsid w:val="00F64E0D"/>
    <w:rsid w:val="00F74F4D"/>
    <w:rsid w:val="00F9422A"/>
    <w:rsid w:val="00F94B28"/>
    <w:rsid w:val="00F95771"/>
    <w:rsid w:val="00F973BB"/>
    <w:rsid w:val="00FB3375"/>
    <w:rsid w:val="00FC1320"/>
    <w:rsid w:val="00FF0C4E"/>
    <w:rsid w:val="00FF1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4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1863</Words>
  <Characters>1063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Alexandr</cp:lastModifiedBy>
  <cp:revision>9</cp:revision>
  <cp:lastPrinted>2019-11-28T13:24:00Z</cp:lastPrinted>
  <dcterms:created xsi:type="dcterms:W3CDTF">2019-11-14T13:30:00Z</dcterms:created>
  <dcterms:modified xsi:type="dcterms:W3CDTF">2019-12-09T14:24:00Z</dcterms:modified>
</cp:coreProperties>
</file>