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D23740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6"/>
          <w:szCs w:val="26"/>
          <w:lang w:val="uk-UA"/>
        </w:rPr>
      </w:pPr>
      <w:r w:rsidRPr="00D23740">
        <w:rPr>
          <w:sz w:val="26"/>
          <w:szCs w:val="26"/>
          <w:lang w:val="uk-UA"/>
        </w:rPr>
        <w:t xml:space="preserve">від </w:t>
      </w:r>
      <w:r w:rsidR="002F68E8" w:rsidRPr="00D23740">
        <w:rPr>
          <w:sz w:val="26"/>
          <w:szCs w:val="26"/>
          <w:lang w:val="uk-UA"/>
        </w:rPr>
        <w:t>27 лютого</w:t>
      </w:r>
      <w:r w:rsidRPr="00D23740">
        <w:rPr>
          <w:sz w:val="26"/>
          <w:szCs w:val="26"/>
          <w:lang w:val="uk-UA"/>
        </w:rPr>
        <w:t xml:space="preserve"> 201</w:t>
      </w:r>
      <w:r w:rsidR="002F68E8" w:rsidRPr="00D23740">
        <w:rPr>
          <w:sz w:val="26"/>
          <w:szCs w:val="26"/>
          <w:lang w:val="uk-UA"/>
        </w:rPr>
        <w:t>9</w:t>
      </w:r>
      <w:r w:rsidRPr="00D23740">
        <w:rPr>
          <w:sz w:val="26"/>
          <w:szCs w:val="26"/>
          <w:lang w:val="uk-UA"/>
        </w:rPr>
        <w:t xml:space="preserve"> року</w:t>
      </w:r>
      <w:r w:rsidRPr="00D23740">
        <w:rPr>
          <w:sz w:val="26"/>
          <w:szCs w:val="26"/>
          <w:lang w:val="uk-UA"/>
        </w:rPr>
        <w:tab/>
      </w:r>
      <w:r w:rsidRPr="00D23740">
        <w:rPr>
          <w:sz w:val="26"/>
          <w:szCs w:val="26"/>
          <w:lang w:val="uk-UA"/>
        </w:rPr>
        <w:tab/>
      </w:r>
      <w:r w:rsidRPr="00D23740">
        <w:rPr>
          <w:sz w:val="26"/>
          <w:szCs w:val="26"/>
          <w:lang w:val="uk-UA"/>
        </w:rPr>
        <w:tab/>
      </w:r>
      <w:r w:rsidRPr="00D23740">
        <w:rPr>
          <w:sz w:val="26"/>
          <w:szCs w:val="26"/>
          <w:lang w:val="uk-UA"/>
        </w:rPr>
        <w:tab/>
      </w:r>
      <w:r w:rsidRPr="00D23740">
        <w:rPr>
          <w:sz w:val="26"/>
          <w:szCs w:val="26"/>
          <w:lang w:val="uk-UA"/>
        </w:rPr>
        <w:tab/>
        <w:t xml:space="preserve">              </w:t>
      </w:r>
      <w:r w:rsidR="00FD0B00" w:rsidRPr="00D23740">
        <w:rPr>
          <w:sz w:val="26"/>
          <w:szCs w:val="26"/>
          <w:lang w:val="uk-UA"/>
        </w:rPr>
        <w:t xml:space="preserve">           </w:t>
      </w:r>
      <w:r w:rsidR="00D23740">
        <w:rPr>
          <w:sz w:val="26"/>
          <w:szCs w:val="26"/>
          <w:lang w:val="uk-UA"/>
        </w:rPr>
        <w:t xml:space="preserve">                </w:t>
      </w:r>
      <w:r w:rsidR="00FD0B00" w:rsidRPr="00D23740">
        <w:rPr>
          <w:sz w:val="26"/>
          <w:szCs w:val="26"/>
          <w:lang w:val="uk-UA"/>
        </w:rPr>
        <w:t xml:space="preserve">     </w:t>
      </w:r>
      <w:r w:rsidRPr="00D23740">
        <w:rPr>
          <w:sz w:val="26"/>
          <w:szCs w:val="26"/>
          <w:lang w:val="uk-UA"/>
        </w:rPr>
        <w:t xml:space="preserve">№ </w:t>
      </w:r>
      <w:r w:rsidR="002F68E8" w:rsidRPr="00D23740">
        <w:rPr>
          <w:sz w:val="26"/>
          <w:szCs w:val="26"/>
          <w:lang w:val="uk-UA"/>
        </w:rPr>
        <w:t>24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2F68E8" w:rsidRPr="00431483" w:rsidRDefault="002F68E8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hd w:val="clear" w:color="auto" w:fill="FFFFFF"/>
          <w:lang w:val="uk-UA"/>
        </w:rPr>
      </w:pPr>
      <w:r w:rsidRPr="00431483">
        <w:rPr>
          <w:b/>
          <w:color w:val="000000"/>
          <w:shd w:val="clear" w:color="auto" w:fill="FFFFFF"/>
          <w:lang w:val="uk-UA"/>
        </w:rPr>
        <w:t xml:space="preserve">про недопущення невакцинованих </w:t>
      </w:r>
    </w:p>
    <w:p w:rsidR="002F68E8" w:rsidRPr="00431483" w:rsidRDefault="002F68E8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hd w:val="clear" w:color="auto" w:fill="FFFFFF"/>
          <w:lang w:val="uk-UA"/>
        </w:rPr>
      </w:pPr>
      <w:r w:rsidRPr="00431483">
        <w:rPr>
          <w:b/>
          <w:color w:val="000000"/>
          <w:shd w:val="clear" w:color="auto" w:fill="FFFFFF"/>
          <w:lang w:val="uk-UA"/>
        </w:rPr>
        <w:t xml:space="preserve">(за відсутності протипоказань) дітей </w:t>
      </w:r>
    </w:p>
    <w:p w:rsidR="00263AAD" w:rsidRPr="00431483" w:rsidRDefault="00431483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hd w:val="clear" w:color="auto" w:fill="FFFFFF"/>
          <w:lang w:val="uk-UA"/>
        </w:rPr>
      </w:pPr>
      <w:r w:rsidRPr="00431483">
        <w:rPr>
          <w:b/>
          <w:color w:val="000000"/>
          <w:shd w:val="clear" w:color="auto" w:fill="FFFFFF"/>
          <w:lang w:val="uk-UA"/>
        </w:rPr>
        <w:t>до виховних, навчальних, оздоровчих</w:t>
      </w:r>
    </w:p>
    <w:p w:rsidR="00431483" w:rsidRPr="00431483" w:rsidRDefault="00431483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hd w:val="clear" w:color="auto" w:fill="FFFFFF"/>
          <w:lang w:val="uk-UA"/>
        </w:rPr>
      </w:pPr>
      <w:r w:rsidRPr="00431483">
        <w:rPr>
          <w:b/>
          <w:color w:val="000000"/>
          <w:shd w:val="clear" w:color="auto" w:fill="FFFFFF"/>
          <w:lang w:val="uk-UA"/>
        </w:rPr>
        <w:t>та інших дитячих закладів Новоборівської</w:t>
      </w:r>
    </w:p>
    <w:p w:rsidR="00431483" w:rsidRPr="00431483" w:rsidRDefault="00431483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111111"/>
          <w:bdr w:val="none" w:sz="0" w:space="0" w:color="auto" w:frame="1"/>
          <w:lang w:val="uk-UA"/>
        </w:rPr>
      </w:pPr>
      <w:r w:rsidRPr="00431483">
        <w:rPr>
          <w:b/>
          <w:color w:val="000000"/>
          <w:shd w:val="clear" w:color="auto" w:fill="FFFFFF"/>
          <w:lang w:val="uk-UA"/>
        </w:rPr>
        <w:t>селищної об’єднаної територіально громади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D23740" w:rsidRDefault="00195CF6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6"/>
          <w:szCs w:val="26"/>
          <w:lang w:val="uk-UA"/>
        </w:rPr>
      </w:pPr>
      <w:r w:rsidRPr="00D23740">
        <w:rPr>
          <w:color w:val="111111"/>
          <w:sz w:val="26"/>
          <w:szCs w:val="26"/>
          <w:lang w:val="uk-UA"/>
        </w:rPr>
        <w:t>Р</w:t>
      </w:r>
      <w:r w:rsidR="00D36993" w:rsidRPr="00D23740">
        <w:rPr>
          <w:color w:val="111111"/>
          <w:sz w:val="26"/>
          <w:szCs w:val="26"/>
          <w:lang w:val="uk-UA"/>
        </w:rPr>
        <w:t xml:space="preserve">озглянувши лист  </w:t>
      </w:r>
      <w:r w:rsidR="002F68E8" w:rsidRPr="00D23740">
        <w:rPr>
          <w:color w:val="111111"/>
          <w:sz w:val="26"/>
          <w:szCs w:val="26"/>
          <w:lang w:val="uk-UA"/>
        </w:rPr>
        <w:t>головного лікаря Комунального некомерційного підприємства «Центр первинної  медико-санітарної  допомоги» Новоборівської селищної ради № 20/09/07-09 від 08.02.2019 року про рівень вакцинації в громаді</w:t>
      </w:r>
      <w:r w:rsidR="00263AAD" w:rsidRPr="00D23740">
        <w:rPr>
          <w:color w:val="111111"/>
          <w:sz w:val="26"/>
          <w:szCs w:val="26"/>
          <w:lang w:val="uk-UA"/>
        </w:rPr>
        <w:t xml:space="preserve">, керуючись </w:t>
      </w:r>
      <w:r w:rsidR="00431483" w:rsidRPr="00D23740">
        <w:rPr>
          <w:color w:val="111111"/>
          <w:sz w:val="26"/>
          <w:szCs w:val="26"/>
          <w:lang w:val="uk-UA"/>
        </w:rPr>
        <w:t xml:space="preserve">ст. 3 Конституції України, </w:t>
      </w:r>
      <w:r w:rsidR="00263AAD" w:rsidRPr="00D23740">
        <w:rPr>
          <w:color w:val="111111"/>
          <w:sz w:val="26"/>
          <w:szCs w:val="26"/>
          <w:lang w:val="uk-UA"/>
        </w:rPr>
        <w:t xml:space="preserve">ст. </w:t>
      </w:r>
      <w:r w:rsidR="002F68E8" w:rsidRPr="00D23740">
        <w:rPr>
          <w:color w:val="111111"/>
          <w:sz w:val="26"/>
          <w:szCs w:val="26"/>
          <w:lang w:val="uk-UA"/>
        </w:rPr>
        <w:t>32</w:t>
      </w:r>
      <w:r w:rsidR="00263AAD" w:rsidRPr="00D23740">
        <w:rPr>
          <w:color w:val="111111"/>
          <w:sz w:val="26"/>
          <w:szCs w:val="26"/>
        </w:rPr>
        <w:t> </w:t>
      </w:r>
      <w:r w:rsidRPr="00D23740">
        <w:rPr>
          <w:color w:val="111111"/>
          <w:sz w:val="26"/>
          <w:szCs w:val="26"/>
          <w:lang w:val="uk-UA"/>
        </w:rPr>
        <w:t>п.</w:t>
      </w:r>
      <w:r w:rsidR="00E7100C" w:rsidRPr="00D23740">
        <w:rPr>
          <w:color w:val="111111"/>
          <w:sz w:val="26"/>
          <w:szCs w:val="26"/>
          <w:lang w:val="uk-UA"/>
        </w:rPr>
        <w:t>1</w:t>
      </w:r>
      <w:r w:rsidR="00263AAD" w:rsidRPr="00D23740">
        <w:rPr>
          <w:color w:val="111111"/>
          <w:sz w:val="26"/>
          <w:szCs w:val="26"/>
          <w:lang w:val="uk-UA"/>
        </w:rPr>
        <w:t xml:space="preserve"> </w:t>
      </w:r>
      <w:r w:rsidR="00E7100C" w:rsidRPr="00D23740">
        <w:rPr>
          <w:color w:val="111111"/>
          <w:sz w:val="26"/>
          <w:szCs w:val="26"/>
          <w:lang w:val="uk-UA"/>
        </w:rPr>
        <w:t>самоврядних</w:t>
      </w:r>
      <w:r w:rsidR="00263AAD" w:rsidRPr="00D23740">
        <w:rPr>
          <w:color w:val="111111"/>
          <w:sz w:val="26"/>
          <w:szCs w:val="26"/>
          <w:lang w:val="uk-UA"/>
        </w:rPr>
        <w:t xml:space="preserve"> повноважень З</w:t>
      </w:r>
      <w:r w:rsidR="00431483" w:rsidRPr="00D23740">
        <w:rPr>
          <w:color w:val="111111"/>
          <w:sz w:val="26"/>
          <w:szCs w:val="26"/>
          <w:lang w:val="uk-UA"/>
        </w:rPr>
        <w:t>У</w:t>
      </w:r>
      <w:r w:rsidR="00263AAD" w:rsidRPr="00D23740">
        <w:rPr>
          <w:color w:val="111111"/>
          <w:sz w:val="26"/>
          <w:szCs w:val="26"/>
          <w:lang w:val="uk-UA"/>
        </w:rPr>
        <w:t xml:space="preserve"> «Про місцеве самоврядування в Україні»</w:t>
      </w:r>
      <w:r w:rsidRPr="00D23740">
        <w:rPr>
          <w:color w:val="111111"/>
          <w:sz w:val="26"/>
          <w:szCs w:val="26"/>
          <w:lang w:val="uk-UA"/>
        </w:rPr>
        <w:t xml:space="preserve">, </w:t>
      </w:r>
      <w:r w:rsidR="00431483" w:rsidRPr="00D23740">
        <w:rPr>
          <w:color w:val="111111"/>
          <w:sz w:val="26"/>
          <w:szCs w:val="26"/>
          <w:lang w:val="uk-UA"/>
        </w:rPr>
        <w:t xml:space="preserve">ч. 3 ст. 53 ЗУ «Про освіту», </w:t>
      </w:r>
      <w:r w:rsidR="00E7100C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ст. </w:t>
      </w:r>
      <w:r w:rsidR="00D23740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12, </w:t>
      </w:r>
      <w:r w:rsidR="00E7100C" w:rsidRPr="00D23740">
        <w:rPr>
          <w:color w:val="000000"/>
          <w:sz w:val="26"/>
          <w:szCs w:val="26"/>
          <w:shd w:val="clear" w:color="auto" w:fill="FFFFFF"/>
          <w:lang w:val="uk-UA"/>
        </w:rPr>
        <w:t>15 З</w:t>
      </w:r>
      <w:r w:rsidR="00431483" w:rsidRPr="00D23740">
        <w:rPr>
          <w:color w:val="000000"/>
          <w:sz w:val="26"/>
          <w:szCs w:val="26"/>
          <w:shd w:val="clear" w:color="auto" w:fill="FFFFFF"/>
          <w:lang w:val="uk-UA"/>
        </w:rPr>
        <w:t>У</w:t>
      </w:r>
      <w:r w:rsidR="00E7100C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 «Про захист населення від інфекційних </w:t>
      </w:r>
      <w:proofErr w:type="spellStart"/>
      <w:r w:rsidR="00E7100C" w:rsidRPr="00D23740">
        <w:rPr>
          <w:color w:val="000000"/>
          <w:sz w:val="26"/>
          <w:szCs w:val="26"/>
          <w:shd w:val="clear" w:color="auto" w:fill="FFFFFF"/>
          <w:lang w:val="uk-UA"/>
        </w:rPr>
        <w:t>хвороб</w:t>
      </w:r>
      <w:proofErr w:type="spellEnd"/>
      <w:r w:rsidR="00E7100C" w:rsidRPr="00D23740">
        <w:rPr>
          <w:color w:val="000000"/>
          <w:sz w:val="26"/>
          <w:szCs w:val="26"/>
          <w:shd w:val="clear" w:color="auto" w:fill="FFFFFF"/>
          <w:lang w:val="uk-UA"/>
        </w:rPr>
        <w:t>»,</w:t>
      </w:r>
      <w:r w:rsidR="007E0EC2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D23740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ч.1. ст. 5, ч.1 ст. 27 ЗУ «Про забезпечення санітарного та епідемічного благополуччя населення», </w:t>
      </w:r>
      <w:r w:rsidR="007E0EC2" w:rsidRPr="00D23740">
        <w:rPr>
          <w:color w:val="000000"/>
          <w:sz w:val="26"/>
          <w:szCs w:val="26"/>
          <w:shd w:val="clear" w:color="auto" w:fill="FFFFFF"/>
          <w:lang w:val="uk-UA"/>
        </w:rPr>
        <w:t>лист Міністерства охорони здоров’я</w:t>
      </w:r>
      <w:r w:rsidR="00334862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 № 05.2-11/23530/1/9-537 від 06.09.2018 року щодо напруженої епідемічної ситуації,</w:t>
      </w:r>
      <w:r w:rsidR="007E0EC2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E7100C" w:rsidRPr="00D23740">
        <w:rPr>
          <w:rFonts w:ascii="Arial" w:hAnsi="Arial" w:cs="Arial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E7100C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враховуючи </w:t>
      </w:r>
      <w:r w:rsidR="006B2149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те, що в смт. Нова Борова зафіксовано випадки захворювання </w:t>
      </w:r>
      <w:r w:rsidR="00D23740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дітей </w:t>
      </w:r>
      <w:r w:rsidR="006B2149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на кір та існує </w:t>
      </w:r>
      <w:r w:rsidR="00E7100C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ризик масового поширення </w:t>
      </w:r>
      <w:r w:rsidR="006B2149" w:rsidRPr="00D23740">
        <w:rPr>
          <w:color w:val="000000"/>
          <w:sz w:val="26"/>
          <w:szCs w:val="26"/>
          <w:shd w:val="clear" w:color="auto" w:fill="FFFFFF"/>
          <w:lang w:val="uk-UA"/>
        </w:rPr>
        <w:t>інфекції</w:t>
      </w:r>
      <w:r w:rsidR="00E7100C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 на території громади</w:t>
      </w:r>
      <w:r w:rsidRPr="00D23740">
        <w:rPr>
          <w:color w:val="111111"/>
          <w:sz w:val="26"/>
          <w:szCs w:val="26"/>
          <w:lang w:val="uk-UA"/>
        </w:rPr>
        <w:t xml:space="preserve">, </w:t>
      </w:r>
      <w:r w:rsidR="00263AAD" w:rsidRPr="00D23740">
        <w:rPr>
          <w:color w:val="111111"/>
          <w:sz w:val="26"/>
          <w:szCs w:val="26"/>
          <w:lang w:val="uk-UA"/>
        </w:rPr>
        <w:t xml:space="preserve"> виконком селищної ради</w:t>
      </w:r>
      <w:r w:rsidR="00263AAD" w:rsidRPr="00D23740">
        <w:rPr>
          <w:color w:val="111111"/>
          <w:sz w:val="26"/>
          <w:szCs w:val="26"/>
        </w:rPr>
        <w:t>    </w:t>
      </w:r>
    </w:p>
    <w:p w:rsidR="002F68E8" w:rsidRPr="00D23740" w:rsidRDefault="00E7100C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color w:val="000000"/>
          <w:sz w:val="26"/>
          <w:szCs w:val="26"/>
          <w:shd w:val="clear" w:color="auto" w:fill="FFFFFF"/>
          <w:lang w:val="uk-UA"/>
        </w:rPr>
      </w:pPr>
      <w:r w:rsidRPr="00D23740">
        <w:rPr>
          <w:rFonts w:ascii="Arial" w:hAnsi="Arial" w:cs="Arial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195CF6" w:rsidRPr="00D23740" w:rsidRDefault="00195CF6" w:rsidP="005E021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6"/>
          <w:szCs w:val="26"/>
          <w:lang w:val="uk-UA"/>
        </w:rPr>
      </w:pPr>
      <w:r w:rsidRPr="00D23740">
        <w:rPr>
          <w:color w:val="111111"/>
          <w:sz w:val="26"/>
          <w:szCs w:val="26"/>
          <w:lang w:val="uk-UA"/>
        </w:rPr>
        <w:t>ВИРІШИВ:</w:t>
      </w:r>
    </w:p>
    <w:p w:rsidR="008F5B84" w:rsidRPr="00D23740" w:rsidRDefault="008F5B84" w:rsidP="00B73478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6"/>
          <w:szCs w:val="26"/>
          <w:lang w:val="uk-UA"/>
        </w:rPr>
      </w:pPr>
    </w:p>
    <w:p w:rsidR="00431483" w:rsidRPr="00D23740" w:rsidRDefault="00431483" w:rsidP="00B73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color w:val="111111"/>
          <w:sz w:val="26"/>
          <w:szCs w:val="26"/>
          <w:bdr w:val="none" w:sz="0" w:space="0" w:color="auto" w:frame="1"/>
          <w:lang w:val="uk-UA"/>
        </w:rPr>
      </w:pPr>
      <w:r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        1. </w:t>
      </w:r>
      <w:proofErr w:type="spellStart"/>
      <w:r w:rsidR="00334862" w:rsidRPr="00D23740">
        <w:rPr>
          <w:color w:val="000000"/>
          <w:sz w:val="26"/>
          <w:szCs w:val="26"/>
          <w:shd w:val="clear" w:color="auto" w:fill="FFFFFF"/>
          <w:lang w:val="uk-UA"/>
        </w:rPr>
        <w:t>Н</w:t>
      </w:r>
      <w:r w:rsidR="002F68E8" w:rsidRPr="00D23740">
        <w:rPr>
          <w:color w:val="000000"/>
          <w:sz w:val="26"/>
          <w:szCs w:val="26"/>
          <w:shd w:val="clear" w:color="auto" w:fill="FFFFFF"/>
          <w:lang w:val="uk-UA"/>
        </w:rPr>
        <w:t>едопу</w:t>
      </w:r>
      <w:r w:rsidRPr="00D23740">
        <w:rPr>
          <w:color w:val="000000"/>
          <w:sz w:val="26"/>
          <w:szCs w:val="26"/>
          <w:shd w:val="clear" w:color="auto" w:fill="FFFFFF"/>
          <w:lang w:val="uk-UA"/>
        </w:rPr>
        <w:t>скати</w:t>
      </w:r>
      <w:proofErr w:type="spellEnd"/>
      <w:r w:rsidR="002F68E8" w:rsidRPr="00D23740">
        <w:rPr>
          <w:color w:val="000000"/>
          <w:sz w:val="26"/>
          <w:szCs w:val="26"/>
          <w:shd w:val="clear" w:color="auto" w:fill="FFFFFF"/>
          <w:lang w:val="uk-UA"/>
        </w:rPr>
        <w:t xml:space="preserve"> невакцинованих (за відсутності протипоказань) дітей </w:t>
      </w:r>
      <w:r w:rsidRPr="00D23740">
        <w:rPr>
          <w:color w:val="000000"/>
          <w:sz w:val="26"/>
          <w:szCs w:val="26"/>
          <w:shd w:val="clear" w:color="auto" w:fill="FFFFFF"/>
          <w:lang w:val="uk-UA"/>
        </w:rPr>
        <w:t>до виховних, навчальних, оздоровчих та інших дитячих закладів Новоборівської селищної об’єднаної територіально громади</w:t>
      </w:r>
    </w:p>
    <w:p w:rsidR="00D23740" w:rsidRDefault="00B73478" w:rsidP="006B2149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111111"/>
          <w:sz w:val="26"/>
          <w:szCs w:val="26"/>
          <w:lang w:val="uk-UA"/>
        </w:rPr>
      </w:pPr>
      <w:r w:rsidRPr="00D23740">
        <w:rPr>
          <w:color w:val="111111"/>
          <w:sz w:val="26"/>
          <w:szCs w:val="26"/>
          <w:lang w:val="uk-UA"/>
        </w:rPr>
        <w:t xml:space="preserve">        2. Начальнику відділу освіти, охорони здоров’я та соціально культурної сфери </w:t>
      </w:r>
      <w:proofErr w:type="spellStart"/>
      <w:r w:rsidRPr="00D23740">
        <w:rPr>
          <w:color w:val="111111"/>
          <w:sz w:val="26"/>
          <w:szCs w:val="26"/>
          <w:lang w:val="uk-UA"/>
        </w:rPr>
        <w:t>Прищепі</w:t>
      </w:r>
      <w:proofErr w:type="spellEnd"/>
      <w:r w:rsidRPr="00D23740">
        <w:rPr>
          <w:color w:val="111111"/>
          <w:sz w:val="26"/>
          <w:szCs w:val="26"/>
          <w:lang w:val="uk-UA"/>
        </w:rPr>
        <w:t xml:space="preserve"> Л.А.</w:t>
      </w:r>
      <w:r w:rsidR="00D23740">
        <w:rPr>
          <w:color w:val="111111"/>
          <w:sz w:val="26"/>
          <w:szCs w:val="26"/>
          <w:lang w:val="uk-UA"/>
        </w:rPr>
        <w:t>:</w:t>
      </w:r>
    </w:p>
    <w:p w:rsidR="00334862" w:rsidRDefault="00D23740" w:rsidP="00D2374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111111"/>
          <w:sz w:val="26"/>
          <w:szCs w:val="26"/>
          <w:lang w:val="uk-UA"/>
        </w:rPr>
      </w:pPr>
      <w:r>
        <w:rPr>
          <w:color w:val="111111"/>
          <w:sz w:val="26"/>
          <w:szCs w:val="26"/>
          <w:lang w:val="uk-UA"/>
        </w:rPr>
        <w:t xml:space="preserve">        2.1.</w:t>
      </w:r>
      <w:r w:rsidR="00B73478" w:rsidRPr="00D23740">
        <w:rPr>
          <w:color w:val="111111"/>
          <w:sz w:val="26"/>
          <w:szCs w:val="26"/>
          <w:lang w:val="uk-UA"/>
        </w:rPr>
        <w:t xml:space="preserve"> довести дане рішення до керівників дошкільних освітніх закладів, освітніх закладів Новоборівської </w:t>
      </w:r>
      <w:r w:rsidR="00B73478" w:rsidRPr="00D23740">
        <w:rPr>
          <w:color w:val="000000"/>
          <w:sz w:val="26"/>
          <w:szCs w:val="26"/>
          <w:shd w:val="clear" w:color="auto" w:fill="FFFFFF"/>
          <w:lang w:val="uk-UA"/>
        </w:rPr>
        <w:t>селищної об’єднаної територіально громади</w:t>
      </w:r>
      <w:r w:rsidR="00B73478" w:rsidRPr="00D23740">
        <w:rPr>
          <w:color w:val="111111"/>
          <w:sz w:val="26"/>
          <w:szCs w:val="26"/>
          <w:lang w:val="uk-UA"/>
        </w:rPr>
        <w:t>, музичної школи, Центру дитячої та юнацької творчості</w:t>
      </w:r>
      <w:r>
        <w:rPr>
          <w:color w:val="111111"/>
          <w:sz w:val="26"/>
          <w:szCs w:val="26"/>
          <w:lang w:val="uk-UA"/>
        </w:rPr>
        <w:t>;</w:t>
      </w:r>
    </w:p>
    <w:p w:rsidR="00D23740" w:rsidRPr="00D23740" w:rsidRDefault="00D23740" w:rsidP="00D23740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textAlignment w:val="baseline"/>
        <w:rPr>
          <w:color w:val="111111"/>
          <w:sz w:val="26"/>
          <w:szCs w:val="26"/>
          <w:lang w:val="uk-UA"/>
        </w:rPr>
      </w:pPr>
      <w:r>
        <w:rPr>
          <w:color w:val="111111"/>
          <w:sz w:val="26"/>
          <w:szCs w:val="26"/>
          <w:lang w:val="uk-UA"/>
        </w:rPr>
        <w:t xml:space="preserve">        2.2. вирішити питання щодо форм здобуття освіти невакцинованих дітей  з батьками.</w:t>
      </w:r>
    </w:p>
    <w:p w:rsidR="008F5B84" w:rsidRPr="00D23740" w:rsidRDefault="00B73478" w:rsidP="006B2149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567"/>
        <w:jc w:val="both"/>
        <w:textAlignment w:val="baseline"/>
        <w:rPr>
          <w:color w:val="111111"/>
          <w:sz w:val="26"/>
          <w:szCs w:val="26"/>
          <w:lang w:val="uk-UA"/>
        </w:rPr>
      </w:pPr>
      <w:r w:rsidRPr="00D23740">
        <w:rPr>
          <w:color w:val="111111"/>
          <w:sz w:val="26"/>
          <w:szCs w:val="26"/>
          <w:lang w:val="uk-UA"/>
        </w:rPr>
        <w:t xml:space="preserve">3. </w:t>
      </w:r>
      <w:r w:rsidR="00610336" w:rsidRPr="00D23740">
        <w:rPr>
          <w:color w:val="111111"/>
          <w:sz w:val="26"/>
          <w:szCs w:val="26"/>
          <w:lang w:val="uk-UA"/>
        </w:rPr>
        <w:t xml:space="preserve">Контроль за виконанням рішення покласти на </w:t>
      </w:r>
      <w:r w:rsidRPr="00D23740">
        <w:rPr>
          <w:color w:val="111111"/>
          <w:sz w:val="26"/>
          <w:szCs w:val="26"/>
          <w:lang w:val="uk-UA"/>
        </w:rPr>
        <w:t>комісію по соціальних питаннях, культурі, охороні здоров’я, побутового і торгівельного обслуговування, освіті молоді і спорту</w:t>
      </w:r>
      <w:r w:rsidR="006B2149" w:rsidRPr="00D23740">
        <w:rPr>
          <w:color w:val="111111"/>
          <w:sz w:val="26"/>
          <w:szCs w:val="26"/>
          <w:lang w:val="uk-UA"/>
        </w:rPr>
        <w:t xml:space="preserve"> (голова комісії </w:t>
      </w:r>
      <w:proofErr w:type="spellStart"/>
      <w:r w:rsidR="006B2149" w:rsidRPr="00D23740">
        <w:rPr>
          <w:color w:val="111111"/>
          <w:sz w:val="26"/>
          <w:szCs w:val="26"/>
          <w:lang w:val="uk-UA"/>
        </w:rPr>
        <w:t>Калінко</w:t>
      </w:r>
      <w:proofErr w:type="spellEnd"/>
      <w:r w:rsidR="006B2149" w:rsidRPr="00D23740">
        <w:rPr>
          <w:color w:val="111111"/>
          <w:sz w:val="26"/>
          <w:szCs w:val="26"/>
          <w:lang w:val="uk-UA"/>
        </w:rPr>
        <w:t xml:space="preserve"> К.Г.)</w:t>
      </w:r>
      <w:r w:rsidRPr="00D23740">
        <w:rPr>
          <w:color w:val="111111"/>
          <w:sz w:val="26"/>
          <w:szCs w:val="26"/>
          <w:lang w:val="uk-UA"/>
        </w:rPr>
        <w:t xml:space="preserve">. </w:t>
      </w:r>
    </w:p>
    <w:p w:rsidR="00B73478" w:rsidRPr="006B2149" w:rsidRDefault="00B73478" w:rsidP="00B73478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D23740" w:rsidRDefault="00263AAD" w:rsidP="00D23740">
      <w:pPr>
        <w:pStyle w:val="a3"/>
        <w:shd w:val="clear" w:color="auto" w:fill="FFFFFF"/>
        <w:tabs>
          <w:tab w:val="center" w:pos="0"/>
          <w:tab w:val="left" w:pos="7088"/>
        </w:tabs>
        <w:spacing w:before="0" w:beforeAutospacing="0" w:after="0" w:afterAutospacing="0" w:line="365" w:lineRule="atLeast"/>
        <w:jc w:val="both"/>
        <w:textAlignment w:val="baseline"/>
        <w:rPr>
          <w:sz w:val="26"/>
          <w:szCs w:val="26"/>
          <w:lang w:val="uk-UA"/>
        </w:rPr>
      </w:pPr>
      <w:r w:rsidRPr="006B2149">
        <w:rPr>
          <w:color w:val="111111"/>
          <w:sz w:val="28"/>
          <w:szCs w:val="28"/>
          <w:lang w:val="uk-UA"/>
        </w:rPr>
        <w:t xml:space="preserve">          </w:t>
      </w:r>
      <w:r w:rsidRPr="00D23740">
        <w:rPr>
          <w:sz w:val="26"/>
          <w:szCs w:val="26"/>
          <w:lang w:val="uk-UA"/>
        </w:rPr>
        <w:t>Селищний голова</w:t>
      </w:r>
      <w:r w:rsidR="00D23740">
        <w:rPr>
          <w:sz w:val="26"/>
          <w:szCs w:val="26"/>
          <w:lang w:val="uk-UA"/>
        </w:rPr>
        <w:t xml:space="preserve">             </w:t>
      </w:r>
      <w:r w:rsidRPr="00D23740">
        <w:rPr>
          <w:sz w:val="26"/>
          <w:szCs w:val="26"/>
          <w:lang w:val="uk-UA"/>
        </w:rPr>
        <w:t xml:space="preserve">               </w:t>
      </w:r>
      <w:r w:rsidR="008F5B84" w:rsidRPr="00D23740">
        <w:rPr>
          <w:sz w:val="26"/>
          <w:szCs w:val="26"/>
          <w:lang w:val="uk-UA"/>
        </w:rPr>
        <w:t xml:space="preserve">               </w:t>
      </w:r>
      <w:r w:rsidR="00D23740">
        <w:rPr>
          <w:sz w:val="26"/>
          <w:szCs w:val="26"/>
          <w:lang w:val="uk-UA"/>
        </w:rPr>
        <w:t xml:space="preserve">                    </w:t>
      </w:r>
      <w:r w:rsidR="008F5B84" w:rsidRPr="00D23740">
        <w:rPr>
          <w:sz w:val="26"/>
          <w:szCs w:val="26"/>
          <w:lang w:val="uk-UA"/>
        </w:rPr>
        <w:t xml:space="preserve"> Г.Л. 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263AAD" w:rsidRDefault="00263AAD" w:rsidP="008F5B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</w:t>
      </w:r>
      <w:bookmarkStart w:id="0" w:name="_GoBack"/>
      <w:bookmarkEnd w:id="0"/>
      <w:r>
        <w:rPr>
          <w:lang w:val="uk-UA"/>
        </w:rPr>
        <w:t>ми (секретар) виконавчого комі</w:t>
      </w:r>
      <w:r w:rsidR="008F5B84">
        <w:rPr>
          <w:lang w:val="uk-UA"/>
        </w:rPr>
        <w:t xml:space="preserve">тету  А.В. Жарчинська </w:t>
      </w:r>
    </w:p>
    <w:p w:rsidR="00610336" w:rsidRDefault="00610336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sectPr w:rsidR="00610336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41"/>
    <w:rsid w:val="0003513C"/>
    <w:rsid w:val="000822F6"/>
    <w:rsid w:val="00087CF6"/>
    <w:rsid w:val="00195CF6"/>
    <w:rsid w:val="001E048F"/>
    <w:rsid w:val="00222098"/>
    <w:rsid w:val="00263AAD"/>
    <w:rsid w:val="002F68E8"/>
    <w:rsid w:val="00334862"/>
    <w:rsid w:val="003B7673"/>
    <w:rsid w:val="00431483"/>
    <w:rsid w:val="00517609"/>
    <w:rsid w:val="005E0215"/>
    <w:rsid w:val="00610336"/>
    <w:rsid w:val="00683258"/>
    <w:rsid w:val="006B2149"/>
    <w:rsid w:val="00741B1A"/>
    <w:rsid w:val="00767326"/>
    <w:rsid w:val="00782B41"/>
    <w:rsid w:val="007C6C88"/>
    <w:rsid w:val="007E0EC2"/>
    <w:rsid w:val="00861FE0"/>
    <w:rsid w:val="008E0895"/>
    <w:rsid w:val="008E68DF"/>
    <w:rsid w:val="008F5B84"/>
    <w:rsid w:val="009B6313"/>
    <w:rsid w:val="00B728A8"/>
    <w:rsid w:val="00B73478"/>
    <w:rsid w:val="00B92563"/>
    <w:rsid w:val="00BC6CF1"/>
    <w:rsid w:val="00BE5D08"/>
    <w:rsid w:val="00C61891"/>
    <w:rsid w:val="00C62EF2"/>
    <w:rsid w:val="00CB4899"/>
    <w:rsid w:val="00CD73C5"/>
    <w:rsid w:val="00D23740"/>
    <w:rsid w:val="00D36993"/>
    <w:rsid w:val="00E54691"/>
    <w:rsid w:val="00E7100C"/>
    <w:rsid w:val="00F309D3"/>
    <w:rsid w:val="00F66FFC"/>
    <w:rsid w:val="00FA22EF"/>
    <w:rsid w:val="00F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pple-converted-space">
    <w:name w:val="apple-converted-space"/>
    <w:basedOn w:val="a0"/>
    <w:rsid w:val="00B92563"/>
  </w:style>
  <w:style w:type="character" w:styleId="a9">
    <w:name w:val="Hyperlink"/>
    <w:basedOn w:val="a0"/>
    <w:uiPriority w:val="99"/>
    <w:semiHidden/>
    <w:unhideWhenUsed/>
    <w:rsid w:val="00B925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pple-converted-space">
    <w:name w:val="apple-converted-space"/>
    <w:basedOn w:val="a0"/>
    <w:rsid w:val="00B92563"/>
  </w:style>
  <w:style w:type="character" w:styleId="a9">
    <w:name w:val="Hyperlink"/>
    <w:basedOn w:val="a0"/>
    <w:uiPriority w:val="99"/>
    <w:semiHidden/>
    <w:unhideWhenUsed/>
    <w:rsid w:val="00B925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EB02F-8AE5-4C8E-9B24-0F55085F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5</cp:revision>
  <cp:lastPrinted>2019-02-27T14:19:00Z</cp:lastPrinted>
  <dcterms:created xsi:type="dcterms:W3CDTF">2019-02-27T13:03:00Z</dcterms:created>
  <dcterms:modified xsi:type="dcterms:W3CDTF">2019-02-28T06:05:00Z</dcterms:modified>
</cp:coreProperties>
</file>