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4F2" w:rsidRPr="003044F2" w:rsidRDefault="003044F2" w:rsidP="00470A01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3044F2" w:rsidRPr="003044F2" w:rsidRDefault="003044F2" w:rsidP="00470A01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44F2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867A43E" wp14:editId="6B14BEE1">
            <wp:extent cx="482600" cy="65341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4F2" w:rsidRPr="003044F2" w:rsidRDefault="003044F2" w:rsidP="00470A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Р А Ї Н А</w:t>
      </w:r>
    </w:p>
    <w:p w:rsidR="003044F2" w:rsidRPr="003044F2" w:rsidRDefault="003044F2" w:rsidP="00470A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НОВОБОРІВСЬКА СЕЛИЩНА РАДА</w:t>
      </w:r>
    </w:p>
    <w:p w:rsidR="003044F2" w:rsidRPr="003044F2" w:rsidRDefault="003044F2" w:rsidP="00470A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</w:t>
      </w:r>
      <w:r w:rsidRPr="003044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ИТОМИРСЬКОЇ ОБЛАСТІ</w:t>
      </w:r>
    </w:p>
    <w:p w:rsidR="003044F2" w:rsidRPr="003044F2" w:rsidRDefault="003044F2" w:rsidP="00470A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44F2" w:rsidRPr="003044F2" w:rsidRDefault="003044F2" w:rsidP="00470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3044F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</w:p>
    <w:p w:rsidR="003044F2" w:rsidRDefault="003044F2" w:rsidP="00470A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70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сьома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сесія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склик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ання</w:t>
      </w:r>
      <w:r w:rsidRPr="003044F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044F2" w:rsidRPr="003044F2" w:rsidRDefault="003044F2" w:rsidP="003044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AF7" w:rsidRPr="003044F2" w:rsidRDefault="007F3AF7" w:rsidP="007F3AF7">
      <w:pPr>
        <w:jc w:val="both"/>
        <w:rPr>
          <w:rFonts w:ascii="Times New Roman" w:hAnsi="Times New Roman"/>
          <w:bCs/>
          <w:sz w:val="24"/>
          <w:szCs w:val="24"/>
        </w:rPr>
      </w:pPr>
      <w:r w:rsidRPr="003044F2">
        <w:rPr>
          <w:rFonts w:ascii="Times New Roman" w:hAnsi="Times New Roman"/>
          <w:sz w:val="24"/>
          <w:szCs w:val="24"/>
        </w:rPr>
        <w:t xml:space="preserve">від </w:t>
      </w:r>
      <w:r w:rsidR="00470A01">
        <w:rPr>
          <w:rFonts w:ascii="Times New Roman" w:hAnsi="Times New Roman"/>
          <w:sz w:val="24"/>
          <w:szCs w:val="24"/>
        </w:rPr>
        <w:t>«30</w:t>
      </w:r>
      <w:r w:rsidR="003044F2" w:rsidRPr="003044F2">
        <w:rPr>
          <w:rFonts w:ascii="Times New Roman" w:hAnsi="Times New Roman"/>
          <w:sz w:val="24"/>
          <w:szCs w:val="24"/>
        </w:rPr>
        <w:t>»</w:t>
      </w:r>
      <w:r w:rsidRPr="003044F2">
        <w:rPr>
          <w:rFonts w:ascii="Times New Roman" w:hAnsi="Times New Roman"/>
          <w:sz w:val="24"/>
          <w:szCs w:val="24"/>
        </w:rPr>
        <w:t xml:space="preserve"> </w:t>
      </w:r>
      <w:r w:rsidR="003044F2" w:rsidRPr="003044F2">
        <w:rPr>
          <w:rFonts w:ascii="Times New Roman" w:hAnsi="Times New Roman"/>
          <w:sz w:val="24"/>
          <w:szCs w:val="24"/>
        </w:rPr>
        <w:t xml:space="preserve"> червня  2021</w:t>
      </w:r>
      <w:r w:rsidRPr="003044F2">
        <w:rPr>
          <w:rFonts w:ascii="Times New Roman" w:hAnsi="Times New Roman"/>
          <w:sz w:val="24"/>
          <w:szCs w:val="24"/>
        </w:rPr>
        <w:t xml:space="preserve"> року  </w:t>
      </w:r>
      <w:r w:rsidRPr="003044F2">
        <w:rPr>
          <w:rFonts w:ascii="Times New Roman" w:hAnsi="Times New Roman"/>
          <w:sz w:val="24"/>
          <w:szCs w:val="24"/>
        </w:rPr>
        <w:tab/>
      </w:r>
      <w:r w:rsidR="00470A01">
        <w:rPr>
          <w:rFonts w:ascii="Times New Roman" w:hAnsi="Times New Roman"/>
          <w:sz w:val="24"/>
          <w:szCs w:val="24"/>
        </w:rPr>
        <w:t xml:space="preserve">                        </w:t>
      </w:r>
      <w:r w:rsidRPr="003044F2">
        <w:rPr>
          <w:rFonts w:ascii="Times New Roman" w:hAnsi="Times New Roman"/>
          <w:sz w:val="24"/>
          <w:szCs w:val="24"/>
        </w:rPr>
        <w:tab/>
        <w:t xml:space="preserve"> </w:t>
      </w:r>
      <w:r w:rsidRPr="003044F2">
        <w:rPr>
          <w:rFonts w:ascii="Times New Roman" w:hAnsi="Times New Roman"/>
          <w:sz w:val="24"/>
          <w:szCs w:val="24"/>
        </w:rPr>
        <w:tab/>
        <w:t xml:space="preserve">                            </w:t>
      </w:r>
      <w:r w:rsidR="00470A01">
        <w:rPr>
          <w:rFonts w:ascii="Times New Roman" w:hAnsi="Times New Roman"/>
          <w:sz w:val="24"/>
          <w:szCs w:val="24"/>
        </w:rPr>
        <w:t xml:space="preserve">    </w:t>
      </w:r>
      <w:r w:rsidRPr="003044F2">
        <w:rPr>
          <w:rFonts w:ascii="Times New Roman" w:hAnsi="Times New Roman"/>
          <w:sz w:val="24"/>
          <w:szCs w:val="24"/>
        </w:rPr>
        <w:t xml:space="preserve">           </w:t>
      </w:r>
      <w:r w:rsidR="00470A01">
        <w:rPr>
          <w:rFonts w:ascii="Times New Roman" w:hAnsi="Times New Roman"/>
          <w:bCs/>
          <w:sz w:val="24"/>
          <w:szCs w:val="24"/>
        </w:rPr>
        <w:t>№ 325</w:t>
      </w:r>
    </w:p>
    <w:p w:rsidR="005C1F87" w:rsidRPr="002147C2" w:rsidRDefault="007F3AF7" w:rsidP="007F3AF7">
      <w:pPr>
        <w:spacing w:after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>Про прийняття</w:t>
      </w:r>
      <w:r w:rsidR="005C1F87"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 комунальну</w:t>
      </w: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5C1F87"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власність</w:t>
      </w:r>
    </w:p>
    <w:p w:rsidR="005C1F87" w:rsidRPr="002147C2" w:rsidRDefault="005C1F87" w:rsidP="007F3AF7">
      <w:pPr>
        <w:spacing w:after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Новоборівської </w:t>
      </w:r>
      <w:r w:rsidR="00704BAE" w:rsidRPr="002147C2">
        <w:rPr>
          <w:rFonts w:ascii="Times New Roman" w:hAnsi="Times New Roman" w:cs="Times New Roman"/>
          <w:b/>
          <w:spacing w:val="2"/>
          <w:sz w:val="24"/>
          <w:szCs w:val="24"/>
        </w:rPr>
        <w:t>селищної ради</w:t>
      </w:r>
      <w:r w:rsidR="007F3AF7"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 шляхопров</w:t>
      </w: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>ід</w:t>
      </w:r>
    </w:p>
    <w:p w:rsidR="005C1F87" w:rsidRPr="002147C2" w:rsidRDefault="005C1F87" w:rsidP="007F3AF7">
      <w:pPr>
        <w:spacing w:after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через залізницю на 33 км дільниці </w:t>
      </w:r>
    </w:p>
    <w:p w:rsidR="00704BAE" w:rsidRPr="002147C2" w:rsidRDefault="005C1F87" w:rsidP="005C1F87">
      <w:pPr>
        <w:spacing w:after="0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>Коростень-Житомир</w:t>
      </w:r>
      <w:r w:rsidR="00704BAE"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, загальною </w:t>
      </w:r>
    </w:p>
    <w:p w:rsidR="005C1F87" w:rsidRPr="002147C2" w:rsidRDefault="00704BAE" w:rsidP="005C1F87">
      <w:pPr>
        <w:spacing w:after="0"/>
        <w:rPr>
          <w:rFonts w:ascii="Times New Roman" w:hAnsi="Times New Roman" w:cs="Times New Roman"/>
          <w:b/>
          <w:i/>
          <w:color w:val="000000" w:themeColor="text1"/>
          <w:spacing w:val="2"/>
          <w:sz w:val="24"/>
          <w:szCs w:val="24"/>
        </w:rPr>
      </w:pPr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 xml:space="preserve">площею 300 </w:t>
      </w:r>
      <w:proofErr w:type="spellStart"/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>кв.м</w:t>
      </w:r>
      <w:proofErr w:type="spellEnd"/>
      <w:r w:rsidRPr="002147C2">
        <w:rPr>
          <w:rFonts w:ascii="Times New Roman" w:hAnsi="Times New Roman" w:cs="Times New Roman"/>
          <w:b/>
          <w:spacing w:val="2"/>
          <w:sz w:val="24"/>
          <w:szCs w:val="24"/>
        </w:rPr>
        <w:t>.</w:t>
      </w:r>
      <w:r w:rsidR="005C1F87" w:rsidRPr="002147C2">
        <w:rPr>
          <w:rFonts w:ascii="Times New Roman" w:hAnsi="Times New Roman" w:cs="Times New Roman"/>
          <w:b/>
          <w:i/>
          <w:spacing w:val="2"/>
          <w:sz w:val="24"/>
          <w:szCs w:val="24"/>
        </w:rPr>
        <w:t xml:space="preserve"> </w:t>
      </w:r>
    </w:p>
    <w:p w:rsidR="007F3AF7" w:rsidRPr="00C43F14" w:rsidRDefault="007F3AF7" w:rsidP="007F3AF7">
      <w:pPr>
        <w:spacing w:after="0"/>
        <w:rPr>
          <w:rFonts w:ascii="Times New Roman" w:hAnsi="Times New Roman" w:cs="Times New Roman"/>
          <w:b/>
          <w:i/>
          <w:spacing w:val="2"/>
          <w:sz w:val="24"/>
          <w:szCs w:val="24"/>
        </w:rPr>
      </w:pPr>
    </w:p>
    <w:p w:rsidR="007F3AF7" w:rsidRPr="00C43F14" w:rsidRDefault="007F3AF7" w:rsidP="00704BAE">
      <w:pPr>
        <w:pStyle w:val="a4"/>
        <w:spacing w:line="276" w:lineRule="auto"/>
        <w:ind w:firstLine="567"/>
        <w:jc w:val="both"/>
        <w:rPr>
          <w:color w:val="000000" w:themeColor="text1"/>
          <w:lang w:val="uk-UA"/>
        </w:rPr>
      </w:pPr>
      <w:r w:rsidRPr="00C43F14">
        <w:rPr>
          <w:lang w:val="uk-UA"/>
        </w:rPr>
        <w:t xml:space="preserve">Керуючись статтями 26, 60 Закону України «Про місцеве самоврядування в Україні», </w:t>
      </w:r>
      <w:r w:rsidR="00556C1F" w:rsidRPr="00C43F14">
        <w:rPr>
          <w:lang w:val="uk-UA"/>
        </w:rPr>
        <w:t>Закона</w:t>
      </w:r>
      <w:r w:rsidR="00571395" w:rsidRPr="00C43F14">
        <w:rPr>
          <w:lang w:val="uk-UA"/>
        </w:rPr>
        <w:t>м</w:t>
      </w:r>
      <w:r w:rsidR="00556C1F" w:rsidRPr="00C43F14">
        <w:rPr>
          <w:lang w:val="uk-UA"/>
        </w:rPr>
        <w:t>и</w:t>
      </w:r>
      <w:r w:rsidR="00571395" w:rsidRPr="00C43F14">
        <w:rPr>
          <w:lang w:val="uk-UA"/>
        </w:rPr>
        <w:t xml:space="preserve"> України «Про дорожній рух», «Про автомобільні дороги», </w:t>
      </w:r>
      <w:r w:rsidR="00704BAE" w:rsidRPr="00C43F14">
        <w:rPr>
          <w:lang w:val="uk-UA"/>
        </w:rPr>
        <w:t xml:space="preserve">на підставі рішення </w:t>
      </w:r>
      <w:proofErr w:type="spellStart"/>
      <w:r w:rsidR="00704BAE" w:rsidRPr="00C43F14">
        <w:rPr>
          <w:lang w:val="uk-UA"/>
        </w:rPr>
        <w:t>Володарсько</w:t>
      </w:r>
      <w:proofErr w:type="spellEnd"/>
      <w:r w:rsidR="00704BAE" w:rsidRPr="00C43F14">
        <w:rPr>
          <w:lang w:val="uk-UA"/>
        </w:rPr>
        <w:t>-Волинського районного суду Житомирської області № 276/238/20 від 17 травня 2021 року</w:t>
      </w:r>
      <w:r w:rsidRPr="00C43F14">
        <w:rPr>
          <w:lang w:val="uk-UA"/>
        </w:rPr>
        <w:t xml:space="preserve">, з метою покращення використання і забезпечення життєдіяльності </w:t>
      </w:r>
      <w:r w:rsidR="00704BAE" w:rsidRPr="00C43F14">
        <w:rPr>
          <w:lang w:val="uk-UA"/>
        </w:rPr>
        <w:t>Новоборівської територіальної громади</w:t>
      </w:r>
      <w:r w:rsidR="00571395" w:rsidRPr="00C43F14">
        <w:rPr>
          <w:lang w:val="uk-UA"/>
        </w:rPr>
        <w:t xml:space="preserve">, а також </w:t>
      </w:r>
      <w:r w:rsidR="00A81194" w:rsidRPr="00C43F14">
        <w:rPr>
          <w:shd w:val="clear" w:color="auto" w:fill="FFFFFF"/>
          <w:lang w:val="uk-UA"/>
        </w:rPr>
        <w:t>полі</w:t>
      </w:r>
      <w:r w:rsidR="00571395" w:rsidRPr="00C43F14">
        <w:rPr>
          <w:shd w:val="clear" w:color="auto" w:fill="FFFFFF"/>
          <w:lang w:val="uk-UA"/>
        </w:rPr>
        <w:t>пшення безпеки дорожнього руху та стану дороги</w:t>
      </w:r>
      <w:r w:rsidRPr="00C43F14">
        <w:rPr>
          <w:lang w:val="uk-UA"/>
        </w:rPr>
        <w:t>, селищна рада</w:t>
      </w:r>
    </w:p>
    <w:p w:rsidR="007F3AF7" w:rsidRPr="00C43F14" w:rsidRDefault="00571395" w:rsidP="007F3AF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43F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ВИРІШИЛА</w:t>
      </w:r>
      <w:r w:rsidR="007F3AF7" w:rsidRPr="00C43F1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7F3AF7" w:rsidRDefault="007F3AF7" w:rsidP="00A8119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F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C43F14">
        <w:rPr>
          <w:rFonts w:ascii="Times New Roman" w:hAnsi="Times New Roman" w:cs="Times New Roman"/>
          <w:sz w:val="24"/>
          <w:szCs w:val="24"/>
        </w:rPr>
        <w:t xml:space="preserve">Прийняти </w:t>
      </w:r>
      <w:r w:rsidR="00704BAE" w:rsidRPr="00C43F14">
        <w:rPr>
          <w:rFonts w:ascii="Times New Roman" w:hAnsi="Times New Roman" w:cs="Times New Roman"/>
          <w:sz w:val="24"/>
          <w:szCs w:val="24"/>
        </w:rPr>
        <w:t xml:space="preserve">в комунальну власність Новоборівської селищної ради </w:t>
      </w:r>
      <w:r w:rsidR="00A81194" w:rsidRPr="00C43F14">
        <w:rPr>
          <w:rFonts w:ascii="Times New Roman" w:hAnsi="Times New Roman" w:cs="Times New Roman"/>
          <w:sz w:val="24"/>
          <w:szCs w:val="24"/>
        </w:rPr>
        <w:t xml:space="preserve"> шляхопровід</w:t>
      </w:r>
      <w:r w:rsidR="00704BAE" w:rsidRPr="00C43F14">
        <w:rPr>
          <w:rFonts w:ascii="Times New Roman" w:hAnsi="Times New Roman" w:cs="Times New Roman"/>
          <w:sz w:val="24"/>
          <w:szCs w:val="24"/>
        </w:rPr>
        <w:t xml:space="preserve"> через залізницю на 33 км дільниці 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 Коростень-Житомир по автомобільній дорозі загального користування місцевого значення О 062141 Нова Борова</w:t>
      </w:r>
      <w:r w:rsidR="003044F2">
        <w:rPr>
          <w:rFonts w:ascii="Times New Roman" w:hAnsi="Times New Roman" w:cs="Times New Roman"/>
          <w:sz w:val="24"/>
          <w:szCs w:val="24"/>
        </w:rPr>
        <w:t xml:space="preserve"> </w:t>
      </w:r>
      <w:r w:rsidR="002718F0" w:rsidRPr="00C43F14">
        <w:rPr>
          <w:rFonts w:ascii="Times New Roman" w:hAnsi="Times New Roman" w:cs="Times New Roman"/>
          <w:sz w:val="24"/>
          <w:szCs w:val="24"/>
        </w:rPr>
        <w:t>-</w:t>
      </w:r>
      <w:r w:rsidR="00304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Йосипівка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 xml:space="preserve"> (з під’їздом до </w:t>
      </w:r>
      <w:r w:rsidR="002147C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718F0" w:rsidRPr="00C43F14">
        <w:rPr>
          <w:rFonts w:ascii="Times New Roman" w:hAnsi="Times New Roman" w:cs="Times New Roman"/>
          <w:sz w:val="24"/>
          <w:szCs w:val="24"/>
        </w:rPr>
        <w:t>ст.</w:t>
      </w:r>
      <w:r w:rsidR="00F00F4A" w:rsidRPr="00C43F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Чоповичі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 xml:space="preserve">) км 0 +386, Житомирської області, загальною площею 300 </w:t>
      </w:r>
      <w:proofErr w:type="spellStart"/>
      <w:r w:rsidR="002718F0" w:rsidRPr="00C43F1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2718F0" w:rsidRPr="00C43F14">
        <w:rPr>
          <w:rFonts w:ascii="Times New Roman" w:hAnsi="Times New Roman" w:cs="Times New Roman"/>
          <w:sz w:val="24"/>
          <w:szCs w:val="24"/>
        </w:rPr>
        <w:t>. метрів.</w:t>
      </w:r>
    </w:p>
    <w:p w:rsidR="002147C2" w:rsidRPr="00C43F14" w:rsidRDefault="002147C2" w:rsidP="00A81194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0F4A" w:rsidRDefault="000A2BD9" w:rsidP="002718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718F0" w:rsidRPr="00C43F14">
        <w:rPr>
          <w:rFonts w:ascii="Times New Roman" w:hAnsi="Times New Roman" w:cs="Times New Roman"/>
          <w:sz w:val="24"/>
          <w:szCs w:val="24"/>
        </w:rPr>
        <w:t>.</w:t>
      </w:r>
      <w:r w:rsidR="00C43F14">
        <w:rPr>
          <w:rFonts w:ascii="Times New Roman" w:hAnsi="Times New Roman" w:cs="Times New Roman"/>
          <w:sz w:val="24"/>
          <w:szCs w:val="24"/>
        </w:rPr>
        <w:t xml:space="preserve"> 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</w:t>
      </w:r>
      <w:r w:rsidR="00F00F4A" w:rsidRPr="00C43F14">
        <w:rPr>
          <w:rFonts w:ascii="Times New Roman" w:hAnsi="Times New Roman" w:cs="Times New Roman"/>
          <w:sz w:val="24"/>
          <w:szCs w:val="24"/>
        </w:rPr>
        <w:t>Новоборівської</w:t>
      </w:r>
      <w:r w:rsidR="002718F0" w:rsidRPr="00C43F14">
        <w:rPr>
          <w:rFonts w:ascii="Times New Roman" w:hAnsi="Times New Roman" w:cs="Times New Roman"/>
          <w:sz w:val="24"/>
          <w:szCs w:val="24"/>
        </w:rPr>
        <w:t xml:space="preserve"> селищної ради з питань </w:t>
      </w:r>
      <w:r w:rsidR="00F00F4A" w:rsidRPr="00C43F14">
        <w:rPr>
          <w:rFonts w:ascii="Times New Roman" w:hAnsi="Times New Roman" w:cs="Times New Roman"/>
          <w:sz w:val="24"/>
          <w:szCs w:val="24"/>
        </w:rPr>
        <w:t>промисловості, будівництва і благоустрою, транспорту і зв’язку</w:t>
      </w:r>
      <w:r w:rsidR="00A4791D">
        <w:rPr>
          <w:rFonts w:ascii="Times New Roman" w:hAnsi="Times New Roman" w:cs="Times New Roman"/>
          <w:sz w:val="24"/>
          <w:szCs w:val="24"/>
        </w:rPr>
        <w:t>, управління комунальною власністю</w:t>
      </w:r>
      <w:r w:rsidR="002147C2">
        <w:rPr>
          <w:rFonts w:ascii="Times New Roman" w:hAnsi="Times New Roman" w:cs="Times New Roman"/>
          <w:sz w:val="24"/>
          <w:szCs w:val="24"/>
        </w:rPr>
        <w:t xml:space="preserve"> (голова  комісії – Андрій  ГОНГАЛО)</w:t>
      </w:r>
      <w:r w:rsidR="00C43F14">
        <w:rPr>
          <w:rFonts w:ascii="Times New Roman" w:hAnsi="Times New Roman" w:cs="Times New Roman"/>
          <w:sz w:val="24"/>
          <w:szCs w:val="24"/>
        </w:rPr>
        <w:t>.</w:t>
      </w:r>
    </w:p>
    <w:p w:rsidR="002147C2" w:rsidRPr="00C43F14" w:rsidRDefault="002147C2" w:rsidP="002718F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F14" w:rsidRPr="00C43F14" w:rsidRDefault="00C43F14" w:rsidP="007F3A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3AF7" w:rsidRPr="00C43F14" w:rsidRDefault="00C43F14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7F3AF7" w:rsidRPr="00C43F14">
        <w:rPr>
          <w:rFonts w:ascii="Times New Roman" w:eastAsia="Times New Roman" w:hAnsi="Times New Roman" w:cs="Times New Roman"/>
          <w:sz w:val="24"/>
          <w:szCs w:val="24"/>
        </w:rPr>
        <w:t xml:space="preserve">Селищний голова                                                                </w:t>
      </w:r>
      <w:r w:rsidRPr="00C43F14">
        <w:rPr>
          <w:rFonts w:ascii="Times New Roman" w:eastAsia="Times New Roman" w:hAnsi="Times New Roman" w:cs="Times New Roman"/>
          <w:sz w:val="24"/>
          <w:szCs w:val="24"/>
        </w:rPr>
        <w:t xml:space="preserve">Григорій </w:t>
      </w:r>
      <w:r w:rsidR="00470A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3F14">
        <w:rPr>
          <w:rFonts w:ascii="Times New Roman" w:eastAsia="Times New Roman" w:hAnsi="Times New Roman" w:cs="Times New Roman"/>
          <w:sz w:val="24"/>
          <w:szCs w:val="24"/>
        </w:rPr>
        <w:t>РУДЮК</w:t>
      </w:r>
    </w:p>
    <w:p w:rsidR="007F3AF7" w:rsidRDefault="007F3AF7" w:rsidP="007F3A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</w:rPr>
      </w:pPr>
    </w:p>
    <w:sectPr w:rsidR="007F3AF7" w:rsidSect="003044F2">
      <w:pgSz w:w="11906" w:h="16838"/>
      <w:pgMar w:top="568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C11B5"/>
    <w:multiLevelType w:val="hybridMultilevel"/>
    <w:tmpl w:val="E746EC22"/>
    <w:lvl w:ilvl="0" w:tplc="961420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1C7"/>
    <w:rsid w:val="000A2BD9"/>
    <w:rsid w:val="00131826"/>
    <w:rsid w:val="00132494"/>
    <w:rsid w:val="0019102B"/>
    <w:rsid w:val="002147C2"/>
    <w:rsid w:val="002718F0"/>
    <w:rsid w:val="002A412C"/>
    <w:rsid w:val="003044F2"/>
    <w:rsid w:val="0040266C"/>
    <w:rsid w:val="00470A01"/>
    <w:rsid w:val="00556C1F"/>
    <w:rsid w:val="00571395"/>
    <w:rsid w:val="005C1F87"/>
    <w:rsid w:val="00632AAF"/>
    <w:rsid w:val="00661182"/>
    <w:rsid w:val="00704BAE"/>
    <w:rsid w:val="007F3AF7"/>
    <w:rsid w:val="008D5C87"/>
    <w:rsid w:val="00A4791D"/>
    <w:rsid w:val="00A81194"/>
    <w:rsid w:val="00C43F14"/>
    <w:rsid w:val="00C5476D"/>
    <w:rsid w:val="00CD598E"/>
    <w:rsid w:val="00DB41C7"/>
    <w:rsid w:val="00E04294"/>
    <w:rsid w:val="00E05A42"/>
    <w:rsid w:val="00F00F4A"/>
    <w:rsid w:val="00F9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F7"/>
  </w:style>
  <w:style w:type="paragraph" w:styleId="1">
    <w:name w:val="heading 1"/>
    <w:basedOn w:val="a"/>
    <w:next w:val="a"/>
    <w:link w:val="10"/>
    <w:uiPriority w:val="9"/>
    <w:qFormat/>
    <w:rsid w:val="007F3AF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AF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Без інтервалів Знак"/>
    <w:link w:val="a4"/>
    <w:uiPriority w:val="1"/>
    <w:locked/>
    <w:rsid w:val="007F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link w:val="a3"/>
    <w:uiPriority w:val="1"/>
    <w:qFormat/>
    <w:rsid w:val="007F3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F3A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3A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AF7"/>
  </w:style>
  <w:style w:type="paragraph" w:styleId="1">
    <w:name w:val="heading 1"/>
    <w:basedOn w:val="a"/>
    <w:next w:val="a"/>
    <w:link w:val="10"/>
    <w:uiPriority w:val="9"/>
    <w:qFormat/>
    <w:rsid w:val="007F3AF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3AF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a3">
    <w:name w:val="Без інтервалів Знак"/>
    <w:link w:val="a4"/>
    <w:uiPriority w:val="1"/>
    <w:locked/>
    <w:rsid w:val="007F3AF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link w:val="a3"/>
    <w:uiPriority w:val="1"/>
    <w:qFormat/>
    <w:rsid w:val="007F3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7F3AF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3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3A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SEKRETAR RADU</cp:lastModifiedBy>
  <cp:revision>4</cp:revision>
  <cp:lastPrinted>2021-06-24T12:27:00Z</cp:lastPrinted>
  <dcterms:created xsi:type="dcterms:W3CDTF">2021-06-23T14:01:00Z</dcterms:created>
  <dcterms:modified xsi:type="dcterms:W3CDTF">2021-07-02T11:52:00Z</dcterms:modified>
</cp:coreProperties>
</file>