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728" w:rsidRDefault="002C7728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0B7FB7" w:rsidRPr="00804AD3" w:rsidRDefault="000B7FB7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0B7FB7" w:rsidRPr="00093785" w:rsidRDefault="000B7FB7" w:rsidP="00E41F7A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</w:t>
      </w:r>
      <w:r w:rsidR="00A62F8E">
        <w:rPr>
          <w:noProof/>
          <w:sz w:val="20"/>
        </w:rPr>
        <w:drawing>
          <wp:inline distT="0" distB="0" distL="0" distR="0">
            <wp:extent cx="514350" cy="657225"/>
            <wp:effectExtent l="0" t="0" r="0" b="9525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lang w:val="uk-UA"/>
        </w:rPr>
        <w:t xml:space="preserve">                                             </w:t>
      </w:r>
      <w:r w:rsidR="00010574">
        <w:rPr>
          <w:noProof/>
          <w:sz w:val="20"/>
          <w:lang w:val="uk-UA"/>
        </w:rPr>
        <w:t xml:space="preserve">    </w:t>
      </w:r>
    </w:p>
    <w:p w:rsidR="000B7FB7" w:rsidRPr="00F47505" w:rsidRDefault="004E6DC9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r w:rsidR="000B7FB7" w:rsidRPr="00F47505">
        <w:rPr>
          <w:sz w:val="28"/>
          <w:szCs w:val="28"/>
        </w:rPr>
        <w:t xml:space="preserve"> К Р А Ї Н А</w:t>
      </w:r>
    </w:p>
    <w:p w:rsidR="000B7FB7" w:rsidRPr="00F47505" w:rsidRDefault="000B7FB7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0B7FB7" w:rsidRPr="00F47505" w:rsidRDefault="000B7FB7" w:rsidP="004A21AD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ХОРОШ</w:t>
      </w:r>
      <w:proofErr w:type="gramEnd"/>
      <w:r>
        <w:rPr>
          <w:sz w:val="28"/>
          <w:szCs w:val="28"/>
        </w:rPr>
        <w:t>ІВСЬКОГО</w:t>
      </w:r>
      <w:r w:rsidRPr="00F47505">
        <w:rPr>
          <w:sz w:val="28"/>
          <w:szCs w:val="28"/>
        </w:rPr>
        <w:t xml:space="preserve">   РАЙОНУ   ЖИТОМИРСЬКОЇ ОБЛАСТІ</w:t>
      </w:r>
    </w:p>
    <w:p w:rsidR="000B7FB7" w:rsidRPr="00F47505" w:rsidRDefault="000B7FB7" w:rsidP="004A21AD">
      <w:pPr>
        <w:jc w:val="center"/>
        <w:rPr>
          <w:sz w:val="28"/>
          <w:szCs w:val="28"/>
        </w:rPr>
      </w:pPr>
    </w:p>
    <w:p w:rsidR="000B7FB7" w:rsidRPr="00F47505" w:rsidRDefault="000B7FB7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0B7FB7" w:rsidRPr="00F47505" w:rsidRDefault="000B7FB7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945706">
        <w:rPr>
          <w:sz w:val="28"/>
          <w:szCs w:val="28"/>
          <w:lang w:val="uk-UA"/>
        </w:rPr>
        <w:t>двадцять четверта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D070D2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 xml:space="preserve">І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0B7FB7" w:rsidRDefault="000B7FB7" w:rsidP="00DC7C68">
      <w:pPr>
        <w:jc w:val="center"/>
        <w:rPr>
          <w:szCs w:val="28"/>
        </w:rPr>
      </w:pPr>
    </w:p>
    <w:p w:rsidR="000B7FB7" w:rsidRDefault="000B7FB7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010574">
        <w:rPr>
          <w:sz w:val="28"/>
          <w:szCs w:val="28"/>
          <w:lang w:val="uk-UA"/>
        </w:rPr>
        <w:t xml:space="preserve"> </w:t>
      </w:r>
      <w:r w:rsidR="00945706">
        <w:rPr>
          <w:sz w:val="28"/>
          <w:szCs w:val="28"/>
          <w:lang w:val="uk-UA"/>
        </w:rPr>
        <w:t>«</w:t>
      </w:r>
      <w:r w:rsidR="00AB7ABE">
        <w:rPr>
          <w:sz w:val="28"/>
          <w:szCs w:val="28"/>
          <w:lang w:val="uk-UA"/>
        </w:rPr>
        <w:t>25</w:t>
      </w:r>
      <w:r w:rsidR="00945706">
        <w:rPr>
          <w:sz w:val="28"/>
          <w:szCs w:val="28"/>
          <w:lang w:val="uk-UA"/>
        </w:rPr>
        <w:t>»</w:t>
      </w:r>
      <w:r w:rsidR="00AB7ABE">
        <w:rPr>
          <w:sz w:val="28"/>
          <w:szCs w:val="28"/>
          <w:lang w:val="uk-UA"/>
        </w:rPr>
        <w:t xml:space="preserve"> січня </w:t>
      </w:r>
      <w:r w:rsidR="00945706">
        <w:rPr>
          <w:sz w:val="28"/>
          <w:szCs w:val="28"/>
          <w:lang w:val="uk-UA"/>
        </w:rPr>
        <w:t>2018</w:t>
      </w:r>
      <w:r>
        <w:rPr>
          <w:sz w:val="28"/>
          <w:szCs w:val="28"/>
        </w:rPr>
        <w:t xml:space="preserve"> року                                                            </w:t>
      </w:r>
      <w:r w:rsidR="00010574">
        <w:rPr>
          <w:sz w:val="28"/>
          <w:szCs w:val="28"/>
          <w:lang w:val="uk-UA"/>
        </w:rPr>
        <w:t xml:space="preserve">                   </w:t>
      </w:r>
      <w:r w:rsidR="00945706">
        <w:rPr>
          <w:sz w:val="28"/>
          <w:szCs w:val="28"/>
          <w:lang w:val="uk-UA"/>
        </w:rPr>
        <w:t>№</w:t>
      </w:r>
      <w:r w:rsidR="00AB7ABE">
        <w:rPr>
          <w:sz w:val="28"/>
          <w:szCs w:val="28"/>
          <w:lang w:val="uk-UA"/>
        </w:rPr>
        <w:t>541</w:t>
      </w:r>
      <w:r>
        <w:rPr>
          <w:sz w:val="28"/>
          <w:szCs w:val="28"/>
          <w:lang w:val="uk-UA"/>
        </w:rPr>
        <w:t xml:space="preserve">                       </w:t>
      </w:r>
    </w:p>
    <w:p w:rsidR="000B7FB7" w:rsidRPr="00DC7C68" w:rsidRDefault="000B7FB7" w:rsidP="003B2CBE">
      <w:pPr>
        <w:rPr>
          <w:lang w:val="uk-UA"/>
        </w:rPr>
      </w:pPr>
    </w:p>
    <w:p w:rsidR="00945706" w:rsidRDefault="002C1167" w:rsidP="00945706">
      <w:pPr>
        <w:pStyle w:val="ab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здійснення допорогових </w:t>
      </w:r>
      <w:r w:rsidR="00945706" w:rsidRPr="009903C2">
        <w:rPr>
          <w:b/>
          <w:color w:val="000000"/>
          <w:sz w:val="28"/>
          <w:szCs w:val="28"/>
          <w:lang w:val="uk-UA"/>
        </w:rPr>
        <w:t>закупівель</w:t>
      </w:r>
    </w:p>
    <w:p w:rsidR="00945706" w:rsidRPr="002843F8" w:rsidRDefault="00945706" w:rsidP="00945706">
      <w:pPr>
        <w:pStyle w:val="ab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в </w:t>
      </w:r>
      <w:proofErr w:type="spellStart"/>
      <w:r>
        <w:rPr>
          <w:b/>
          <w:color w:val="000000"/>
          <w:sz w:val="28"/>
          <w:szCs w:val="28"/>
          <w:lang w:val="uk-UA"/>
        </w:rPr>
        <w:t>Новоборівській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селищній раді</w:t>
      </w:r>
    </w:p>
    <w:p w:rsidR="00945706" w:rsidRPr="009903C2" w:rsidRDefault="00945706" w:rsidP="00945706">
      <w:pPr>
        <w:pStyle w:val="ab"/>
        <w:shd w:val="clear" w:color="auto" w:fill="FFFFFF"/>
        <w:spacing w:before="0" w:beforeAutospacing="0" w:after="0" w:afterAutospacing="0" w:line="255" w:lineRule="atLeast"/>
        <w:jc w:val="both"/>
        <w:rPr>
          <w:color w:val="464646"/>
          <w:sz w:val="28"/>
          <w:szCs w:val="28"/>
          <w:lang w:val="uk-UA"/>
        </w:rPr>
      </w:pPr>
      <w:r w:rsidRPr="009903C2">
        <w:rPr>
          <w:color w:val="464646"/>
          <w:sz w:val="28"/>
          <w:szCs w:val="28"/>
        </w:rPr>
        <w:t> </w:t>
      </w:r>
    </w:p>
    <w:p w:rsidR="005E46C1" w:rsidRDefault="00945706" w:rsidP="0094570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Відповідно до ст. 26</w:t>
      </w:r>
      <w:r w:rsidRPr="00623AE1">
        <w:rPr>
          <w:sz w:val="28"/>
          <w:szCs w:val="28"/>
          <w:lang w:val="uk-UA"/>
        </w:rPr>
        <w:t xml:space="preserve">, 59, 73 Закону України «Про місцеве самоврядування в Україні»,  </w:t>
      </w:r>
      <w:r>
        <w:rPr>
          <w:sz w:val="28"/>
          <w:szCs w:val="28"/>
          <w:lang w:val="uk-UA"/>
        </w:rPr>
        <w:t xml:space="preserve">Закону України «Про </w:t>
      </w:r>
      <w:r w:rsidR="00B17BA2">
        <w:rPr>
          <w:sz w:val="28"/>
          <w:szCs w:val="28"/>
          <w:lang w:val="uk-UA"/>
        </w:rPr>
        <w:t>публічні закупівлі»</w:t>
      </w:r>
      <w:r>
        <w:rPr>
          <w:color w:val="000000"/>
          <w:sz w:val="28"/>
          <w:szCs w:val="28"/>
          <w:lang w:val="uk-UA"/>
        </w:rPr>
        <w:t>,</w:t>
      </w:r>
      <w:r w:rsidR="002C116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селищна рада </w:t>
      </w:r>
    </w:p>
    <w:p w:rsidR="00945706" w:rsidRDefault="00945706" w:rsidP="00945706">
      <w:pPr>
        <w:jc w:val="both"/>
        <w:rPr>
          <w:sz w:val="28"/>
          <w:lang w:val="uk-UA"/>
        </w:rPr>
      </w:pPr>
    </w:p>
    <w:p w:rsidR="000B7FB7" w:rsidRDefault="004E6DC9" w:rsidP="007437D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0B7FB7" w:rsidRPr="004E6DC9">
        <w:rPr>
          <w:b/>
          <w:sz w:val="28"/>
          <w:lang w:val="uk-UA"/>
        </w:rPr>
        <w:t>В И Р І Ш И Л А :</w:t>
      </w:r>
    </w:p>
    <w:p w:rsidR="007437D8" w:rsidRDefault="007437D8" w:rsidP="007437D8">
      <w:pPr>
        <w:ind w:left="1440"/>
        <w:jc w:val="both"/>
        <w:rPr>
          <w:sz w:val="28"/>
          <w:lang w:val="uk-UA"/>
        </w:rPr>
      </w:pPr>
    </w:p>
    <w:p w:rsidR="00B17BA2" w:rsidRDefault="00D37004" w:rsidP="00D37004">
      <w:pPr>
        <w:pStyle w:val="ab"/>
        <w:numPr>
          <w:ilvl w:val="0"/>
          <w:numId w:val="19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Затвердити Положення </w:t>
      </w:r>
      <w:r w:rsidR="002843F8">
        <w:rPr>
          <w:color w:val="000000"/>
          <w:sz w:val="28"/>
          <w:szCs w:val="28"/>
          <w:lang w:val="uk-UA"/>
        </w:rPr>
        <w:t>про</w:t>
      </w:r>
      <w:r w:rsidR="00B17BA2" w:rsidRPr="009903C2">
        <w:rPr>
          <w:color w:val="000000"/>
          <w:sz w:val="28"/>
          <w:szCs w:val="28"/>
          <w:lang w:val="uk-UA"/>
        </w:rPr>
        <w:t xml:space="preserve"> здійснення допорогових закупівель товарів, робіт і послуг </w:t>
      </w:r>
      <w:r>
        <w:rPr>
          <w:color w:val="000000"/>
          <w:sz w:val="28"/>
          <w:szCs w:val="28"/>
          <w:lang w:val="uk-UA"/>
        </w:rPr>
        <w:t xml:space="preserve">в </w:t>
      </w:r>
      <w:proofErr w:type="spellStart"/>
      <w:r>
        <w:rPr>
          <w:color w:val="000000"/>
          <w:sz w:val="28"/>
          <w:szCs w:val="28"/>
          <w:lang w:val="uk-UA"/>
        </w:rPr>
        <w:t>Новоборівській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селищній раді </w:t>
      </w:r>
      <w:r w:rsidR="00B17BA2">
        <w:rPr>
          <w:color w:val="000000"/>
          <w:sz w:val="28"/>
          <w:szCs w:val="28"/>
          <w:lang w:val="uk-UA"/>
        </w:rPr>
        <w:t>(додаток 1</w:t>
      </w:r>
      <w:r w:rsidR="00B17BA2" w:rsidRPr="009903C2">
        <w:rPr>
          <w:color w:val="000000"/>
          <w:sz w:val="28"/>
          <w:szCs w:val="28"/>
          <w:lang w:val="uk-UA"/>
        </w:rPr>
        <w:t>).</w:t>
      </w:r>
    </w:p>
    <w:p w:rsidR="00D37004" w:rsidRPr="009903C2" w:rsidRDefault="00D37004" w:rsidP="00D37004">
      <w:pPr>
        <w:pStyle w:val="ab"/>
        <w:shd w:val="clear" w:color="auto" w:fill="FFFFFF"/>
        <w:spacing w:before="0" w:beforeAutospacing="0" w:after="0" w:afterAutospacing="0" w:line="255" w:lineRule="atLeast"/>
        <w:ind w:left="780"/>
        <w:jc w:val="both"/>
        <w:rPr>
          <w:color w:val="464646"/>
          <w:sz w:val="28"/>
          <w:szCs w:val="28"/>
          <w:lang w:val="uk-UA"/>
        </w:rPr>
      </w:pPr>
    </w:p>
    <w:p w:rsidR="00B17BA2" w:rsidRDefault="007A463E" w:rsidP="00D37004">
      <w:pPr>
        <w:pStyle w:val="ab"/>
        <w:numPr>
          <w:ilvl w:val="0"/>
          <w:numId w:val="19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Затвердити склад коміс</w:t>
      </w:r>
      <w:r w:rsidR="00B17BA2">
        <w:rPr>
          <w:color w:val="000000"/>
          <w:sz w:val="28"/>
          <w:szCs w:val="28"/>
          <w:lang w:val="uk-UA"/>
        </w:rPr>
        <w:t xml:space="preserve">ії з допорогових закупівель в </w:t>
      </w:r>
      <w:proofErr w:type="spellStart"/>
      <w:r w:rsidR="00B17BA2">
        <w:rPr>
          <w:color w:val="000000"/>
          <w:sz w:val="28"/>
          <w:szCs w:val="28"/>
          <w:lang w:val="uk-UA"/>
        </w:rPr>
        <w:t>Новоборівській</w:t>
      </w:r>
      <w:proofErr w:type="spellEnd"/>
      <w:r w:rsidR="00B17BA2">
        <w:rPr>
          <w:color w:val="000000"/>
          <w:sz w:val="28"/>
          <w:szCs w:val="28"/>
          <w:lang w:val="uk-UA"/>
        </w:rPr>
        <w:t xml:space="preserve"> селищній раді (додаток 2).</w:t>
      </w:r>
    </w:p>
    <w:p w:rsidR="00D37004" w:rsidRDefault="00D37004" w:rsidP="00D37004">
      <w:pPr>
        <w:pStyle w:val="a9"/>
        <w:rPr>
          <w:color w:val="000000"/>
          <w:sz w:val="28"/>
          <w:szCs w:val="28"/>
          <w:lang w:val="uk-UA"/>
        </w:rPr>
      </w:pPr>
    </w:p>
    <w:p w:rsidR="00B17BA2" w:rsidRDefault="00B17BA2" w:rsidP="00D37004">
      <w:pPr>
        <w:pStyle w:val="ab"/>
        <w:numPr>
          <w:ilvl w:val="0"/>
          <w:numId w:val="19"/>
        </w:numPr>
        <w:shd w:val="clear" w:color="auto" w:fill="FFFFFF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  <w:lang w:val="uk-UA"/>
        </w:rPr>
      </w:pPr>
      <w:r w:rsidRPr="009903C2">
        <w:rPr>
          <w:color w:val="000000"/>
          <w:sz w:val="28"/>
          <w:szCs w:val="28"/>
          <w:lang w:val="uk-UA"/>
        </w:rPr>
        <w:t xml:space="preserve">Структурним підрозділам </w:t>
      </w:r>
      <w:r>
        <w:rPr>
          <w:color w:val="000000"/>
          <w:sz w:val="28"/>
          <w:szCs w:val="28"/>
          <w:lang w:val="uk-UA"/>
        </w:rPr>
        <w:t xml:space="preserve">селищної </w:t>
      </w:r>
      <w:r w:rsidRPr="009903C2">
        <w:rPr>
          <w:color w:val="000000"/>
          <w:sz w:val="28"/>
          <w:szCs w:val="28"/>
          <w:lang w:val="uk-UA"/>
        </w:rPr>
        <w:t xml:space="preserve">ради, а також підприємствам, установам і організаціям, які належать до сфери управління </w:t>
      </w:r>
      <w:r>
        <w:rPr>
          <w:color w:val="000000"/>
          <w:sz w:val="28"/>
          <w:szCs w:val="28"/>
          <w:lang w:val="uk-UA"/>
        </w:rPr>
        <w:t>селищної</w:t>
      </w:r>
      <w:r w:rsidRPr="009903C2">
        <w:rPr>
          <w:color w:val="000000"/>
          <w:sz w:val="28"/>
          <w:szCs w:val="28"/>
          <w:lang w:val="uk-UA"/>
        </w:rPr>
        <w:t xml:space="preserve"> ради, проводити електронні закупівлі товарів, робі</w:t>
      </w:r>
      <w:r>
        <w:rPr>
          <w:color w:val="000000"/>
          <w:sz w:val="28"/>
          <w:szCs w:val="28"/>
          <w:lang w:val="uk-UA"/>
        </w:rPr>
        <w:t xml:space="preserve">т та послуг керуючись вищезазначеним </w:t>
      </w:r>
      <w:r w:rsidR="00D37004">
        <w:rPr>
          <w:color w:val="000000"/>
          <w:sz w:val="28"/>
          <w:szCs w:val="28"/>
          <w:lang w:val="uk-UA"/>
        </w:rPr>
        <w:t>Положенням</w:t>
      </w:r>
      <w:r w:rsidRPr="009903C2">
        <w:rPr>
          <w:color w:val="000000"/>
          <w:sz w:val="28"/>
          <w:szCs w:val="28"/>
          <w:lang w:val="uk-UA"/>
        </w:rPr>
        <w:t>.</w:t>
      </w:r>
    </w:p>
    <w:p w:rsidR="00D37004" w:rsidRPr="009903C2" w:rsidRDefault="00D37004" w:rsidP="00D37004">
      <w:pPr>
        <w:pStyle w:val="ab"/>
        <w:shd w:val="clear" w:color="auto" w:fill="FFFFFF"/>
        <w:spacing w:before="0" w:beforeAutospacing="0" w:after="0" w:afterAutospacing="0" w:line="255" w:lineRule="atLeast"/>
        <w:ind w:left="780"/>
        <w:jc w:val="both"/>
        <w:rPr>
          <w:color w:val="464646"/>
          <w:sz w:val="28"/>
          <w:szCs w:val="28"/>
          <w:lang w:val="uk-UA"/>
        </w:rPr>
      </w:pPr>
    </w:p>
    <w:p w:rsidR="007A463E" w:rsidRPr="00D37004" w:rsidRDefault="00B17BA2" w:rsidP="00D37004">
      <w:pPr>
        <w:pStyle w:val="a9"/>
        <w:numPr>
          <w:ilvl w:val="0"/>
          <w:numId w:val="19"/>
        </w:numPr>
        <w:jc w:val="both"/>
        <w:rPr>
          <w:sz w:val="28"/>
          <w:szCs w:val="28"/>
          <w:lang w:val="uk-UA"/>
        </w:rPr>
      </w:pPr>
      <w:r w:rsidRPr="00D37004">
        <w:rPr>
          <w:sz w:val="28"/>
          <w:szCs w:val="28"/>
        </w:rPr>
        <w:t xml:space="preserve">Контроль за </w:t>
      </w:r>
      <w:proofErr w:type="spellStart"/>
      <w:r w:rsidRPr="00D37004">
        <w:rPr>
          <w:sz w:val="28"/>
          <w:szCs w:val="28"/>
        </w:rPr>
        <w:t>виконанням</w:t>
      </w:r>
      <w:proofErr w:type="spellEnd"/>
      <w:r w:rsidRPr="00D37004">
        <w:rPr>
          <w:sz w:val="28"/>
          <w:szCs w:val="28"/>
        </w:rPr>
        <w:t xml:space="preserve"> </w:t>
      </w:r>
      <w:proofErr w:type="spellStart"/>
      <w:r w:rsidRPr="00D37004">
        <w:rPr>
          <w:sz w:val="28"/>
          <w:szCs w:val="28"/>
        </w:rPr>
        <w:t>даного</w:t>
      </w:r>
      <w:proofErr w:type="spellEnd"/>
      <w:r w:rsidRPr="00D37004">
        <w:rPr>
          <w:sz w:val="28"/>
          <w:szCs w:val="28"/>
        </w:rPr>
        <w:t xml:space="preserve"> </w:t>
      </w:r>
      <w:proofErr w:type="spellStart"/>
      <w:proofErr w:type="gramStart"/>
      <w:r w:rsidRPr="00D37004">
        <w:rPr>
          <w:sz w:val="28"/>
          <w:szCs w:val="28"/>
        </w:rPr>
        <w:t>р</w:t>
      </w:r>
      <w:proofErr w:type="gramEnd"/>
      <w:r w:rsidRPr="00D37004">
        <w:rPr>
          <w:sz w:val="28"/>
          <w:szCs w:val="28"/>
        </w:rPr>
        <w:t>ішення</w:t>
      </w:r>
      <w:proofErr w:type="spellEnd"/>
      <w:r w:rsidRPr="00D37004">
        <w:rPr>
          <w:sz w:val="28"/>
          <w:szCs w:val="28"/>
        </w:rPr>
        <w:t xml:space="preserve"> </w:t>
      </w:r>
      <w:proofErr w:type="spellStart"/>
      <w:r w:rsidRPr="00D37004">
        <w:rPr>
          <w:sz w:val="28"/>
          <w:szCs w:val="28"/>
        </w:rPr>
        <w:t>покласти</w:t>
      </w:r>
      <w:proofErr w:type="spellEnd"/>
      <w:r w:rsidRPr="00D37004">
        <w:rPr>
          <w:sz w:val="28"/>
          <w:szCs w:val="28"/>
        </w:rPr>
        <w:t xml:space="preserve"> на </w:t>
      </w:r>
      <w:r w:rsidR="007A463E" w:rsidRPr="00D37004">
        <w:rPr>
          <w:sz w:val="28"/>
          <w:szCs w:val="28"/>
          <w:lang w:val="uk-UA"/>
        </w:rPr>
        <w:t>постійну комісію з питань бюджету, фінансів і цін.</w:t>
      </w:r>
    </w:p>
    <w:p w:rsidR="00D37004" w:rsidRPr="00D37004" w:rsidRDefault="00D37004" w:rsidP="00D37004">
      <w:pPr>
        <w:pStyle w:val="a9"/>
        <w:rPr>
          <w:sz w:val="28"/>
          <w:szCs w:val="28"/>
          <w:lang w:val="uk-UA"/>
        </w:rPr>
      </w:pPr>
    </w:p>
    <w:p w:rsidR="00D37004" w:rsidRPr="00D37004" w:rsidRDefault="00D37004" w:rsidP="00D37004">
      <w:pPr>
        <w:pStyle w:val="a9"/>
        <w:ind w:left="780"/>
        <w:jc w:val="both"/>
        <w:rPr>
          <w:sz w:val="28"/>
          <w:szCs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010574">
        <w:rPr>
          <w:sz w:val="28"/>
          <w:lang w:val="uk-UA"/>
        </w:rPr>
        <w:t xml:space="preserve">                    </w:t>
      </w:r>
      <w:r>
        <w:rPr>
          <w:sz w:val="28"/>
          <w:lang w:val="uk-UA"/>
        </w:rPr>
        <w:t xml:space="preserve">  Селищний  голова                              Рудюк  Г.Л.</w:t>
      </w:r>
    </w:p>
    <w:p w:rsidR="000B7FB7" w:rsidRDefault="000B7FB7" w:rsidP="00400780">
      <w:pPr>
        <w:jc w:val="right"/>
        <w:rPr>
          <w:sz w:val="28"/>
          <w:lang w:val="uk-UA"/>
        </w:rPr>
      </w:pPr>
    </w:p>
    <w:p w:rsidR="000E22AD" w:rsidRDefault="000B7FB7" w:rsidP="00F045D3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:rsidR="002C1167" w:rsidRDefault="002C1167" w:rsidP="00F045D3">
      <w:pPr>
        <w:jc w:val="center"/>
        <w:rPr>
          <w:sz w:val="28"/>
          <w:lang w:val="uk-UA"/>
        </w:rPr>
      </w:pPr>
    </w:p>
    <w:p w:rsidR="000E22AD" w:rsidRDefault="000E22AD" w:rsidP="00F045D3">
      <w:pPr>
        <w:jc w:val="center"/>
        <w:rPr>
          <w:sz w:val="28"/>
          <w:lang w:val="uk-UA"/>
        </w:rPr>
      </w:pPr>
    </w:p>
    <w:p w:rsidR="002843F8" w:rsidRDefault="002843F8" w:rsidP="00F045D3">
      <w:pPr>
        <w:jc w:val="center"/>
        <w:rPr>
          <w:sz w:val="28"/>
          <w:lang w:val="uk-UA"/>
        </w:rPr>
      </w:pPr>
    </w:p>
    <w:p w:rsidR="002843F8" w:rsidRDefault="002843F8" w:rsidP="00F045D3">
      <w:pPr>
        <w:jc w:val="center"/>
        <w:rPr>
          <w:sz w:val="28"/>
          <w:lang w:val="uk-UA"/>
        </w:rPr>
      </w:pPr>
    </w:p>
    <w:p w:rsidR="002843F8" w:rsidRDefault="002843F8" w:rsidP="00F045D3">
      <w:pPr>
        <w:jc w:val="center"/>
        <w:rPr>
          <w:sz w:val="28"/>
          <w:lang w:val="uk-UA"/>
        </w:rPr>
      </w:pPr>
    </w:p>
    <w:p w:rsidR="002843F8" w:rsidRDefault="002843F8" w:rsidP="00F045D3">
      <w:pPr>
        <w:jc w:val="center"/>
        <w:rPr>
          <w:sz w:val="28"/>
          <w:lang w:val="uk-UA"/>
        </w:rPr>
      </w:pPr>
    </w:p>
    <w:p w:rsidR="002843F8" w:rsidRDefault="002843F8" w:rsidP="00F045D3">
      <w:pPr>
        <w:jc w:val="center"/>
        <w:rPr>
          <w:sz w:val="28"/>
          <w:lang w:val="uk-UA"/>
        </w:rPr>
      </w:pPr>
    </w:p>
    <w:p w:rsidR="002843F8" w:rsidRDefault="002843F8" w:rsidP="00F045D3">
      <w:pPr>
        <w:jc w:val="center"/>
        <w:rPr>
          <w:sz w:val="28"/>
          <w:lang w:val="uk-UA"/>
        </w:rPr>
      </w:pPr>
    </w:p>
    <w:p w:rsidR="002843F8" w:rsidRDefault="002843F8" w:rsidP="00F045D3">
      <w:pPr>
        <w:jc w:val="center"/>
        <w:rPr>
          <w:sz w:val="28"/>
          <w:lang w:val="uk-UA"/>
        </w:rPr>
      </w:pPr>
    </w:p>
    <w:p w:rsidR="007A463E" w:rsidRPr="00C961AF" w:rsidRDefault="007A463E" w:rsidP="007A463E">
      <w:pPr>
        <w:pStyle w:val="12"/>
        <w:ind w:firstLine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ДОДАТОК 1</w:t>
      </w:r>
    </w:p>
    <w:p w:rsidR="007A463E" w:rsidRDefault="007A463E" w:rsidP="007A463E">
      <w:pPr>
        <w:pStyle w:val="12"/>
        <w:ind w:left="5245" w:firstLine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До рішення</w:t>
      </w:r>
      <w:r w:rsidRPr="00C961AF">
        <w:rPr>
          <w:rFonts w:cs="Times New Roman"/>
          <w:sz w:val="24"/>
          <w:szCs w:val="24"/>
          <w:lang w:val="ru-RU"/>
        </w:rPr>
        <w:t xml:space="preserve"> 24</w:t>
      </w:r>
      <w:r>
        <w:rPr>
          <w:rFonts w:cs="Times New Roman"/>
          <w:sz w:val="24"/>
          <w:szCs w:val="24"/>
        </w:rPr>
        <w:t xml:space="preserve"> сесії </w:t>
      </w:r>
    </w:p>
    <w:p w:rsidR="007A463E" w:rsidRDefault="007A463E" w:rsidP="007A463E">
      <w:pPr>
        <w:pStyle w:val="12"/>
        <w:ind w:left="5245" w:firstLine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селищної ради </w:t>
      </w:r>
    </w:p>
    <w:p w:rsidR="007A463E" w:rsidRDefault="007A463E" w:rsidP="007A463E">
      <w:pPr>
        <w:pStyle w:val="12"/>
        <w:ind w:left="5245" w:firstLine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</w:t>
      </w:r>
      <w:r>
        <w:rPr>
          <w:rFonts w:cs="Times New Roman"/>
          <w:sz w:val="24"/>
          <w:szCs w:val="24"/>
          <w:lang w:val="en-US"/>
        </w:rPr>
        <w:t>VI</w:t>
      </w:r>
      <w:r>
        <w:rPr>
          <w:rFonts w:cs="Times New Roman"/>
          <w:sz w:val="24"/>
          <w:szCs w:val="24"/>
        </w:rPr>
        <w:t>І скликання №</w:t>
      </w:r>
      <w:r w:rsidR="00E65BC4">
        <w:rPr>
          <w:rFonts w:cs="Times New Roman"/>
          <w:sz w:val="24"/>
          <w:szCs w:val="24"/>
        </w:rPr>
        <w:t>541</w:t>
      </w:r>
    </w:p>
    <w:p w:rsidR="007A463E" w:rsidRDefault="007A463E" w:rsidP="007A463E">
      <w:pPr>
        <w:pStyle w:val="12"/>
        <w:ind w:left="5954" w:firstLine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від </w:t>
      </w:r>
      <w:r w:rsidR="00E65BC4">
        <w:rPr>
          <w:rFonts w:cs="Times New Roman"/>
          <w:sz w:val="24"/>
          <w:szCs w:val="24"/>
        </w:rPr>
        <w:t>25.01.</w:t>
      </w:r>
      <w:r>
        <w:rPr>
          <w:rFonts w:cs="Times New Roman"/>
          <w:sz w:val="24"/>
          <w:szCs w:val="24"/>
        </w:rPr>
        <w:t>2018 року</w:t>
      </w:r>
    </w:p>
    <w:p w:rsidR="007A463E" w:rsidRPr="00315D4B" w:rsidRDefault="007A463E" w:rsidP="007A463E">
      <w:pPr>
        <w:pStyle w:val="12"/>
        <w:ind w:left="5954" w:firstLine="0"/>
        <w:jc w:val="center"/>
        <w:rPr>
          <w:rFonts w:cs="Times New Roman"/>
          <w:sz w:val="24"/>
          <w:szCs w:val="24"/>
        </w:rPr>
      </w:pPr>
    </w:p>
    <w:p w:rsidR="007A463E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ПОЛОЖЕННЯ</w:t>
      </w:r>
      <w:r w:rsidRPr="00FC0951">
        <w:rPr>
          <w:b/>
          <w:bCs/>
          <w:sz w:val="24"/>
          <w:szCs w:val="24"/>
          <w:lang w:val="uk-UA"/>
        </w:rPr>
        <w:t xml:space="preserve"> </w:t>
      </w:r>
    </w:p>
    <w:p w:rsidR="007A463E" w:rsidRPr="00FC0951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jc w:val="center"/>
        <w:rPr>
          <w:b/>
          <w:bCs/>
          <w:color w:val="000000"/>
          <w:sz w:val="24"/>
          <w:szCs w:val="24"/>
          <w:lang w:val="uk-UA"/>
        </w:rPr>
      </w:pPr>
      <w:r w:rsidRPr="00FC0951">
        <w:rPr>
          <w:b/>
          <w:bCs/>
          <w:sz w:val="24"/>
          <w:szCs w:val="24"/>
          <w:lang w:val="uk-UA"/>
        </w:rPr>
        <w:t xml:space="preserve">про здійснення допорогових закупівель </w:t>
      </w:r>
      <w:r w:rsidRPr="00FC0951">
        <w:rPr>
          <w:b/>
          <w:bCs/>
          <w:color w:val="000000"/>
          <w:sz w:val="24"/>
          <w:szCs w:val="24"/>
          <w:lang w:val="uk-UA"/>
        </w:rPr>
        <w:t>товарів,</w:t>
      </w:r>
    </w:p>
    <w:p w:rsidR="007A463E" w:rsidRPr="009903C2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jc w:val="center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робіт і послуг в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Новоборівській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селищній раді</w:t>
      </w:r>
    </w:p>
    <w:p w:rsidR="007A463E" w:rsidRPr="009903C2" w:rsidRDefault="007A463E" w:rsidP="007A463E">
      <w:pPr>
        <w:ind w:left="-142" w:firstLine="340"/>
        <w:jc w:val="center"/>
        <w:rPr>
          <w:b/>
        </w:rPr>
      </w:pPr>
      <w:r w:rsidRPr="009903C2">
        <w:rPr>
          <w:b/>
          <w:lang w:val="en-US"/>
        </w:rPr>
        <w:t>I</w:t>
      </w:r>
      <w:r w:rsidRPr="009903C2">
        <w:rPr>
          <w:b/>
        </w:rPr>
        <w:t xml:space="preserve">. </w:t>
      </w:r>
      <w:proofErr w:type="spellStart"/>
      <w:r w:rsidRPr="009903C2">
        <w:rPr>
          <w:b/>
        </w:rPr>
        <w:t>Загальні</w:t>
      </w:r>
      <w:proofErr w:type="spellEnd"/>
      <w:r w:rsidRPr="009903C2">
        <w:rPr>
          <w:b/>
        </w:rPr>
        <w:t xml:space="preserve"> </w:t>
      </w:r>
      <w:proofErr w:type="spellStart"/>
      <w:r w:rsidRPr="009903C2">
        <w:rPr>
          <w:b/>
        </w:rPr>
        <w:t>положення</w:t>
      </w:r>
      <w:proofErr w:type="spellEnd"/>
    </w:p>
    <w:p w:rsidR="007A463E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  <w:lang w:val="uk-UA"/>
        </w:rPr>
      </w:pPr>
      <w:r w:rsidRPr="009903C2">
        <w:rPr>
          <w:sz w:val="24"/>
          <w:szCs w:val="24"/>
          <w:lang w:val="uk-UA"/>
        </w:rPr>
        <w:t xml:space="preserve">1.1 </w:t>
      </w:r>
      <w:r w:rsidRPr="009903C2">
        <w:rPr>
          <w:color w:val="000000"/>
          <w:sz w:val="24"/>
          <w:szCs w:val="24"/>
          <w:lang w:val="uk-UA"/>
        </w:rPr>
        <w:t xml:space="preserve"> Положення про здійснення допорогових закупівель товарів, робіт і послуг</w:t>
      </w:r>
      <w:r>
        <w:rPr>
          <w:color w:val="000000"/>
          <w:sz w:val="24"/>
          <w:szCs w:val="24"/>
          <w:lang w:val="uk-UA"/>
        </w:rPr>
        <w:t xml:space="preserve"> в </w:t>
      </w:r>
      <w:proofErr w:type="spellStart"/>
      <w:r>
        <w:rPr>
          <w:color w:val="000000"/>
          <w:sz w:val="24"/>
          <w:szCs w:val="24"/>
          <w:lang w:val="uk-UA"/>
        </w:rPr>
        <w:t>Новоборівській</w:t>
      </w:r>
      <w:proofErr w:type="spellEnd"/>
      <w:r>
        <w:rPr>
          <w:color w:val="000000"/>
          <w:sz w:val="24"/>
          <w:szCs w:val="24"/>
          <w:lang w:val="uk-UA"/>
        </w:rPr>
        <w:t xml:space="preserve"> селищній раді</w:t>
      </w:r>
      <w:r w:rsidRPr="009903C2">
        <w:rPr>
          <w:color w:val="000000"/>
          <w:sz w:val="24"/>
          <w:szCs w:val="24"/>
          <w:lang w:val="uk-UA"/>
        </w:rPr>
        <w:t xml:space="preserve">  (далі -</w:t>
      </w:r>
      <w:r>
        <w:rPr>
          <w:color w:val="000000"/>
          <w:sz w:val="24"/>
          <w:szCs w:val="24"/>
          <w:lang w:val="uk-UA"/>
        </w:rPr>
        <w:t xml:space="preserve"> </w:t>
      </w:r>
      <w:r w:rsidRPr="009903C2">
        <w:rPr>
          <w:color w:val="000000"/>
          <w:sz w:val="24"/>
          <w:szCs w:val="24"/>
          <w:lang w:val="uk-UA"/>
        </w:rPr>
        <w:t xml:space="preserve">Положення) </w:t>
      </w:r>
      <w:r w:rsidRPr="009903C2">
        <w:rPr>
          <w:sz w:val="24"/>
          <w:szCs w:val="24"/>
          <w:lang w:val="uk-UA"/>
        </w:rPr>
        <w:t xml:space="preserve">встановлює загальний порядок організації та проведення процедур закупівель товарів, робіт і послуг розпорядниками коштів </w:t>
      </w:r>
      <w:r>
        <w:rPr>
          <w:sz w:val="24"/>
          <w:szCs w:val="24"/>
          <w:lang w:val="uk-UA"/>
        </w:rPr>
        <w:t>Новоборівської селищної</w:t>
      </w:r>
      <w:r w:rsidRPr="009903C2">
        <w:rPr>
          <w:sz w:val="24"/>
          <w:szCs w:val="24"/>
          <w:lang w:val="uk-UA"/>
        </w:rPr>
        <w:t xml:space="preserve"> ради</w:t>
      </w:r>
      <w:r>
        <w:rPr>
          <w:sz w:val="24"/>
          <w:szCs w:val="24"/>
          <w:lang w:val="uk-UA"/>
        </w:rPr>
        <w:t>.</w:t>
      </w:r>
    </w:p>
    <w:p w:rsidR="007A463E" w:rsidRPr="00740082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  <w:lang w:val="uk-UA"/>
        </w:rPr>
      </w:pPr>
      <w:r w:rsidRPr="00740082">
        <w:rPr>
          <w:sz w:val="24"/>
          <w:szCs w:val="24"/>
          <w:lang w:val="uk-UA"/>
        </w:rPr>
        <w:t>1.2. Це Положення розроблене на підставі абзацу 4 частини 1 статті 2 Закону України «Про публічні закупівлі» (далі - Закон), абзацу 21 пункту</w:t>
      </w:r>
      <w:r w:rsidR="00AB7ABE">
        <w:rPr>
          <w:sz w:val="24"/>
          <w:szCs w:val="24"/>
          <w:lang w:val="uk-UA"/>
        </w:rPr>
        <w:t xml:space="preserve"> </w:t>
      </w:r>
      <w:r w:rsidRPr="00740082">
        <w:rPr>
          <w:sz w:val="24"/>
          <w:szCs w:val="24"/>
          <w:lang w:val="uk-UA"/>
        </w:rPr>
        <w:t xml:space="preserve"> 12 </w:t>
      </w:r>
      <w:r w:rsidRPr="00740082">
        <w:rPr>
          <w:sz w:val="24"/>
          <w:szCs w:val="24"/>
          <w:bdr w:val="none" w:sz="0" w:space="0" w:color="auto" w:frame="1"/>
          <w:lang w:val="uk-UA"/>
        </w:rPr>
        <w:t xml:space="preserve">Порядку </w:t>
      </w:r>
      <w:r w:rsidRPr="00740082">
        <w:rPr>
          <w:sz w:val="24"/>
          <w:szCs w:val="24"/>
          <w:lang w:val="uk-UA"/>
        </w:rPr>
        <w:t>функціонування електронної системи закупівель та проведення авторизації електронних майданчиків,</w:t>
      </w:r>
      <w:r w:rsidRPr="00740082">
        <w:rPr>
          <w:sz w:val="24"/>
          <w:szCs w:val="24"/>
          <w:bdr w:val="none" w:sz="0" w:space="0" w:color="auto" w:frame="1"/>
          <w:lang w:val="uk-UA"/>
        </w:rPr>
        <w:t xml:space="preserve"> затвердженого </w:t>
      </w:r>
      <w:r w:rsidRPr="00740082">
        <w:rPr>
          <w:sz w:val="24"/>
          <w:szCs w:val="24"/>
          <w:lang w:val="uk-UA"/>
        </w:rPr>
        <w:t>Постановою</w:t>
      </w:r>
      <w:r w:rsidRPr="00740082">
        <w:rPr>
          <w:sz w:val="24"/>
          <w:szCs w:val="24"/>
          <w:bdr w:val="none" w:sz="0" w:space="0" w:color="auto" w:frame="1"/>
          <w:lang w:val="uk-UA"/>
        </w:rPr>
        <w:t xml:space="preserve"> </w:t>
      </w:r>
      <w:r w:rsidRPr="00740082">
        <w:rPr>
          <w:sz w:val="24"/>
          <w:szCs w:val="24"/>
          <w:lang w:val="uk-UA"/>
        </w:rPr>
        <w:t xml:space="preserve">Кабінету Міністрів України від 24.02.2016 </w:t>
      </w:r>
      <w:r w:rsidRPr="009903C2">
        <w:rPr>
          <w:sz w:val="24"/>
          <w:szCs w:val="24"/>
        </w:rPr>
        <w:t>N</w:t>
      </w:r>
      <w:r w:rsidRPr="00740082">
        <w:rPr>
          <w:sz w:val="24"/>
          <w:szCs w:val="24"/>
          <w:lang w:val="uk-UA"/>
        </w:rPr>
        <w:t xml:space="preserve"> 166 (далі - Порядок функціонування Системи),</w:t>
      </w:r>
      <w:r w:rsidRPr="00740082">
        <w:rPr>
          <w:sz w:val="24"/>
          <w:szCs w:val="24"/>
          <w:bdr w:val="none" w:sz="0" w:space="0" w:color="auto" w:frame="1"/>
          <w:lang w:val="uk-UA"/>
        </w:rPr>
        <w:t xml:space="preserve"> Порядку розміщення інформації про публічні закупівлі,</w:t>
      </w:r>
      <w:r w:rsidRPr="00740082">
        <w:rPr>
          <w:sz w:val="24"/>
          <w:szCs w:val="24"/>
          <w:lang w:val="uk-UA"/>
        </w:rPr>
        <w:t xml:space="preserve"> </w:t>
      </w:r>
      <w:r w:rsidRPr="00740082">
        <w:rPr>
          <w:sz w:val="24"/>
          <w:szCs w:val="24"/>
          <w:bdr w:val="none" w:sz="0" w:space="0" w:color="auto" w:frame="1"/>
          <w:lang w:val="uk-UA"/>
        </w:rPr>
        <w:t>затвердженого</w:t>
      </w:r>
      <w:r w:rsidRPr="00740082">
        <w:rPr>
          <w:sz w:val="24"/>
          <w:szCs w:val="24"/>
          <w:lang w:val="uk-UA"/>
        </w:rPr>
        <w:t xml:space="preserve"> Наказом Міністерства економічного розвитку і торгівлі України від</w:t>
      </w:r>
      <w:r w:rsidRPr="009903C2">
        <w:rPr>
          <w:rStyle w:val="apple-converted-space"/>
          <w:sz w:val="24"/>
          <w:szCs w:val="24"/>
        </w:rPr>
        <w:t> </w:t>
      </w:r>
      <w:r w:rsidRPr="00740082">
        <w:rPr>
          <w:sz w:val="24"/>
          <w:szCs w:val="24"/>
          <w:bdr w:val="none" w:sz="0" w:space="0" w:color="auto" w:frame="1"/>
          <w:lang w:val="uk-UA"/>
        </w:rPr>
        <w:t>18.03.2016</w:t>
      </w:r>
      <w:r w:rsidRPr="009903C2">
        <w:rPr>
          <w:rStyle w:val="apple-converted-space"/>
          <w:sz w:val="24"/>
          <w:szCs w:val="24"/>
        </w:rPr>
        <w:t> </w:t>
      </w:r>
      <w:r w:rsidRPr="00740082">
        <w:rPr>
          <w:sz w:val="24"/>
          <w:szCs w:val="24"/>
          <w:lang w:val="uk-UA"/>
        </w:rPr>
        <w:t>№</w:t>
      </w:r>
      <w:r w:rsidRPr="009903C2">
        <w:rPr>
          <w:rStyle w:val="apple-converted-space"/>
          <w:sz w:val="24"/>
          <w:szCs w:val="24"/>
        </w:rPr>
        <w:t> </w:t>
      </w:r>
      <w:r w:rsidRPr="00740082">
        <w:rPr>
          <w:sz w:val="24"/>
          <w:szCs w:val="24"/>
          <w:bdr w:val="none" w:sz="0" w:space="0" w:color="auto" w:frame="1"/>
          <w:lang w:val="uk-UA"/>
        </w:rPr>
        <w:t>477, Порядку визначення предмета закупівлі, затвердженого</w:t>
      </w:r>
      <w:r w:rsidRPr="00740082">
        <w:rPr>
          <w:sz w:val="24"/>
          <w:szCs w:val="24"/>
          <w:lang w:val="uk-UA"/>
        </w:rPr>
        <w:t xml:space="preserve"> Наказом Міністерства економічного розвитку і торгівлі України від</w:t>
      </w:r>
      <w:r w:rsidRPr="009903C2">
        <w:rPr>
          <w:rStyle w:val="apple-converted-space"/>
          <w:sz w:val="24"/>
          <w:szCs w:val="24"/>
        </w:rPr>
        <w:t> </w:t>
      </w:r>
      <w:r w:rsidRPr="00740082">
        <w:rPr>
          <w:sz w:val="24"/>
          <w:szCs w:val="24"/>
          <w:bdr w:val="none" w:sz="0" w:space="0" w:color="auto" w:frame="1"/>
          <w:lang w:val="uk-UA"/>
        </w:rPr>
        <w:t>17.03.2016</w:t>
      </w:r>
      <w:r w:rsidRPr="009903C2">
        <w:rPr>
          <w:rStyle w:val="apple-converted-space"/>
          <w:sz w:val="24"/>
          <w:szCs w:val="24"/>
        </w:rPr>
        <w:t> </w:t>
      </w:r>
      <w:r w:rsidRPr="00740082">
        <w:rPr>
          <w:sz w:val="24"/>
          <w:szCs w:val="24"/>
          <w:lang w:val="uk-UA"/>
        </w:rPr>
        <w:t>№</w:t>
      </w:r>
      <w:r w:rsidRPr="009903C2">
        <w:rPr>
          <w:rStyle w:val="apple-converted-space"/>
          <w:sz w:val="24"/>
          <w:szCs w:val="24"/>
        </w:rPr>
        <w:t> </w:t>
      </w:r>
      <w:r w:rsidRPr="00740082">
        <w:rPr>
          <w:sz w:val="24"/>
          <w:szCs w:val="24"/>
          <w:bdr w:val="none" w:sz="0" w:space="0" w:color="auto" w:frame="1"/>
          <w:lang w:val="uk-UA"/>
        </w:rPr>
        <w:t>454</w:t>
      </w:r>
      <w:r w:rsidRPr="00740082">
        <w:rPr>
          <w:sz w:val="24"/>
          <w:szCs w:val="24"/>
          <w:lang w:val="uk-UA"/>
        </w:rPr>
        <w:t xml:space="preserve"> (далі – Порядок визначення предмета закупівлі), Порядку здійснення допорогових закупівель, затвердженого Наказом </w:t>
      </w:r>
      <w:proofErr w:type="spellStart"/>
      <w:r w:rsidRPr="00740082">
        <w:rPr>
          <w:sz w:val="24"/>
          <w:szCs w:val="24"/>
          <w:lang w:val="uk-UA"/>
        </w:rPr>
        <w:t>ДП</w:t>
      </w:r>
      <w:proofErr w:type="spellEnd"/>
      <w:r w:rsidRPr="00740082">
        <w:rPr>
          <w:sz w:val="24"/>
          <w:szCs w:val="24"/>
          <w:lang w:val="uk-UA"/>
        </w:rPr>
        <w:t xml:space="preserve"> «</w:t>
      </w:r>
      <w:proofErr w:type="spellStart"/>
      <w:r w:rsidRPr="00740082">
        <w:rPr>
          <w:sz w:val="24"/>
          <w:szCs w:val="24"/>
          <w:lang w:val="uk-UA"/>
        </w:rPr>
        <w:t>Зовнішторгвидав</w:t>
      </w:r>
      <w:proofErr w:type="spellEnd"/>
      <w:r w:rsidRPr="00740082">
        <w:rPr>
          <w:sz w:val="24"/>
          <w:szCs w:val="24"/>
          <w:lang w:val="uk-UA"/>
        </w:rPr>
        <w:t xml:space="preserve"> України» від 13.04.2016</w:t>
      </w:r>
      <w:r w:rsidR="002C1167">
        <w:rPr>
          <w:sz w:val="24"/>
          <w:szCs w:val="24"/>
        </w:rPr>
        <w:t> </w:t>
      </w:r>
      <w:r w:rsidRPr="009903C2">
        <w:rPr>
          <w:sz w:val="24"/>
          <w:szCs w:val="24"/>
        </w:rPr>
        <w:t>N</w:t>
      </w:r>
      <w:r w:rsidRPr="00740082">
        <w:rPr>
          <w:sz w:val="24"/>
          <w:szCs w:val="24"/>
          <w:lang w:val="uk-UA"/>
        </w:rPr>
        <w:t xml:space="preserve"> 35 (далі - Порядок здійснення допорогових закупівель).</w:t>
      </w:r>
    </w:p>
    <w:p w:rsidR="007A463E" w:rsidRPr="009903C2" w:rsidRDefault="007A463E" w:rsidP="007A463E">
      <w:pPr>
        <w:pStyle w:val="ListParagraph1"/>
        <w:spacing w:after="0" w:line="240" w:lineRule="auto"/>
        <w:ind w:left="-142" w:firstLine="340"/>
        <w:jc w:val="both"/>
        <w:rPr>
          <w:rFonts w:ascii="Times New Roman" w:hAnsi="Times New Roman"/>
          <w:sz w:val="24"/>
          <w:szCs w:val="24"/>
          <w:lang w:val="uk-UA"/>
        </w:rPr>
      </w:pPr>
      <w:r w:rsidRPr="009903C2">
        <w:rPr>
          <w:rFonts w:ascii="Times New Roman" w:hAnsi="Times New Roman"/>
          <w:sz w:val="24"/>
          <w:szCs w:val="24"/>
          <w:lang w:val="uk-UA"/>
        </w:rPr>
        <w:t>1.3 Терміни, які вживаються у цьому Положенні:</w:t>
      </w:r>
    </w:p>
    <w:p w:rsidR="007A463E" w:rsidRPr="009903C2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</w:rPr>
      </w:pPr>
      <w:proofErr w:type="gramStart"/>
      <w:r w:rsidRPr="009903C2">
        <w:rPr>
          <w:spacing w:val="-1"/>
          <w:sz w:val="24"/>
          <w:szCs w:val="24"/>
        </w:rPr>
        <w:t xml:space="preserve">1) </w:t>
      </w:r>
      <w:proofErr w:type="spellStart"/>
      <w:r w:rsidRPr="009903C2">
        <w:rPr>
          <w:sz w:val="24"/>
          <w:szCs w:val="24"/>
        </w:rPr>
        <w:t>допорогова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закупівля</w:t>
      </w:r>
      <w:proofErr w:type="spellEnd"/>
      <w:r w:rsidRPr="009903C2">
        <w:rPr>
          <w:sz w:val="24"/>
          <w:szCs w:val="24"/>
        </w:rPr>
        <w:t xml:space="preserve"> (</w:t>
      </w:r>
      <w:proofErr w:type="spellStart"/>
      <w:r w:rsidRPr="009903C2">
        <w:rPr>
          <w:sz w:val="24"/>
          <w:szCs w:val="24"/>
        </w:rPr>
        <w:t>далі</w:t>
      </w:r>
      <w:proofErr w:type="spellEnd"/>
      <w:r w:rsidRPr="009903C2">
        <w:rPr>
          <w:sz w:val="24"/>
          <w:szCs w:val="24"/>
        </w:rPr>
        <w:t xml:space="preserve"> - </w:t>
      </w:r>
      <w:proofErr w:type="spellStart"/>
      <w:r w:rsidRPr="009903C2">
        <w:rPr>
          <w:sz w:val="24"/>
          <w:szCs w:val="24"/>
        </w:rPr>
        <w:t>Закупівля</w:t>
      </w:r>
      <w:proofErr w:type="spellEnd"/>
      <w:r w:rsidRPr="009903C2">
        <w:rPr>
          <w:sz w:val="24"/>
          <w:szCs w:val="24"/>
        </w:rPr>
        <w:t xml:space="preserve">) - </w:t>
      </w:r>
      <w:proofErr w:type="spellStart"/>
      <w:r w:rsidRPr="009903C2">
        <w:rPr>
          <w:sz w:val="24"/>
          <w:szCs w:val="24"/>
        </w:rPr>
        <w:t>закупівля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Замовником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товарів</w:t>
      </w:r>
      <w:proofErr w:type="spellEnd"/>
      <w:r w:rsidRPr="009903C2">
        <w:rPr>
          <w:sz w:val="24"/>
          <w:szCs w:val="24"/>
        </w:rPr>
        <w:t xml:space="preserve">, </w:t>
      </w:r>
      <w:proofErr w:type="spellStart"/>
      <w:r w:rsidRPr="009903C2">
        <w:rPr>
          <w:sz w:val="24"/>
          <w:szCs w:val="24"/>
        </w:rPr>
        <w:t>робіт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і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послуг</w:t>
      </w:r>
      <w:proofErr w:type="spellEnd"/>
      <w:r w:rsidRPr="009903C2">
        <w:rPr>
          <w:sz w:val="24"/>
          <w:szCs w:val="24"/>
        </w:rPr>
        <w:t xml:space="preserve">, </w:t>
      </w:r>
      <w:proofErr w:type="spellStart"/>
      <w:r w:rsidRPr="009903C2">
        <w:rPr>
          <w:sz w:val="24"/>
          <w:szCs w:val="24"/>
        </w:rPr>
        <w:t>вартість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яких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передбачена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розділі</w:t>
      </w:r>
      <w:proofErr w:type="spellEnd"/>
      <w:r>
        <w:rPr>
          <w:sz w:val="24"/>
          <w:szCs w:val="24"/>
        </w:rPr>
        <w:t xml:space="preserve"> ІІ </w:t>
      </w:r>
      <w:proofErr w:type="spellStart"/>
      <w:r>
        <w:rPr>
          <w:sz w:val="24"/>
          <w:szCs w:val="24"/>
        </w:rPr>
        <w:t>цього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Положення</w:t>
      </w:r>
      <w:proofErr w:type="spellEnd"/>
      <w:r w:rsidRPr="009903C2">
        <w:rPr>
          <w:sz w:val="24"/>
          <w:szCs w:val="24"/>
        </w:rPr>
        <w:t xml:space="preserve"> та </w:t>
      </w:r>
      <w:proofErr w:type="spellStart"/>
      <w:r w:rsidRPr="009903C2">
        <w:rPr>
          <w:sz w:val="24"/>
          <w:szCs w:val="24"/>
        </w:rPr>
        <w:t>є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меншою</w:t>
      </w:r>
      <w:proofErr w:type="spellEnd"/>
      <w:r w:rsidRPr="009903C2">
        <w:rPr>
          <w:sz w:val="24"/>
          <w:szCs w:val="24"/>
        </w:rPr>
        <w:t xml:space="preserve"> за </w:t>
      </w:r>
      <w:proofErr w:type="spellStart"/>
      <w:r w:rsidRPr="009903C2">
        <w:rPr>
          <w:sz w:val="24"/>
          <w:szCs w:val="24"/>
        </w:rPr>
        <w:t>вартість</w:t>
      </w:r>
      <w:proofErr w:type="spellEnd"/>
      <w:r w:rsidRPr="009903C2">
        <w:rPr>
          <w:sz w:val="24"/>
          <w:szCs w:val="24"/>
        </w:rPr>
        <w:t xml:space="preserve">, </w:t>
      </w:r>
      <w:proofErr w:type="spellStart"/>
      <w:r w:rsidRPr="009903C2">
        <w:rPr>
          <w:sz w:val="24"/>
          <w:szCs w:val="24"/>
        </w:rPr>
        <w:t>що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встановлена</w:t>
      </w:r>
      <w:proofErr w:type="spellEnd"/>
      <w:r w:rsidRPr="009903C2">
        <w:rPr>
          <w:sz w:val="24"/>
          <w:szCs w:val="24"/>
        </w:rPr>
        <w:t xml:space="preserve"> в абзацах 2 та 3 </w:t>
      </w:r>
      <w:proofErr w:type="spellStart"/>
      <w:r w:rsidRPr="009903C2">
        <w:rPr>
          <w:sz w:val="24"/>
          <w:szCs w:val="24"/>
        </w:rPr>
        <w:t>частини</w:t>
      </w:r>
      <w:proofErr w:type="spellEnd"/>
      <w:r w:rsidRPr="009903C2">
        <w:rPr>
          <w:sz w:val="24"/>
          <w:szCs w:val="24"/>
        </w:rPr>
        <w:t xml:space="preserve"> 1 </w:t>
      </w:r>
      <w:proofErr w:type="spellStart"/>
      <w:r w:rsidRPr="009903C2">
        <w:rPr>
          <w:sz w:val="24"/>
          <w:szCs w:val="24"/>
        </w:rPr>
        <w:t>статті</w:t>
      </w:r>
      <w:proofErr w:type="spellEnd"/>
      <w:r w:rsidRPr="009903C2">
        <w:rPr>
          <w:sz w:val="24"/>
          <w:szCs w:val="24"/>
        </w:rPr>
        <w:t xml:space="preserve"> 2 Закону;</w:t>
      </w:r>
      <w:proofErr w:type="gramEnd"/>
    </w:p>
    <w:p w:rsidR="007A463E" w:rsidRPr="009903C2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</w:rPr>
      </w:pPr>
      <w:r w:rsidRPr="009903C2">
        <w:rPr>
          <w:color w:val="000000"/>
          <w:spacing w:val="-1"/>
          <w:sz w:val="24"/>
          <w:szCs w:val="24"/>
        </w:rPr>
        <w:t xml:space="preserve">2) </w:t>
      </w:r>
      <w:proofErr w:type="spellStart"/>
      <w:r w:rsidRPr="009903C2">
        <w:rPr>
          <w:sz w:val="24"/>
          <w:szCs w:val="24"/>
        </w:rPr>
        <w:t>замовник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допорогових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за</w:t>
      </w:r>
      <w:r>
        <w:rPr>
          <w:sz w:val="24"/>
          <w:szCs w:val="24"/>
        </w:rPr>
        <w:t>купівель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далі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Замовник</w:t>
      </w:r>
      <w:proofErr w:type="spellEnd"/>
      <w:r>
        <w:rPr>
          <w:sz w:val="24"/>
          <w:szCs w:val="24"/>
        </w:rPr>
        <w:t xml:space="preserve">) - </w:t>
      </w:r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розпорядник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бюджетних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коштів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  <w:lang w:val="uk-UA"/>
        </w:rPr>
        <w:t>-Н</w:t>
      </w:r>
      <w:proofErr w:type="gramEnd"/>
      <w:r>
        <w:rPr>
          <w:sz w:val="24"/>
          <w:szCs w:val="24"/>
          <w:lang w:val="uk-UA"/>
        </w:rPr>
        <w:t>овоборівська</w:t>
      </w:r>
      <w:proofErr w:type="spellEnd"/>
      <w:r>
        <w:rPr>
          <w:sz w:val="24"/>
          <w:szCs w:val="24"/>
          <w:lang w:val="uk-UA"/>
        </w:rPr>
        <w:t xml:space="preserve"> селищна</w:t>
      </w:r>
      <w:r w:rsidRPr="009903C2">
        <w:rPr>
          <w:sz w:val="24"/>
          <w:szCs w:val="24"/>
        </w:rPr>
        <w:t xml:space="preserve"> ра</w:t>
      </w:r>
      <w:r>
        <w:rPr>
          <w:sz w:val="24"/>
          <w:szCs w:val="24"/>
        </w:rPr>
        <w:t>да</w:t>
      </w:r>
      <w:r w:rsidRPr="009903C2">
        <w:rPr>
          <w:sz w:val="24"/>
          <w:szCs w:val="24"/>
        </w:rPr>
        <w:t xml:space="preserve">  у </w:t>
      </w:r>
      <w:proofErr w:type="spellStart"/>
      <w:r w:rsidRPr="009903C2">
        <w:rPr>
          <w:sz w:val="24"/>
          <w:szCs w:val="24"/>
        </w:rPr>
        <w:t>розумінні</w:t>
      </w:r>
      <w:proofErr w:type="spellEnd"/>
      <w:r w:rsidRPr="009903C2">
        <w:rPr>
          <w:sz w:val="24"/>
          <w:szCs w:val="24"/>
        </w:rPr>
        <w:t xml:space="preserve"> Закону; </w:t>
      </w:r>
    </w:p>
    <w:p w:rsidR="007A463E" w:rsidRPr="009903C2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</w:rPr>
      </w:pPr>
      <w:r w:rsidRPr="009903C2">
        <w:rPr>
          <w:sz w:val="24"/>
          <w:szCs w:val="24"/>
        </w:rPr>
        <w:t xml:space="preserve">3) </w:t>
      </w:r>
      <w:proofErr w:type="spellStart"/>
      <w:r w:rsidRPr="009903C2">
        <w:rPr>
          <w:sz w:val="24"/>
          <w:szCs w:val="24"/>
        </w:rPr>
        <w:t>переможець</w:t>
      </w:r>
      <w:proofErr w:type="spellEnd"/>
      <w:r w:rsidRPr="009903C2">
        <w:rPr>
          <w:sz w:val="24"/>
          <w:szCs w:val="24"/>
        </w:rPr>
        <w:t xml:space="preserve"> - </w:t>
      </w:r>
      <w:proofErr w:type="spellStart"/>
      <w:r w:rsidRPr="009903C2">
        <w:rPr>
          <w:sz w:val="24"/>
          <w:szCs w:val="24"/>
        </w:rPr>
        <w:t>учасник</w:t>
      </w:r>
      <w:proofErr w:type="spellEnd"/>
      <w:r w:rsidRPr="009903C2">
        <w:rPr>
          <w:sz w:val="24"/>
          <w:szCs w:val="24"/>
        </w:rPr>
        <w:t xml:space="preserve">, </w:t>
      </w:r>
      <w:proofErr w:type="spellStart"/>
      <w:r w:rsidRPr="009903C2">
        <w:rPr>
          <w:sz w:val="24"/>
          <w:szCs w:val="24"/>
        </w:rPr>
        <w:t>що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пройшов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етап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кваліфікації</w:t>
      </w:r>
      <w:proofErr w:type="spellEnd"/>
      <w:r w:rsidRPr="009903C2">
        <w:rPr>
          <w:sz w:val="24"/>
          <w:szCs w:val="24"/>
        </w:rPr>
        <w:t xml:space="preserve"> та </w:t>
      </w:r>
      <w:proofErr w:type="spellStart"/>
      <w:r w:rsidRPr="009903C2">
        <w:rPr>
          <w:sz w:val="24"/>
          <w:szCs w:val="24"/>
        </w:rPr>
        <w:t>був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визначений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Замовником</w:t>
      </w:r>
      <w:proofErr w:type="spellEnd"/>
      <w:r>
        <w:rPr>
          <w:sz w:val="24"/>
          <w:szCs w:val="24"/>
          <w:lang w:val="uk-UA"/>
        </w:rPr>
        <w:t>,</w:t>
      </w:r>
      <w:r w:rsidRPr="009903C2">
        <w:rPr>
          <w:sz w:val="24"/>
          <w:szCs w:val="24"/>
        </w:rPr>
        <w:t xml:space="preserve"> як </w:t>
      </w:r>
      <w:proofErr w:type="spellStart"/>
      <w:r w:rsidRPr="009903C2">
        <w:rPr>
          <w:sz w:val="24"/>
          <w:szCs w:val="24"/>
        </w:rPr>
        <w:t>переможець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Закупі</w:t>
      </w:r>
      <w:proofErr w:type="gramStart"/>
      <w:r w:rsidRPr="009903C2">
        <w:rPr>
          <w:sz w:val="24"/>
          <w:szCs w:val="24"/>
        </w:rPr>
        <w:t>вл</w:t>
      </w:r>
      <w:proofErr w:type="gramEnd"/>
      <w:r w:rsidRPr="009903C2">
        <w:rPr>
          <w:sz w:val="24"/>
          <w:szCs w:val="24"/>
        </w:rPr>
        <w:t>і</w:t>
      </w:r>
      <w:proofErr w:type="spellEnd"/>
      <w:r w:rsidRPr="009903C2">
        <w:rPr>
          <w:sz w:val="24"/>
          <w:szCs w:val="24"/>
        </w:rPr>
        <w:t xml:space="preserve">, </w:t>
      </w:r>
      <w:proofErr w:type="spellStart"/>
      <w:r w:rsidRPr="009903C2">
        <w:rPr>
          <w:sz w:val="24"/>
          <w:szCs w:val="24"/>
        </w:rPr>
        <w:t>відповідно</w:t>
      </w:r>
      <w:proofErr w:type="spellEnd"/>
      <w:r w:rsidRPr="009903C2">
        <w:rPr>
          <w:sz w:val="24"/>
          <w:szCs w:val="24"/>
        </w:rPr>
        <w:t xml:space="preserve"> до Закону та </w:t>
      </w:r>
      <w:proofErr w:type="spellStart"/>
      <w:r w:rsidRPr="009903C2">
        <w:rPr>
          <w:sz w:val="24"/>
          <w:szCs w:val="24"/>
        </w:rPr>
        <w:t>цього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Положення</w:t>
      </w:r>
      <w:proofErr w:type="spellEnd"/>
      <w:r>
        <w:rPr>
          <w:sz w:val="24"/>
          <w:szCs w:val="24"/>
          <w:lang w:val="uk-UA"/>
        </w:rPr>
        <w:t xml:space="preserve"> (в разі здійснення закупівлі з застосуванням </w:t>
      </w:r>
      <w:proofErr w:type="spellStart"/>
      <w:r>
        <w:rPr>
          <w:sz w:val="24"/>
          <w:szCs w:val="24"/>
          <w:lang w:val="uk-UA"/>
        </w:rPr>
        <w:t>електроннох</w:t>
      </w:r>
      <w:proofErr w:type="spellEnd"/>
      <w:r>
        <w:rPr>
          <w:sz w:val="24"/>
          <w:szCs w:val="24"/>
          <w:lang w:val="uk-UA"/>
        </w:rPr>
        <w:t xml:space="preserve"> Системи)</w:t>
      </w:r>
      <w:r w:rsidRPr="009903C2">
        <w:rPr>
          <w:sz w:val="24"/>
          <w:szCs w:val="24"/>
        </w:rPr>
        <w:t>;</w:t>
      </w:r>
    </w:p>
    <w:p w:rsidR="007A463E" w:rsidRPr="009903C2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</w:rPr>
      </w:pPr>
      <w:r w:rsidRPr="009903C2">
        <w:rPr>
          <w:sz w:val="24"/>
          <w:szCs w:val="24"/>
        </w:rPr>
        <w:t xml:space="preserve">4) процедура </w:t>
      </w:r>
      <w:proofErr w:type="spellStart"/>
      <w:r w:rsidRPr="009903C2">
        <w:rPr>
          <w:sz w:val="24"/>
          <w:szCs w:val="24"/>
        </w:rPr>
        <w:t>закупі</w:t>
      </w:r>
      <w:proofErr w:type="gramStart"/>
      <w:r w:rsidRPr="009903C2">
        <w:rPr>
          <w:sz w:val="24"/>
          <w:szCs w:val="24"/>
        </w:rPr>
        <w:t>вл</w:t>
      </w:r>
      <w:proofErr w:type="gramEnd"/>
      <w:r w:rsidRPr="009903C2">
        <w:rPr>
          <w:sz w:val="24"/>
          <w:szCs w:val="24"/>
        </w:rPr>
        <w:t>і</w:t>
      </w:r>
      <w:proofErr w:type="spellEnd"/>
      <w:r w:rsidRPr="009903C2">
        <w:rPr>
          <w:sz w:val="24"/>
          <w:szCs w:val="24"/>
        </w:rPr>
        <w:t xml:space="preserve"> - </w:t>
      </w:r>
      <w:proofErr w:type="spellStart"/>
      <w:r w:rsidRPr="009903C2">
        <w:rPr>
          <w:sz w:val="24"/>
          <w:szCs w:val="24"/>
        </w:rPr>
        <w:t>здійснення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відбору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постачальника</w:t>
      </w:r>
      <w:proofErr w:type="spellEnd"/>
      <w:r w:rsidRPr="009903C2">
        <w:rPr>
          <w:sz w:val="24"/>
          <w:szCs w:val="24"/>
        </w:rPr>
        <w:t xml:space="preserve"> товару (</w:t>
      </w:r>
      <w:proofErr w:type="spellStart"/>
      <w:r w:rsidRPr="009903C2">
        <w:rPr>
          <w:sz w:val="24"/>
          <w:szCs w:val="24"/>
        </w:rPr>
        <w:t>товарів</w:t>
      </w:r>
      <w:proofErr w:type="spellEnd"/>
      <w:r w:rsidRPr="009903C2">
        <w:rPr>
          <w:sz w:val="24"/>
          <w:szCs w:val="24"/>
        </w:rPr>
        <w:t xml:space="preserve">), </w:t>
      </w:r>
      <w:proofErr w:type="spellStart"/>
      <w:r w:rsidRPr="009903C2">
        <w:rPr>
          <w:sz w:val="24"/>
          <w:szCs w:val="24"/>
        </w:rPr>
        <w:t>надавача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послуги</w:t>
      </w:r>
      <w:proofErr w:type="spellEnd"/>
      <w:r w:rsidRPr="009903C2">
        <w:rPr>
          <w:sz w:val="24"/>
          <w:szCs w:val="24"/>
        </w:rPr>
        <w:t xml:space="preserve"> (</w:t>
      </w:r>
      <w:proofErr w:type="spellStart"/>
      <w:r w:rsidRPr="009903C2">
        <w:rPr>
          <w:sz w:val="24"/>
          <w:szCs w:val="24"/>
        </w:rPr>
        <w:t>послуг</w:t>
      </w:r>
      <w:proofErr w:type="spellEnd"/>
      <w:r w:rsidRPr="009903C2">
        <w:rPr>
          <w:sz w:val="24"/>
          <w:szCs w:val="24"/>
        </w:rPr>
        <w:t xml:space="preserve">), </w:t>
      </w:r>
      <w:proofErr w:type="spellStart"/>
      <w:r w:rsidRPr="009903C2">
        <w:rPr>
          <w:sz w:val="24"/>
          <w:szCs w:val="24"/>
        </w:rPr>
        <w:t>виконавця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робіт</w:t>
      </w:r>
      <w:proofErr w:type="spellEnd"/>
      <w:r w:rsidRPr="009903C2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без застосування електронної Системи або </w:t>
      </w:r>
      <w:proofErr w:type="spellStart"/>
      <w:r w:rsidRPr="009903C2">
        <w:rPr>
          <w:sz w:val="24"/>
          <w:szCs w:val="24"/>
        </w:rPr>
        <w:t>із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використанням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електронної</w:t>
      </w:r>
      <w:proofErr w:type="spellEnd"/>
      <w:r w:rsidRPr="009903C2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С</w:t>
      </w:r>
      <w:proofErr w:type="spellStart"/>
      <w:r w:rsidRPr="009903C2">
        <w:rPr>
          <w:sz w:val="24"/>
          <w:szCs w:val="24"/>
        </w:rPr>
        <w:t>истеми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закупівель</w:t>
      </w:r>
      <w:proofErr w:type="spellEnd"/>
      <w:r>
        <w:rPr>
          <w:sz w:val="24"/>
          <w:szCs w:val="24"/>
          <w:lang w:val="uk-UA"/>
        </w:rPr>
        <w:t>,</w:t>
      </w:r>
      <w:r w:rsidRPr="009903C2">
        <w:rPr>
          <w:sz w:val="24"/>
          <w:szCs w:val="24"/>
        </w:rPr>
        <w:t xml:space="preserve"> для </w:t>
      </w:r>
      <w:proofErr w:type="spellStart"/>
      <w:r w:rsidRPr="009903C2">
        <w:rPr>
          <w:sz w:val="24"/>
          <w:szCs w:val="24"/>
        </w:rPr>
        <w:t>укладення</w:t>
      </w:r>
      <w:proofErr w:type="spellEnd"/>
      <w:r w:rsidRPr="009903C2">
        <w:rPr>
          <w:sz w:val="24"/>
          <w:szCs w:val="24"/>
        </w:rPr>
        <w:t xml:space="preserve"> договору про </w:t>
      </w:r>
      <w:proofErr w:type="spellStart"/>
      <w:r w:rsidRPr="009903C2">
        <w:rPr>
          <w:sz w:val="24"/>
          <w:szCs w:val="24"/>
        </w:rPr>
        <w:t>Закупівлю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відповідно</w:t>
      </w:r>
      <w:proofErr w:type="spellEnd"/>
      <w:r w:rsidRPr="009903C2">
        <w:rPr>
          <w:sz w:val="24"/>
          <w:szCs w:val="24"/>
        </w:rPr>
        <w:t xml:space="preserve"> до </w:t>
      </w:r>
      <w:proofErr w:type="spellStart"/>
      <w:r w:rsidRPr="009903C2">
        <w:rPr>
          <w:sz w:val="24"/>
          <w:szCs w:val="24"/>
        </w:rPr>
        <w:t>вимог</w:t>
      </w:r>
      <w:proofErr w:type="spellEnd"/>
      <w:r w:rsidRPr="009903C2">
        <w:rPr>
          <w:sz w:val="24"/>
          <w:szCs w:val="24"/>
        </w:rPr>
        <w:t xml:space="preserve"> Закону;</w:t>
      </w:r>
    </w:p>
    <w:p w:rsidR="007A463E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  <w:lang w:val="uk-UA"/>
        </w:rPr>
      </w:pPr>
      <w:r w:rsidRPr="009903C2">
        <w:rPr>
          <w:sz w:val="24"/>
          <w:szCs w:val="24"/>
        </w:rPr>
        <w:t xml:space="preserve">5) </w:t>
      </w:r>
      <w:proofErr w:type="spellStart"/>
      <w:r w:rsidRPr="009903C2">
        <w:rPr>
          <w:sz w:val="24"/>
          <w:szCs w:val="24"/>
        </w:rPr>
        <w:t>пропозиція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учасника</w:t>
      </w:r>
      <w:proofErr w:type="spellEnd"/>
      <w:r w:rsidRPr="009903C2">
        <w:rPr>
          <w:sz w:val="24"/>
          <w:szCs w:val="24"/>
        </w:rPr>
        <w:t xml:space="preserve"> - </w:t>
      </w:r>
      <w:proofErr w:type="spellStart"/>
      <w:r w:rsidRPr="009903C2">
        <w:rPr>
          <w:sz w:val="24"/>
          <w:szCs w:val="24"/>
        </w:rPr>
        <w:t>пропозиція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щодо</w:t>
      </w:r>
      <w:proofErr w:type="spellEnd"/>
      <w:r w:rsidRPr="009903C2">
        <w:rPr>
          <w:sz w:val="24"/>
          <w:szCs w:val="24"/>
        </w:rPr>
        <w:t xml:space="preserve"> предмета </w:t>
      </w:r>
      <w:proofErr w:type="spellStart"/>
      <w:r w:rsidRPr="009903C2">
        <w:rPr>
          <w:sz w:val="24"/>
          <w:szCs w:val="24"/>
        </w:rPr>
        <w:t>Закупі</w:t>
      </w:r>
      <w:proofErr w:type="gramStart"/>
      <w:r w:rsidRPr="009903C2">
        <w:rPr>
          <w:sz w:val="24"/>
          <w:szCs w:val="24"/>
        </w:rPr>
        <w:t>вл</w:t>
      </w:r>
      <w:proofErr w:type="gramEnd"/>
      <w:r w:rsidRPr="009903C2">
        <w:rPr>
          <w:sz w:val="24"/>
          <w:szCs w:val="24"/>
        </w:rPr>
        <w:t>і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або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його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частини</w:t>
      </w:r>
      <w:proofErr w:type="spellEnd"/>
      <w:r w:rsidRPr="009903C2">
        <w:rPr>
          <w:sz w:val="24"/>
          <w:szCs w:val="24"/>
        </w:rPr>
        <w:t xml:space="preserve"> (лота), яку </w:t>
      </w:r>
      <w:proofErr w:type="spellStart"/>
      <w:r w:rsidRPr="009903C2">
        <w:rPr>
          <w:sz w:val="24"/>
          <w:szCs w:val="24"/>
        </w:rPr>
        <w:t>учасник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подає</w:t>
      </w:r>
      <w:proofErr w:type="spellEnd"/>
      <w:r w:rsidRPr="009903C2">
        <w:rPr>
          <w:sz w:val="24"/>
          <w:szCs w:val="24"/>
        </w:rPr>
        <w:t xml:space="preserve"> для </w:t>
      </w:r>
      <w:proofErr w:type="spellStart"/>
      <w:r w:rsidRPr="009903C2">
        <w:rPr>
          <w:sz w:val="24"/>
          <w:szCs w:val="24"/>
        </w:rPr>
        <w:t>участі</w:t>
      </w:r>
      <w:proofErr w:type="spellEnd"/>
      <w:r w:rsidRPr="009903C2">
        <w:rPr>
          <w:sz w:val="24"/>
          <w:szCs w:val="24"/>
        </w:rPr>
        <w:t xml:space="preserve"> у </w:t>
      </w:r>
      <w:proofErr w:type="spellStart"/>
      <w:r w:rsidRPr="009903C2">
        <w:rPr>
          <w:sz w:val="24"/>
          <w:szCs w:val="24"/>
        </w:rPr>
        <w:t>Закупівлі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відповідно</w:t>
      </w:r>
      <w:proofErr w:type="spellEnd"/>
      <w:r w:rsidRPr="009903C2">
        <w:rPr>
          <w:sz w:val="24"/>
          <w:szCs w:val="24"/>
        </w:rPr>
        <w:t xml:space="preserve"> до </w:t>
      </w:r>
      <w:proofErr w:type="spellStart"/>
      <w:r w:rsidRPr="009903C2">
        <w:rPr>
          <w:sz w:val="24"/>
          <w:szCs w:val="24"/>
        </w:rPr>
        <w:t>вимог</w:t>
      </w:r>
      <w:proofErr w:type="spellEnd"/>
      <w:r w:rsidRPr="009903C2">
        <w:rPr>
          <w:sz w:val="24"/>
          <w:szCs w:val="24"/>
        </w:rPr>
        <w:t xml:space="preserve">, </w:t>
      </w:r>
      <w:proofErr w:type="spellStart"/>
      <w:r w:rsidRPr="009903C2">
        <w:rPr>
          <w:sz w:val="24"/>
          <w:szCs w:val="24"/>
        </w:rPr>
        <w:t>визначених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Замовником</w:t>
      </w:r>
      <w:proofErr w:type="spellEnd"/>
      <w:r w:rsidRPr="009903C2">
        <w:rPr>
          <w:sz w:val="24"/>
          <w:szCs w:val="24"/>
        </w:rPr>
        <w:t xml:space="preserve"> та </w:t>
      </w:r>
      <w:proofErr w:type="spellStart"/>
      <w:r w:rsidRPr="009903C2">
        <w:rPr>
          <w:sz w:val="24"/>
          <w:szCs w:val="24"/>
        </w:rPr>
        <w:t>цим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Положенням</w:t>
      </w:r>
      <w:proofErr w:type="spellEnd"/>
      <w:r>
        <w:rPr>
          <w:sz w:val="24"/>
          <w:szCs w:val="24"/>
          <w:lang w:val="uk-UA"/>
        </w:rPr>
        <w:t xml:space="preserve"> (в разі здійснення закупівлі з застосуванням електронної Системи);</w:t>
      </w:r>
    </w:p>
    <w:p w:rsidR="007A463E" w:rsidRPr="009903C2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</w:rPr>
      </w:pPr>
      <w:r w:rsidRPr="009903C2">
        <w:rPr>
          <w:sz w:val="24"/>
          <w:szCs w:val="24"/>
        </w:rPr>
        <w:t xml:space="preserve">6) </w:t>
      </w:r>
      <w:proofErr w:type="spellStart"/>
      <w:r w:rsidRPr="009903C2">
        <w:rPr>
          <w:sz w:val="24"/>
          <w:szCs w:val="24"/>
        </w:rPr>
        <w:t>учасник</w:t>
      </w:r>
      <w:proofErr w:type="spellEnd"/>
      <w:r w:rsidRPr="009903C2">
        <w:rPr>
          <w:sz w:val="24"/>
          <w:szCs w:val="24"/>
        </w:rPr>
        <w:t xml:space="preserve"> - </w:t>
      </w:r>
      <w:proofErr w:type="spellStart"/>
      <w:r w:rsidRPr="009903C2">
        <w:rPr>
          <w:sz w:val="24"/>
          <w:szCs w:val="24"/>
        </w:rPr>
        <w:t>фізична</w:t>
      </w:r>
      <w:proofErr w:type="spellEnd"/>
      <w:r w:rsidRPr="009903C2">
        <w:rPr>
          <w:sz w:val="24"/>
          <w:szCs w:val="24"/>
        </w:rPr>
        <w:t xml:space="preserve"> особа, у тому </w:t>
      </w:r>
      <w:proofErr w:type="spellStart"/>
      <w:r w:rsidRPr="009903C2">
        <w:rPr>
          <w:sz w:val="24"/>
          <w:szCs w:val="24"/>
        </w:rPr>
        <w:t>числі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фізична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особа-підприємець</w:t>
      </w:r>
      <w:proofErr w:type="spellEnd"/>
      <w:r w:rsidRPr="009903C2">
        <w:rPr>
          <w:sz w:val="24"/>
          <w:szCs w:val="24"/>
        </w:rPr>
        <w:t xml:space="preserve">, </w:t>
      </w:r>
      <w:proofErr w:type="spellStart"/>
      <w:r w:rsidRPr="009903C2">
        <w:rPr>
          <w:sz w:val="24"/>
          <w:szCs w:val="24"/>
        </w:rPr>
        <w:t>або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юридична</w:t>
      </w:r>
      <w:proofErr w:type="spellEnd"/>
      <w:r w:rsidRPr="009903C2">
        <w:rPr>
          <w:sz w:val="24"/>
          <w:szCs w:val="24"/>
        </w:rPr>
        <w:t xml:space="preserve"> особа, яка подала в </w:t>
      </w:r>
      <w:proofErr w:type="spellStart"/>
      <w:r w:rsidRPr="009903C2">
        <w:rPr>
          <w:sz w:val="24"/>
          <w:szCs w:val="24"/>
        </w:rPr>
        <w:t>електронному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вигляді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пропозицію</w:t>
      </w:r>
      <w:proofErr w:type="spellEnd"/>
      <w:r w:rsidRPr="009903C2">
        <w:rPr>
          <w:sz w:val="24"/>
          <w:szCs w:val="24"/>
        </w:rPr>
        <w:t xml:space="preserve"> для </w:t>
      </w:r>
      <w:proofErr w:type="spellStart"/>
      <w:r w:rsidRPr="009903C2">
        <w:rPr>
          <w:sz w:val="24"/>
          <w:szCs w:val="24"/>
        </w:rPr>
        <w:t>участі</w:t>
      </w:r>
      <w:proofErr w:type="spellEnd"/>
      <w:r w:rsidRPr="009903C2">
        <w:rPr>
          <w:sz w:val="24"/>
          <w:szCs w:val="24"/>
        </w:rPr>
        <w:t xml:space="preserve"> в </w:t>
      </w:r>
      <w:proofErr w:type="spellStart"/>
      <w:r w:rsidRPr="009903C2">
        <w:rPr>
          <w:sz w:val="24"/>
          <w:szCs w:val="24"/>
        </w:rPr>
        <w:t>Закупівлях</w:t>
      </w:r>
      <w:proofErr w:type="spellEnd"/>
      <w:r w:rsidRPr="009903C2">
        <w:rPr>
          <w:sz w:val="24"/>
          <w:szCs w:val="24"/>
        </w:rPr>
        <w:t xml:space="preserve">, </w:t>
      </w:r>
      <w:proofErr w:type="spellStart"/>
      <w:r w:rsidRPr="009903C2">
        <w:rPr>
          <w:sz w:val="24"/>
          <w:szCs w:val="24"/>
        </w:rPr>
        <w:t>оголошених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Замовником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відповідно</w:t>
      </w:r>
      <w:proofErr w:type="spellEnd"/>
      <w:r w:rsidRPr="009903C2">
        <w:rPr>
          <w:sz w:val="24"/>
          <w:szCs w:val="24"/>
        </w:rPr>
        <w:t xml:space="preserve"> до </w:t>
      </w:r>
      <w:proofErr w:type="spellStart"/>
      <w:r w:rsidRPr="009903C2">
        <w:rPr>
          <w:sz w:val="24"/>
          <w:szCs w:val="24"/>
        </w:rPr>
        <w:t>цього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Положення</w:t>
      </w:r>
      <w:proofErr w:type="spellEnd"/>
      <w:r w:rsidRPr="009903C2">
        <w:rPr>
          <w:sz w:val="24"/>
          <w:szCs w:val="24"/>
        </w:rPr>
        <w:t xml:space="preserve">, в порядку, </w:t>
      </w:r>
      <w:proofErr w:type="spellStart"/>
      <w:r w:rsidRPr="009903C2">
        <w:rPr>
          <w:sz w:val="24"/>
          <w:szCs w:val="24"/>
        </w:rPr>
        <w:t>передбаченому</w:t>
      </w:r>
      <w:proofErr w:type="spellEnd"/>
      <w:r w:rsidRPr="009903C2">
        <w:rPr>
          <w:sz w:val="24"/>
          <w:szCs w:val="24"/>
        </w:rPr>
        <w:t xml:space="preserve"> Законом</w:t>
      </w:r>
      <w:r>
        <w:rPr>
          <w:sz w:val="24"/>
          <w:szCs w:val="24"/>
          <w:lang w:val="uk-UA"/>
        </w:rPr>
        <w:t xml:space="preserve"> (в разі здійснення закупі</w:t>
      </w:r>
      <w:proofErr w:type="gramStart"/>
      <w:r>
        <w:rPr>
          <w:sz w:val="24"/>
          <w:szCs w:val="24"/>
          <w:lang w:val="uk-UA"/>
        </w:rPr>
        <w:t>вл</w:t>
      </w:r>
      <w:proofErr w:type="gramEnd"/>
      <w:r>
        <w:rPr>
          <w:sz w:val="24"/>
          <w:szCs w:val="24"/>
          <w:lang w:val="uk-UA"/>
        </w:rPr>
        <w:t>і з застосуванням електронної Системи)</w:t>
      </w:r>
      <w:r w:rsidRPr="009903C2">
        <w:rPr>
          <w:sz w:val="24"/>
          <w:szCs w:val="24"/>
        </w:rPr>
        <w:t>;</w:t>
      </w:r>
    </w:p>
    <w:p w:rsidR="00AB7ABE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7) комісія Новоборівської селищної ради з допорогових закупівель –  службові, посадо</w:t>
      </w:r>
      <w:r w:rsidR="0020268E">
        <w:rPr>
          <w:sz w:val="24"/>
          <w:szCs w:val="24"/>
          <w:lang w:val="uk-UA"/>
        </w:rPr>
        <w:t>ві та інші особи селищної ради. Склад комісії затверджується селищною радою для</w:t>
      </w:r>
      <w:r>
        <w:rPr>
          <w:sz w:val="24"/>
          <w:szCs w:val="24"/>
          <w:lang w:val="uk-UA"/>
        </w:rPr>
        <w:t xml:space="preserve"> проведення допорогових закупівель  на суму</w:t>
      </w:r>
      <w:r w:rsidR="00AB7ABE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що дорівнює або перевищує </w:t>
      </w:r>
      <w:r w:rsidR="00AB7ABE" w:rsidRPr="00AB7ABE">
        <w:rPr>
          <w:b/>
          <w:i/>
          <w:sz w:val="24"/>
          <w:szCs w:val="24"/>
          <w:u w:val="single"/>
          <w:lang w:val="uk-UA"/>
        </w:rPr>
        <w:t>50</w:t>
      </w:r>
      <w:r w:rsidRPr="00DA3B51">
        <w:rPr>
          <w:b/>
          <w:i/>
          <w:sz w:val="24"/>
          <w:szCs w:val="24"/>
          <w:u w:val="single"/>
          <w:lang w:val="uk-UA"/>
        </w:rPr>
        <w:t>000 гривень 00 копійок</w:t>
      </w:r>
      <w:r>
        <w:rPr>
          <w:sz w:val="24"/>
          <w:szCs w:val="24"/>
          <w:lang w:val="uk-UA"/>
        </w:rPr>
        <w:t xml:space="preserve">, </w:t>
      </w:r>
      <w:r w:rsidRPr="009903C2">
        <w:rPr>
          <w:color w:val="000000"/>
          <w:sz w:val="24"/>
          <w:szCs w:val="24"/>
          <w:lang w:val="uk-UA"/>
        </w:rPr>
        <w:t xml:space="preserve">та є меншою за вартість, що встановлена в абзацах другому і третьому частини 1 статті 2 </w:t>
      </w:r>
      <w:r w:rsidRPr="009903C2">
        <w:rPr>
          <w:sz w:val="24"/>
          <w:szCs w:val="24"/>
          <w:lang w:val="uk-UA"/>
        </w:rPr>
        <w:t>Закону України «</w:t>
      </w:r>
      <w:r w:rsidRPr="009903C2">
        <w:rPr>
          <w:sz w:val="24"/>
          <w:szCs w:val="24"/>
          <w:bdr w:val="none" w:sz="0" w:space="0" w:color="auto" w:frame="1"/>
          <w:lang w:val="uk-UA"/>
        </w:rPr>
        <w:t>Про публічні закупівлі</w:t>
      </w:r>
      <w:r>
        <w:rPr>
          <w:sz w:val="24"/>
          <w:szCs w:val="24"/>
          <w:lang w:val="uk-UA"/>
        </w:rPr>
        <w:t>»</w:t>
      </w:r>
      <w:r w:rsidR="00AB7ABE">
        <w:rPr>
          <w:sz w:val="24"/>
          <w:szCs w:val="24"/>
          <w:lang w:val="uk-UA"/>
        </w:rPr>
        <w:t>.</w:t>
      </w:r>
    </w:p>
    <w:p w:rsidR="007A463E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</w:rPr>
      </w:pPr>
      <w:proofErr w:type="spellStart"/>
      <w:r w:rsidRPr="009903C2">
        <w:rPr>
          <w:sz w:val="24"/>
          <w:szCs w:val="24"/>
        </w:rPr>
        <w:t>Інші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терміни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вживаються</w:t>
      </w:r>
      <w:proofErr w:type="spellEnd"/>
      <w:r w:rsidRPr="009903C2">
        <w:rPr>
          <w:sz w:val="24"/>
          <w:szCs w:val="24"/>
        </w:rPr>
        <w:t xml:space="preserve"> у </w:t>
      </w:r>
      <w:proofErr w:type="spellStart"/>
      <w:r w:rsidRPr="009903C2">
        <w:rPr>
          <w:sz w:val="24"/>
          <w:szCs w:val="24"/>
        </w:rPr>
        <w:t>значенні</w:t>
      </w:r>
      <w:proofErr w:type="spellEnd"/>
      <w:r w:rsidRPr="009903C2">
        <w:rPr>
          <w:sz w:val="24"/>
          <w:szCs w:val="24"/>
        </w:rPr>
        <w:t xml:space="preserve">, </w:t>
      </w:r>
      <w:proofErr w:type="spellStart"/>
      <w:r w:rsidRPr="009903C2">
        <w:rPr>
          <w:sz w:val="24"/>
          <w:szCs w:val="24"/>
        </w:rPr>
        <w:t>наведеному</w:t>
      </w:r>
      <w:proofErr w:type="spellEnd"/>
      <w:r w:rsidRPr="009903C2">
        <w:rPr>
          <w:sz w:val="24"/>
          <w:szCs w:val="24"/>
        </w:rPr>
        <w:t xml:space="preserve"> в </w:t>
      </w:r>
      <w:proofErr w:type="spellStart"/>
      <w:r w:rsidRPr="009903C2">
        <w:rPr>
          <w:sz w:val="24"/>
          <w:szCs w:val="24"/>
        </w:rPr>
        <w:t>Законі</w:t>
      </w:r>
      <w:proofErr w:type="spellEnd"/>
      <w:r w:rsidRPr="009903C2">
        <w:rPr>
          <w:sz w:val="24"/>
          <w:szCs w:val="24"/>
        </w:rPr>
        <w:t xml:space="preserve"> та Порядку </w:t>
      </w:r>
      <w:proofErr w:type="spellStart"/>
      <w:r w:rsidRPr="009903C2">
        <w:rPr>
          <w:sz w:val="24"/>
          <w:szCs w:val="24"/>
        </w:rPr>
        <w:t>функціонування</w:t>
      </w:r>
      <w:proofErr w:type="spellEnd"/>
      <w:r w:rsidRPr="009903C2">
        <w:rPr>
          <w:sz w:val="24"/>
          <w:szCs w:val="24"/>
        </w:rPr>
        <w:t xml:space="preserve"> </w:t>
      </w:r>
      <w:proofErr w:type="spellStart"/>
      <w:r w:rsidRPr="009903C2">
        <w:rPr>
          <w:sz w:val="24"/>
          <w:szCs w:val="24"/>
        </w:rPr>
        <w:t>Системи</w:t>
      </w:r>
      <w:proofErr w:type="spellEnd"/>
      <w:r w:rsidRPr="009903C2">
        <w:rPr>
          <w:sz w:val="24"/>
          <w:szCs w:val="24"/>
        </w:rPr>
        <w:t>.</w:t>
      </w:r>
    </w:p>
    <w:p w:rsidR="007A463E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  <w:lang w:val="uk-UA"/>
        </w:rPr>
      </w:pPr>
    </w:p>
    <w:p w:rsidR="001A3D04" w:rsidRDefault="001A3D04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  <w:lang w:val="uk-UA"/>
        </w:rPr>
      </w:pPr>
    </w:p>
    <w:p w:rsidR="001A3D04" w:rsidRDefault="001A3D04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  <w:lang w:val="uk-UA"/>
        </w:rPr>
      </w:pPr>
    </w:p>
    <w:p w:rsidR="001A3D04" w:rsidRDefault="001A3D04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  <w:lang w:val="uk-UA"/>
        </w:rPr>
      </w:pPr>
    </w:p>
    <w:p w:rsidR="001A3D04" w:rsidRPr="001A3D04" w:rsidRDefault="001A3D04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  <w:lang w:val="uk-UA"/>
        </w:rPr>
      </w:pPr>
    </w:p>
    <w:p w:rsidR="007A463E" w:rsidRPr="00DA3B51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b/>
          <w:i/>
          <w:sz w:val="24"/>
          <w:szCs w:val="24"/>
          <w:u w:val="single"/>
          <w:shd w:val="clear" w:color="auto" w:fill="FDFEFD"/>
          <w:lang w:val="uk-UA"/>
        </w:rPr>
      </w:pPr>
      <w:r w:rsidRPr="00DA3B51">
        <w:rPr>
          <w:b/>
          <w:i/>
          <w:sz w:val="24"/>
          <w:szCs w:val="24"/>
          <w:u w:val="single"/>
        </w:rPr>
        <w:lastRenderedPageBreak/>
        <w:t xml:space="preserve">1.4. </w:t>
      </w:r>
      <w:proofErr w:type="spellStart"/>
      <w:r w:rsidRPr="00DA3B51">
        <w:rPr>
          <w:b/>
          <w:i/>
          <w:color w:val="000000"/>
          <w:sz w:val="24"/>
          <w:szCs w:val="24"/>
          <w:u w:val="single"/>
        </w:rPr>
        <w:t>Замовник</w:t>
      </w:r>
      <w:proofErr w:type="spellEnd"/>
      <w:r w:rsidRPr="00DA3B51">
        <w:rPr>
          <w:b/>
          <w:i/>
          <w:sz w:val="24"/>
          <w:szCs w:val="24"/>
          <w:u w:val="single"/>
        </w:rPr>
        <w:t xml:space="preserve"> </w:t>
      </w:r>
      <w:r w:rsidRPr="00DA3B51">
        <w:rPr>
          <w:b/>
          <w:i/>
          <w:sz w:val="24"/>
          <w:szCs w:val="24"/>
          <w:u w:val="single"/>
          <w:lang w:val="uk-UA"/>
        </w:rPr>
        <w:t>на власний розсуд  визначає вид</w:t>
      </w:r>
      <w:r w:rsidRPr="00DA3B5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DA3B51">
        <w:rPr>
          <w:b/>
          <w:i/>
          <w:sz w:val="24"/>
          <w:szCs w:val="24"/>
          <w:u w:val="single"/>
        </w:rPr>
        <w:t>проведення</w:t>
      </w:r>
      <w:proofErr w:type="spellEnd"/>
      <w:r w:rsidRPr="00DA3B51">
        <w:rPr>
          <w:b/>
          <w:i/>
          <w:sz w:val="24"/>
          <w:szCs w:val="24"/>
          <w:u w:val="single"/>
        </w:rPr>
        <w:t xml:space="preserve"> процедур</w:t>
      </w:r>
      <w:r w:rsidRPr="00DA3B51">
        <w:rPr>
          <w:b/>
          <w:i/>
          <w:sz w:val="24"/>
          <w:szCs w:val="24"/>
          <w:u w:val="single"/>
          <w:lang w:val="uk-UA"/>
        </w:rPr>
        <w:t>и</w:t>
      </w:r>
      <w:r w:rsidRPr="00DA3B5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DA3B51">
        <w:rPr>
          <w:b/>
          <w:i/>
          <w:sz w:val="24"/>
          <w:szCs w:val="24"/>
          <w:u w:val="single"/>
        </w:rPr>
        <w:t>закупівель</w:t>
      </w:r>
      <w:proofErr w:type="spellEnd"/>
      <w:r w:rsidRPr="00DA3B5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DA3B51">
        <w:rPr>
          <w:b/>
          <w:i/>
          <w:sz w:val="24"/>
          <w:szCs w:val="24"/>
          <w:u w:val="single"/>
        </w:rPr>
        <w:t>товарі</w:t>
      </w:r>
      <w:proofErr w:type="gramStart"/>
      <w:r w:rsidRPr="00DA3B51">
        <w:rPr>
          <w:b/>
          <w:i/>
          <w:sz w:val="24"/>
          <w:szCs w:val="24"/>
          <w:u w:val="single"/>
        </w:rPr>
        <w:t>в</w:t>
      </w:r>
      <w:proofErr w:type="spellEnd"/>
      <w:proofErr w:type="gramEnd"/>
      <w:r w:rsidRPr="00DA3B51">
        <w:rPr>
          <w:b/>
          <w:i/>
          <w:sz w:val="24"/>
          <w:szCs w:val="24"/>
          <w:u w:val="single"/>
        </w:rPr>
        <w:t xml:space="preserve">, </w:t>
      </w:r>
      <w:proofErr w:type="spellStart"/>
      <w:proofErr w:type="gramStart"/>
      <w:r w:rsidRPr="00DA3B51">
        <w:rPr>
          <w:b/>
          <w:i/>
          <w:sz w:val="24"/>
          <w:szCs w:val="24"/>
          <w:u w:val="single"/>
        </w:rPr>
        <w:t>роб</w:t>
      </w:r>
      <w:proofErr w:type="gramEnd"/>
      <w:r w:rsidRPr="00DA3B51">
        <w:rPr>
          <w:b/>
          <w:i/>
          <w:sz w:val="24"/>
          <w:szCs w:val="24"/>
          <w:u w:val="single"/>
        </w:rPr>
        <w:t>іт</w:t>
      </w:r>
      <w:proofErr w:type="spellEnd"/>
      <w:r w:rsidRPr="00DA3B5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DA3B51">
        <w:rPr>
          <w:b/>
          <w:i/>
          <w:sz w:val="24"/>
          <w:szCs w:val="24"/>
          <w:u w:val="single"/>
        </w:rPr>
        <w:t>і</w:t>
      </w:r>
      <w:proofErr w:type="spellEnd"/>
      <w:r w:rsidRPr="00DA3B5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DA3B51">
        <w:rPr>
          <w:b/>
          <w:i/>
          <w:sz w:val="24"/>
          <w:szCs w:val="24"/>
          <w:u w:val="single"/>
        </w:rPr>
        <w:t>послуг</w:t>
      </w:r>
      <w:proofErr w:type="spellEnd"/>
      <w:r w:rsidRPr="00DA3B51">
        <w:rPr>
          <w:b/>
          <w:i/>
          <w:sz w:val="24"/>
          <w:szCs w:val="24"/>
          <w:u w:val="single"/>
          <w:lang w:val="uk-UA"/>
        </w:rPr>
        <w:t xml:space="preserve">, тобто без застосування електронної Системи чи </w:t>
      </w:r>
      <w:proofErr w:type="spellStart"/>
      <w:r w:rsidRPr="00DA3B51">
        <w:rPr>
          <w:b/>
          <w:i/>
          <w:color w:val="000000"/>
          <w:sz w:val="24"/>
          <w:szCs w:val="24"/>
          <w:u w:val="single"/>
        </w:rPr>
        <w:t>із</w:t>
      </w:r>
      <w:proofErr w:type="spellEnd"/>
      <w:r w:rsidRPr="00DA3B51">
        <w:rPr>
          <w:b/>
          <w:i/>
          <w:color w:val="000000"/>
          <w:sz w:val="24"/>
          <w:szCs w:val="24"/>
          <w:u w:val="single"/>
        </w:rPr>
        <w:t xml:space="preserve"> </w:t>
      </w:r>
      <w:proofErr w:type="spellStart"/>
      <w:r w:rsidRPr="00DA3B51">
        <w:rPr>
          <w:b/>
          <w:i/>
          <w:color w:val="000000"/>
          <w:sz w:val="24"/>
          <w:szCs w:val="24"/>
          <w:u w:val="single"/>
        </w:rPr>
        <w:t>застосуванням</w:t>
      </w:r>
      <w:proofErr w:type="spellEnd"/>
      <w:r w:rsidRPr="00DA3B51">
        <w:rPr>
          <w:b/>
          <w:i/>
          <w:color w:val="000000"/>
          <w:sz w:val="24"/>
          <w:szCs w:val="24"/>
          <w:u w:val="single"/>
        </w:rPr>
        <w:t xml:space="preserve">  </w:t>
      </w:r>
      <w:proofErr w:type="spellStart"/>
      <w:r w:rsidRPr="00DA3B51">
        <w:rPr>
          <w:b/>
          <w:i/>
          <w:color w:val="000000"/>
          <w:sz w:val="24"/>
          <w:szCs w:val="24"/>
          <w:u w:val="single"/>
        </w:rPr>
        <w:t>Системи</w:t>
      </w:r>
      <w:proofErr w:type="spellEnd"/>
      <w:r w:rsidRPr="00DA3B51">
        <w:rPr>
          <w:b/>
          <w:i/>
          <w:sz w:val="24"/>
          <w:szCs w:val="24"/>
          <w:u w:val="single"/>
        </w:rPr>
        <w:t xml:space="preserve"> через </w:t>
      </w:r>
      <w:proofErr w:type="spellStart"/>
      <w:r w:rsidRPr="00DA3B51">
        <w:rPr>
          <w:b/>
          <w:i/>
          <w:sz w:val="24"/>
          <w:szCs w:val="24"/>
          <w:u w:val="single"/>
        </w:rPr>
        <w:t>авторизований</w:t>
      </w:r>
      <w:proofErr w:type="spellEnd"/>
      <w:r w:rsidRPr="00DA3B5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DA3B51">
        <w:rPr>
          <w:b/>
          <w:i/>
          <w:sz w:val="24"/>
          <w:szCs w:val="24"/>
          <w:u w:val="single"/>
        </w:rPr>
        <w:t>електронний</w:t>
      </w:r>
      <w:proofErr w:type="spellEnd"/>
      <w:r w:rsidRPr="00DA3B5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DA3B51">
        <w:rPr>
          <w:b/>
          <w:i/>
          <w:sz w:val="24"/>
          <w:szCs w:val="24"/>
          <w:u w:val="single"/>
        </w:rPr>
        <w:t>майданчик</w:t>
      </w:r>
      <w:proofErr w:type="spellEnd"/>
      <w:r w:rsidRPr="00DA3B51">
        <w:rPr>
          <w:b/>
          <w:i/>
          <w:sz w:val="24"/>
          <w:szCs w:val="24"/>
          <w:u w:val="single"/>
          <w:lang w:val="uk-UA"/>
        </w:rPr>
        <w:t>,</w:t>
      </w:r>
      <w:r w:rsidRPr="00DA3B51">
        <w:rPr>
          <w:b/>
          <w:i/>
          <w:sz w:val="24"/>
          <w:szCs w:val="24"/>
          <w:u w:val="single"/>
        </w:rPr>
        <w:t xml:space="preserve"> на </w:t>
      </w:r>
      <w:proofErr w:type="spellStart"/>
      <w:r w:rsidRPr="00DA3B51">
        <w:rPr>
          <w:b/>
          <w:i/>
          <w:sz w:val="24"/>
          <w:szCs w:val="24"/>
          <w:u w:val="single"/>
        </w:rPr>
        <w:t>якому</w:t>
      </w:r>
      <w:proofErr w:type="spellEnd"/>
      <w:r w:rsidRPr="00DA3B51">
        <w:rPr>
          <w:b/>
          <w:i/>
          <w:sz w:val="24"/>
          <w:szCs w:val="24"/>
          <w:u w:val="single"/>
        </w:rPr>
        <w:t xml:space="preserve"> </w:t>
      </w:r>
      <w:proofErr w:type="spellStart"/>
      <w:r w:rsidRPr="00DA3B51">
        <w:rPr>
          <w:b/>
          <w:i/>
          <w:sz w:val="24"/>
          <w:szCs w:val="24"/>
          <w:u w:val="single"/>
        </w:rPr>
        <w:t>зареєстрований</w:t>
      </w:r>
      <w:proofErr w:type="spellEnd"/>
      <w:r w:rsidRPr="00DA3B51">
        <w:rPr>
          <w:b/>
          <w:i/>
          <w:sz w:val="24"/>
          <w:szCs w:val="24"/>
          <w:u w:val="single"/>
          <w:shd w:val="clear" w:color="auto" w:fill="FDFEFD"/>
        </w:rPr>
        <w:t>.</w:t>
      </w:r>
      <w:r w:rsidRPr="00DA3B51">
        <w:rPr>
          <w:b/>
          <w:i/>
          <w:sz w:val="24"/>
          <w:szCs w:val="24"/>
          <w:u w:val="single"/>
          <w:shd w:val="clear" w:color="auto" w:fill="FDFEFD"/>
          <w:lang w:val="uk-UA"/>
        </w:rPr>
        <w:t xml:space="preserve"> </w:t>
      </w:r>
    </w:p>
    <w:p w:rsidR="007A463E" w:rsidRPr="00DA3B51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b/>
          <w:i/>
          <w:color w:val="000000"/>
          <w:sz w:val="24"/>
          <w:szCs w:val="24"/>
          <w:u w:val="single"/>
          <w:lang w:val="uk-UA"/>
        </w:rPr>
      </w:pPr>
      <w:r w:rsidRPr="00DA3B51">
        <w:rPr>
          <w:b/>
          <w:i/>
          <w:sz w:val="24"/>
          <w:szCs w:val="24"/>
          <w:u w:val="single"/>
          <w:shd w:val="clear" w:color="auto" w:fill="FDFEFD"/>
          <w:lang w:val="uk-UA"/>
        </w:rPr>
        <w:t xml:space="preserve">1.5. Перевага надається застосуванню проведення процедур закупівель без застосування </w:t>
      </w:r>
      <w:r>
        <w:rPr>
          <w:b/>
          <w:i/>
          <w:sz w:val="24"/>
          <w:szCs w:val="24"/>
          <w:u w:val="single"/>
          <w:shd w:val="clear" w:color="auto" w:fill="FDFEFD"/>
          <w:lang w:val="uk-UA"/>
        </w:rPr>
        <w:t xml:space="preserve">електронної </w:t>
      </w:r>
      <w:r w:rsidRPr="00DA3B51">
        <w:rPr>
          <w:b/>
          <w:i/>
          <w:sz w:val="24"/>
          <w:szCs w:val="24"/>
          <w:u w:val="single"/>
          <w:shd w:val="clear" w:color="auto" w:fill="FDFEFD"/>
          <w:lang w:val="uk-UA"/>
        </w:rPr>
        <w:t xml:space="preserve">Системи, шляхом укладення прямого договору, за попередніми висновками (протоколами) комісії з допорогових закупівель Новоборівської селищної ради, та з обов’язковим звітуванням в Системі про укладені договори на суму, що </w:t>
      </w:r>
      <w:r w:rsidRPr="00DA3B51">
        <w:rPr>
          <w:b/>
          <w:i/>
          <w:color w:val="000000"/>
          <w:sz w:val="24"/>
          <w:szCs w:val="24"/>
          <w:u w:val="single"/>
          <w:lang w:val="uk-UA"/>
        </w:rPr>
        <w:t>дорівнює або перевищує 50</w:t>
      </w:r>
      <w:r w:rsidRPr="00DA3B51">
        <w:rPr>
          <w:b/>
          <w:i/>
          <w:color w:val="000000"/>
          <w:sz w:val="24"/>
          <w:szCs w:val="24"/>
          <w:u w:val="single"/>
        </w:rPr>
        <w:t> </w:t>
      </w:r>
      <w:r w:rsidRPr="00DA3B51">
        <w:rPr>
          <w:b/>
          <w:i/>
          <w:color w:val="000000"/>
          <w:sz w:val="24"/>
          <w:szCs w:val="24"/>
          <w:u w:val="single"/>
          <w:lang w:val="uk-UA"/>
        </w:rPr>
        <w:t xml:space="preserve">000 гривень, та є меншою за вартість, що встановлена в абзацах другому і третьому частини 1 статті 2 </w:t>
      </w:r>
      <w:r w:rsidRPr="00DA3B51">
        <w:rPr>
          <w:b/>
          <w:i/>
          <w:sz w:val="24"/>
          <w:szCs w:val="24"/>
          <w:u w:val="single"/>
          <w:lang w:val="uk-UA"/>
        </w:rPr>
        <w:t>Закону України «</w:t>
      </w:r>
      <w:r w:rsidRPr="00DA3B51">
        <w:rPr>
          <w:b/>
          <w:i/>
          <w:sz w:val="24"/>
          <w:szCs w:val="24"/>
          <w:u w:val="single"/>
          <w:bdr w:val="none" w:sz="0" w:space="0" w:color="auto" w:frame="1"/>
          <w:lang w:val="uk-UA"/>
        </w:rPr>
        <w:t>Про публічні закупівлі</w:t>
      </w:r>
      <w:r w:rsidRPr="00DA3B51">
        <w:rPr>
          <w:b/>
          <w:i/>
          <w:sz w:val="24"/>
          <w:szCs w:val="24"/>
          <w:u w:val="single"/>
          <w:lang w:val="uk-UA"/>
        </w:rPr>
        <w:t>».</w:t>
      </w:r>
      <w:r w:rsidRPr="00DA3B51">
        <w:rPr>
          <w:b/>
          <w:i/>
          <w:color w:val="000000"/>
          <w:sz w:val="24"/>
          <w:szCs w:val="24"/>
          <w:u w:val="single"/>
          <w:lang w:val="uk-UA"/>
        </w:rPr>
        <w:t xml:space="preserve"> </w:t>
      </w:r>
    </w:p>
    <w:p w:rsidR="007A463E" w:rsidRPr="00A34A43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color w:val="000000"/>
          <w:sz w:val="24"/>
          <w:szCs w:val="24"/>
          <w:lang w:val="uk-UA"/>
        </w:rPr>
      </w:pPr>
      <w:r w:rsidRPr="00A34A43">
        <w:rPr>
          <w:color w:val="000000"/>
          <w:sz w:val="24"/>
          <w:szCs w:val="24"/>
          <w:lang w:val="uk-UA"/>
        </w:rPr>
        <w:t>1.5. Замовник має право зареєструватись на декількох авторизованих електронних майданчиках.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 xml:space="preserve">1.6. Всі користувачі Системи </w:t>
      </w:r>
      <w:r>
        <w:rPr>
          <w:lang w:val="uk-UA"/>
        </w:rPr>
        <w:t xml:space="preserve"> (в разі застосування) </w:t>
      </w:r>
      <w:r w:rsidRPr="009903C2">
        <w:rPr>
          <w:lang w:val="uk-UA"/>
        </w:rPr>
        <w:t>зобов'язані: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- дотримуватися Порядку функціонування Системи та діяти у процесі здійснення Закупівлі відповідно до регламенту Авторизованого  електронного майданчика.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- здійснювати оновлення інформації, поданої при реєстрації, у разі зміни такої інформації.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 xml:space="preserve">1.6.1. Забезпечувати нерозголошення та конфіденційність </w:t>
      </w:r>
      <w:proofErr w:type="spellStart"/>
      <w:r w:rsidRPr="009903C2">
        <w:rPr>
          <w:lang w:val="uk-UA"/>
        </w:rPr>
        <w:t>логіна</w:t>
      </w:r>
      <w:proofErr w:type="spellEnd"/>
      <w:r w:rsidRPr="009903C2">
        <w:rPr>
          <w:lang w:val="uk-UA"/>
        </w:rPr>
        <w:t xml:space="preserve"> та пароля, що надаються під час реєстрації. У разі виникнення підозр про їхнє несанкціоноване використання третіми особами, негайно повідомляти про це оператора.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1.6.2. Користувач Системи несе відповідальність за достовірність інформації, що розміщується ним у Системі, за розміщення некоректної інформації, у тому числі такої, що має образливий характер, за некоректні дії, що спричинили шкоду іншим особам, а також зобов'язаний відшкодувати всі заподіяні такими діями збитки. 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1.6.3. Усі дії, вчинені користувачем Системи, належним чином ідентифікованим у Системі, визнаються діями такого користувача Системи і накладають для нього відповідні права та обов'язки.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color w:val="000000"/>
          <w:lang w:val="uk-UA"/>
        </w:rPr>
      </w:pPr>
      <w:r w:rsidRPr="009903C2">
        <w:rPr>
          <w:lang w:val="uk-UA"/>
        </w:rPr>
        <w:t xml:space="preserve">1.6.4. Користувач Системи несе відповідальність за нерозголошення та конфіденційність </w:t>
      </w:r>
      <w:proofErr w:type="spellStart"/>
      <w:r w:rsidRPr="009903C2">
        <w:rPr>
          <w:lang w:val="uk-UA"/>
        </w:rPr>
        <w:t>логіна</w:t>
      </w:r>
      <w:proofErr w:type="spellEnd"/>
      <w:r w:rsidRPr="009903C2">
        <w:rPr>
          <w:lang w:val="uk-UA"/>
        </w:rPr>
        <w:t xml:space="preserve"> (імені користувача) і пароля, наданих йому для роботи в Системі, та за збитки, які можуть виникнути через несанкціоноване використання таких даних третіми особами, в тому числі за всі дії третіх осіб із використанням </w:t>
      </w:r>
      <w:proofErr w:type="spellStart"/>
      <w:r w:rsidRPr="009903C2">
        <w:rPr>
          <w:lang w:val="uk-UA"/>
        </w:rPr>
        <w:t>логіна</w:t>
      </w:r>
      <w:proofErr w:type="spellEnd"/>
      <w:r w:rsidRPr="009903C2">
        <w:rPr>
          <w:lang w:val="uk-UA"/>
        </w:rPr>
        <w:t xml:space="preserve"> та пароля користувача Системи.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color w:val="000000"/>
          <w:lang w:val="uk-UA"/>
        </w:rPr>
      </w:pPr>
      <w:r w:rsidRPr="009903C2">
        <w:rPr>
          <w:lang w:val="uk-UA"/>
        </w:rPr>
        <w:t xml:space="preserve">1.7. Всі питання, пов’язані із здійсненням допорогових закупівель </w:t>
      </w:r>
      <w:r w:rsidRPr="009903C2">
        <w:rPr>
          <w:color w:val="000000"/>
          <w:shd w:val="clear" w:color="auto" w:fill="FFFFFF"/>
          <w:lang w:val="uk-UA"/>
        </w:rPr>
        <w:t>товарів, робіт і послуг, які не врегульовані цим Положенням, вирішуються в порядку та згідно вимог діючих нормативно – правових актів України.</w:t>
      </w:r>
    </w:p>
    <w:p w:rsidR="007A463E" w:rsidRPr="009903C2" w:rsidRDefault="007A463E" w:rsidP="007A463E">
      <w:pPr>
        <w:pStyle w:val="2"/>
        <w:widowControl w:val="0"/>
        <w:spacing w:line="240" w:lineRule="auto"/>
        <w:ind w:left="-142" w:firstLine="34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9903C2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II</w:t>
      </w:r>
      <w:r w:rsidRPr="009903C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</w:t>
      </w:r>
      <w:r w:rsidRPr="009903C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Сфера застосування Положення</w:t>
      </w:r>
    </w:p>
    <w:p w:rsidR="007A463E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  <w:lang w:val="uk-UA"/>
        </w:rPr>
      </w:pPr>
      <w:r w:rsidRPr="009903C2">
        <w:rPr>
          <w:sz w:val="24"/>
          <w:szCs w:val="24"/>
          <w:lang w:val="uk-UA"/>
        </w:rPr>
        <w:t xml:space="preserve">2.1. </w:t>
      </w:r>
      <w:r>
        <w:rPr>
          <w:sz w:val="24"/>
          <w:szCs w:val="24"/>
          <w:lang w:val="uk-UA"/>
        </w:rPr>
        <w:t>Це Положення застосовується:</w:t>
      </w:r>
    </w:p>
    <w:p w:rsidR="007A463E" w:rsidRPr="0020268E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b/>
          <w:i/>
          <w:sz w:val="24"/>
          <w:szCs w:val="24"/>
          <w:u w:val="single"/>
          <w:lang w:val="uk-UA"/>
        </w:rPr>
      </w:pPr>
      <w:r w:rsidRPr="0020268E">
        <w:rPr>
          <w:b/>
          <w:i/>
          <w:sz w:val="24"/>
          <w:szCs w:val="24"/>
          <w:u w:val="single"/>
          <w:lang w:val="uk-UA"/>
        </w:rPr>
        <w:t>2.1.1.</w:t>
      </w:r>
      <w:r w:rsidRPr="0020268E">
        <w:rPr>
          <w:b/>
          <w:i/>
          <w:color w:val="000000"/>
          <w:sz w:val="24"/>
          <w:szCs w:val="24"/>
          <w:u w:val="single"/>
          <w:lang w:val="uk-UA"/>
        </w:rPr>
        <w:t xml:space="preserve"> У разі здійснення закупівлі </w:t>
      </w:r>
      <w:r w:rsidRPr="0020268E">
        <w:rPr>
          <w:b/>
          <w:i/>
          <w:sz w:val="24"/>
          <w:szCs w:val="24"/>
          <w:u w:val="single"/>
          <w:lang w:val="uk-UA"/>
        </w:rPr>
        <w:t xml:space="preserve"> товарів, робіт і послуг без використання електронної Системи закупівель, за умови, що вартість пре</w:t>
      </w:r>
      <w:r w:rsidRPr="0020268E">
        <w:rPr>
          <w:b/>
          <w:i/>
          <w:color w:val="000000"/>
          <w:sz w:val="24"/>
          <w:szCs w:val="24"/>
          <w:u w:val="single"/>
          <w:lang w:val="uk-UA"/>
        </w:rPr>
        <w:t xml:space="preserve">дмета закупівлі дорівнює або перевищує </w:t>
      </w:r>
      <w:r w:rsidR="00AB7ABE">
        <w:rPr>
          <w:b/>
          <w:i/>
          <w:color w:val="000000"/>
          <w:sz w:val="24"/>
          <w:szCs w:val="24"/>
          <w:u w:val="single"/>
          <w:lang w:val="uk-UA"/>
        </w:rPr>
        <w:t>50</w:t>
      </w:r>
      <w:r w:rsidRPr="0020268E">
        <w:rPr>
          <w:b/>
          <w:i/>
          <w:color w:val="000000"/>
          <w:sz w:val="24"/>
          <w:szCs w:val="24"/>
          <w:u w:val="single"/>
        </w:rPr>
        <w:t> </w:t>
      </w:r>
      <w:r w:rsidRPr="0020268E">
        <w:rPr>
          <w:b/>
          <w:i/>
          <w:color w:val="000000"/>
          <w:sz w:val="24"/>
          <w:szCs w:val="24"/>
          <w:u w:val="single"/>
          <w:lang w:val="uk-UA"/>
        </w:rPr>
        <w:t>000 гривень (</w:t>
      </w:r>
      <w:r w:rsidR="00AB7ABE">
        <w:rPr>
          <w:b/>
          <w:i/>
          <w:color w:val="000000"/>
          <w:sz w:val="24"/>
          <w:szCs w:val="24"/>
          <w:u w:val="single"/>
          <w:lang w:val="uk-UA"/>
        </w:rPr>
        <w:t>п’ятдесят</w:t>
      </w:r>
      <w:r w:rsidRPr="0020268E">
        <w:rPr>
          <w:b/>
          <w:i/>
          <w:color w:val="000000"/>
          <w:sz w:val="24"/>
          <w:szCs w:val="24"/>
          <w:u w:val="single"/>
          <w:lang w:val="uk-UA"/>
        </w:rPr>
        <w:t xml:space="preserve"> тисяч гривень) та є меншою за вартість, що встановлена в абзацах другому і третьому частини 1 статті 2 </w:t>
      </w:r>
      <w:r w:rsidRPr="0020268E">
        <w:rPr>
          <w:b/>
          <w:i/>
          <w:sz w:val="24"/>
          <w:szCs w:val="24"/>
          <w:u w:val="single"/>
          <w:lang w:val="uk-UA"/>
        </w:rPr>
        <w:t>Закону України «</w:t>
      </w:r>
      <w:r w:rsidRPr="0020268E">
        <w:rPr>
          <w:b/>
          <w:i/>
          <w:sz w:val="24"/>
          <w:szCs w:val="24"/>
          <w:u w:val="single"/>
          <w:bdr w:val="none" w:sz="0" w:space="0" w:color="auto" w:frame="1"/>
          <w:lang w:val="uk-UA"/>
        </w:rPr>
        <w:t>Про публічні закупівлі</w:t>
      </w:r>
      <w:r w:rsidRPr="0020268E">
        <w:rPr>
          <w:b/>
          <w:i/>
          <w:sz w:val="24"/>
          <w:szCs w:val="24"/>
          <w:u w:val="single"/>
          <w:lang w:val="uk-UA"/>
        </w:rPr>
        <w:t>»</w:t>
      </w:r>
      <w:r w:rsidR="0020268E">
        <w:rPr>
          <w:b/>
          <w:i/>
          <w:sz w:val="24"/>
          <w:szCs w:val="24"/>
          <w:u w:val="single"/>
          <w:lang w:val="uk-UA"/>
        </w:rPr>
        <w:t xml:space="preserve">, шляхом укладення прямого договору за попереднім висновком (протоколом) комісії з допорогових закупівель Новоборівської селищної ради </w:t>
      </w:r>
      <w:r w:rsidRPr="0020268E">
        <w:rPr>
          <w:b/>
          <w:i/>
          <w:sz w:val="24"/>
          <w:szCs w:val="24"/>
          <w:u w:val="single"/>
          <w:lang w:val="uk-UA"/>
        </w:rPr>
        <w:t xml:space="preserve">. </w:t>
      </w:r>
    </w:p>
    <w:p w:rsidR="007A463E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  <w:lang w:val="uk-UA"/>
        </w:rPr>
      </w:pPr>
      <w:r w:rsidRPr="0020268E">
        <w:rPr>
          <w:b/>
          <w:i/>
          <w:sz w:val="24"/>
          <w:szCs w:val="24"/>
          <w:u w:val="single"/>
          <w:lang w:val="uk-UA"/>
        </w:rPr>
        <w:t xml:space="preserve">     При здійсненні закупівлі на суму, що дорівнює або перевищує 50000 гривень  00 копійок (п’ятдесят тисяч гривень 00 копійок)</w:t>
      </w:r>
      <w:r w:rsidRPr="0020268E">
        <w:rPr>
          <w:b/>
          <w:i/>
          <w:color w:val="000000"/>
          <w:sz w:val="24"/>
          <w:szCs w:val="24"/>
          <w:u w:val="single"/>
          <w:lang w:val="uk-UA"/>
        </w:rPr>
        <w:t xml:space="preserve">, та є меншою за вартість, що встановлена в абзацах другому і третьому частини 1 статті 2 </w:t>
      </w:r>
      <w:r w:rsidRPr="0020268E">
        <w:rPr>
          <w:b/>
          <w:i/>
          <w:sz w:val="24"/>
          <w:szCs w:val="24"/>
          <w:u w:val="single"/>
          <w:lang w:val="uk-UA"/>
        </w:rPr>
        <w:t>Закону України «</w:t>
      </w:r>
      <w:r w:rsidRPr="0020268E">
        <w:rPr>
          <w:b/>
          <w:i/>
          <w:sz w:val="24"/>
          <w:szCs w:val="24"/>
          <w:u w:val="single"/>
          <w:bdr w:val="none" w:sz="0" w:space="0" w:color="auto" w:frame="1"/>
          <w:lang w:val="uk-UA"/>
        </w:rPr>
        <w:t>Про публічні закупівлі</w:t>
      </w:r>
      <w:r w:rsidRPr="0020268E">
        <w:rPr>
          <w:b/>
          <w:i/>
          <w:sz w:val="24"/>
          <w:szCs w:val="24"/>
          <w:u w:val="single"/>
          <w:lang w:val="uk-UA"/>
        </w:rPr>
        <w:t>»,  Замовник обов’язково оприлюднює звіт про укладені договори в системі електронних закупівель відповідно до ст. 10 цього Закону та  застосовують розділ ІІІ цього Положення</w:t>
      </w:r>
      <w:r>
        <w:rPr>
          <w:sz w:val="24"/>
          <w:szCs w:val="24"/>
          <w:lang w:val="uk-UA"/>
        </w:rPr>
        <w:t>.</w:t>
      </w:r>
    </w:p>
    <w:p w:rsidR="00AB7ABE" w:rsidRPr="009903C2" w:rsidRDefault="00AB7AB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color w:val="000000"/>
          <w:sz w:val="24"/>
          <w:szCs w:val="24"/>
          <w:lang w:val="uk-UA"/>
        </w:rPr>
      </w:pPr>
      <w:r>
        <w:rPr>
          <w:b/>
          <w:i/>
          <w:sz w:val="24"/>
          <w:szCs w:val="24"/>
          <w:u w:val="single"/>
          <w:lang w:val="uk-UA"/>
        </w:rPr>
        <w:t xml:space="preserve">Закупівлі товарів, робіт і послуг на суму ДО 50000 гривень 00 копійок (п’ятдесят тисяч гривень 00 копійок) здійснюються </w:t>
      </w:r>
      <w:r w:rsidR="001A3D04">
        <w:rPr>
          <w:b/>
          <w:i/>
          <w:sz w:val="24"/>
          <w:szCs w:val="24"/>
          <w:u w:val="single"/>
          <w:lang w:val="uk-UA"/>
        </w:rPr>
        <w:t xml:space="preserve">одноособово </w:t>
      </w:r>
      <w:r>
        <w:rPr>
          <w:b/>
          <w:i/>
          <w:sz w:val="24"/>
          <w:szCs w:val="24"/>
          <w:u w:val="single"/>
          <w:lang w:val="uk-UA"/>
        </w:rPr>
        <w:t>селищним головою</w:t>
      </w:r>
      <w:r w:rsidR="001A3D04">
        <w:rPr>
          <w:b/>
          <w:i/>
          <w:sz w:val="24"/>
          <w:szCs w:val="24"/>
          <w:u w:val="single"/>
          <w:lang w:val="uk-UA"/>
        </w:rPr>
        <w:t xml:space="preserve"> або уповноваженим представником</w:t>
      </w:r>
      <w:r>
        <w:rPr>
          <w:b/>
          <w:i/>
          <w:sz w:val="24"/>
          <w:szCs w:val="24"/>
          <w:u w:val="single"/>
          <w:lang w:val="uk-UA"/>
        </w:rPr>
        <w:t xml:space="preserve"> без використання електронної Системи закупівель та без попередніх висновків комісії.</w:t>
      </w:r>
    </w:p>
    <w:p w:rsidR="007A463E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2.1.2. У</w:t>
      </w:r>
      <w:r w:rsidRPr="009903C2">
        <w:rPr>
          <w:sz w:val="24"/>
          <w:szCs w:val="24"/>
          <w:lang w:val="uk-UA"/>
        </w:rPr>
        <w:t xml:space="preserve"> разі проведення відбору постачальника товару (товарів), надавача послуги (послуг) та виконавця робіт </w:t>
      </w:r>
      <w:r w:rsidRPr="00044715">
        <w:rPr>
          <w:b/>
          <w:i/>
          <w:sz w:val="24"/>
          <w:szCs w:val="24"/>
          <w:lang w:val="uk-UA"/>
        </w:rPr>
        <w:t>із використанням Системи</w:t>
      </w:r>
      <w:r w:rsidRPr="009903C2">
        <w:rPr>
          <w:sz w:val="24"/>
          <w:szCs w:val="24"/>
          <w:lang w:val="uk-UA"/>
        </w:rPr>
        <w:t xml:space="preserve"> </w:t>
      </w:r>
      <w:r w:rsidRPr="009903C2">
        <w:rPr>
          <w:color w:val="000000"/>
          <w:sz w:val="24"/>
          <w:szCs w:val="24"/>
          <w:lang w:val="uk-UA"/>
        </w:rPr>
        <w:t xml:space="preserve">для всіх </w:t>
      </w:r>
      <w:r w:rsidRPr="009903C2">
        <w:rPr>
          <w:sz w:val="24"/>
          <w:szCs w:val="24"/>
          <w:lang w:val="uk-UA"/>
        </w:rPr>
        <w:t>закупівель товарів, робіт і послуг,</w:t>
      </w:r>
      <w:r>
        <w:rPr>
          <w:sz w:val="24"/>
          <w:szCs w:val="24"/>
          <w:lang w:val="uk-UA"/>
        </w:rPr>
        <w:t xml:space="preserve"> </w:t>
      </w:r>
      <w:r w:rsidRPr="009903C2">
        <w:rPr>
          <w:color w:val="000000"/>
          <w:sz w:val="24"/>
          <w:szCs w:val="24"/>
          <w:lang w:val="uk-UA"/>
        </w:rPr>
        <w:t xml:space="preserve">за умови, що річна вартість предмета закупівлі </w:t>
      </w:r>
      <w:r w:rsidR="001A3D04">
        <w:rPr>
          <w:b/>
          <w:color w:val="000000"/>
          <w:sz w:val="24"/>
          <w:szCs w:val="24"/>
          <w:lang w:val="uk-UA"/>
        </w:rPr>
        <w:t>дорівнює або перевищує 50</w:t>
      </w:r>
      <w:r w:rsidRPr="009903C2">
        <w:rPr>
          <w:b/>
          <w:color w:val="000000"/>
          <w:sz w:val="24"/>
          <w:szCs w:val="24"/>
        </w:rPr>
        <w:t> </w:t>
      </w:r>
      <w:r w:rsidRPr="009903C2">
        <w:rPr>
          <w:b/>
          <w:color w:val="000000"/>
          <w:sz w:val="24"/>
          <w:szCs w:val="24"/>
          <w:lang w:val="uk-UA"/>
        </w:rPr>
        <w:t>000 гривень</w:t>
      </w:r>
      <w:r>
        <w:rPr>
          <w:color w:val="000000"/>
          <w:sz w:val="24"/>
          <w:szCs w:val="24"/>
          <w:lang w:val="uk-UA"/>
        </w:rPr>
        <w:t xml:space="preserve"> (</w:t>
      </w:r>
      <w:r w:rsidR="001A3D04">
        <w:rPr>
          <w:color w:val="000000"/>
          <w:sz w:val="24"/>
          <w:szCs w:val="24"/>
          <w:lang w:val="uk-UA"/>
        </w:rPr>
        <w:t>п’ятдесят</w:t>
      </w:r>
      <w:r w:rsidRPr="009903C2">
        <w:rPr>
          <w:color w:val="000000"/>
          <w:sz w:val="24"/>
          <w:szCs w:val="24"/>
          <w:lang w:val="uk-UA"/>
        </w:rPr>
        <w:t xml:space="preserve"> тисяч гривень) та є меншою за вартість, що встановлена в абзацах другому і третьому частини 1 статті 2 </w:t>
      </w:r>
      <w:r w:rsidRPr="009903C2">
        <w:rPr>
          <w:sz w:val="24"/>
          <w:szCs w:val="24"/>
          <w:lang w:val="uk-UA"/>
        </w:rPr>
        <w:t>Закону України «</w:t>
      </w:r>
      <w:r w:rsidRPr="009903C2">
        <w:rPr>
          <w:sz w:val="24"/>
          <w:szCs w:val="24"/>
          <w:bdr w:val="none" w:sz="0" w:space="0" w:color="auto" w:frame="1"/>
          <w:lang w:val="uk-UA"/>
        </w:rPr>
        <w:t>Про публічні закупівлі</w:t>
      </w:r>
      <w:r>
        <w:rPr>
          <w:sz w:val="24"/>
          <w:szCs w:val="24"/>
          <w:lang w:val="uk-UA"/>
        </w:rPr>
        <w:t>».</w:t>
      </w:r>
    </w:p>
    <w:p w:rsidR="007A463E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При здійсненні такої закупівлі замовники застосовують розділи І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  <w:lang w:val="uk-UA"/>
        </w:rPr>
        <w:t xml:space="preserve">- </w:t>
      </w:r>
      <w:r>
        <w:rPr>
          <w:sz w:val="24"/>
          <w:szCs w:val="24"/>
          <w:lang w:val="en-US"/>
        </w:rPr>
        <w:t>V</w:t>
      </w:r>
      <w:r>
        <w:rPr>
          <w:sz w:val="24"/>
          <w:szCs w:val="24"/>
          <w:lang w:val="uk-UA"/>
        </w:rPr>
        <w:t>ІІІ цього Положення.</w:t>
      </w:r>
    </w:p>
    <w:p w:rsidR="007A463E" w:rsidRPr="009903C2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color w:val="000000"/>
          <w:sz w:val="24"/>
          <w:szCs w:val="24"/>
        </w:rPr>
      </w:pPr>
      <w:r w:rsidRPr="009903C2">
        <w:rPr>
          <w:color w:val="000000"/>
          <w:sz w:val="24"/>
          <w:szCs w:val="24"/>
          <w:lang w:val="uk-UA"/>
        </w:rPr>
        <w:lastRenderedPageBreak/>
        <w:t xml:space="preserve">2.2. </w:t>
      </w:r>
      <w:r w:rsidRPr="009903C2">
        <w:rPr>
          <w:color w:val="000000"/>
          <w:sz w:val="24"/>
          <w:szCs w:val="24"/>
        </w:rPr>
        <w:t xml:space="preserve"> </w:t>
      </w:r>
      <w:proofErr w:type="spellStart"/>
      <w:r w:rsidRPr="009903C2">
        <w:rPr>
          <w:color w:val="000000"/>
          <w:sz w:val="24"/>
          <w:szCs w:val="24"/>
        </w:rPr>
        <w:t>Дія</w:t>
      </w:r>
      <w:proofErr w:type="spellEnd"/>
      <w:r w:rsidRPr="009903C2">
        <w:rPr>
          <w:color w:val="000000"/>
          <w:sz w:val="24"/>
          <w:szCs w:val="24"/>
        </w:rPr>
        <w:t xml:space="preserve"> </w:t>
      </w:r>
      <w:proofErr w:type="spellStart"/>
      <w:r w:rsidRPr="009903C2">
        <w:rPr>
          <w:color w:val="000000"/>
          <w:sz w:val="24"/>
          <w:szCs w:val="24"/>
        </w:rPr>
        <w:t>Положення</w:t>
      </w:r>
      <w:proofErr w:type="spellEnd"/>
      <w:r w:rsidRPr="009903C2">
        <w:rPr>
          <w:color w:val="000000"/>
          <w:sz w:val="24"/>
          <w:szCs w:val="24"/>
        </w:rPr>
        <w:t xml:space="preserve"> не </w:t>
      </w:r>
      <w:proofErr w:type="spellStart"/>
      <w:r w:rsidRPr="009903C2">
        <w:rPr>
          <w:color w:val="000000"/>
          <w:sz w:val="24"/>
          <w:szCs w:val="24"/>
        </w:rPr>
        <w:t>поширюється</w:t>
      </w:r>
      <w:proofErr w:type="spellEnd"/>
      <w:r w:rsidRPr="009903C2">
        <w:rPr>
          <w:color w:val="000000"/>
          <w:sz w:val="24"/>
          <w:szCs w:val="24"/>
        </w:rPr>
        <w:t xml:space="preserve"> на </w:t>
      </w:r>
      <w:proofErr w:type="spellStart"/>
      <w:r w:rsidRPr="009903C2">
        <w:rPr>
          <w:color w:val="000000"/>
          <w:sz w:val="24"/>
          <w:szCs w:val="24"/>
        </w:rPr>
        <w:t>випадки</w:t>
      </w:r>
      <w:proofErr w:type="spellEnd"/>
      <w:r w:rsidRPr="009903C2">
        <w:rPr>
          <w:color w:val="000000"/>
          <w:sz w:val="24"/>
          <w:szCs w:val="24"/>
        </w:rPr>
        <w:t xml:space="preserve">, </w:t>
      </w:r>
      <w:proofErr w:type="spellStart"/>
      <w:r w:rsidRPr="009903C2">
        <w:rPr>
          <w:color w:val="000000"/>
          <w:sz w:val="24"/>
          <w:szCs w:val="24"/>
        </w:rPr>
        <w:t>якщо</w:t>
      </w:r>
      <w:proofErr w:type="spellEnd"/>
      <w:r w:rsidRPr="009903C2">
        <w:rPr>
          <w:color w:val="000000"/>
          <w:sz w:val="24"/>
          <w:szCs w:val="24"/>
        </w:rPr>
        <w:t xml:space="preserve"> предметом </w:t>
      </w:r>
      <w:proofErr w:type="spellStart"/>
      <w:r w:rsidRPr="009903C2">
        <w:rPr>
          <w:color w:val="000000"/>
          <w:sz w:val="24"/>
          <w:szCs w:val="24"/>
        </w:rPr>
        <w:t>закупі</w:t>
      </w:r>
      <w:proofErr w:type="gramStart"/>
      <w:r w:rsidRPr="009903C2">
        <w:rPr>
          <w:color w:val="000000"/>
          <w:sz w:val="24"/>
          <w:szCs w:val="24"/>
        </w:rPr>
        <w:t>вл</w:t>
      </w:r>
      <w:proofErr w:type="gramEnd"/>
      <w:r w:rsidRPr="009903C2">
        <w:rPr>
          <w:color w:val="000000"/>
          <w:sz w:val="24"/>
          <w:szCs w:val="24"/>
        </w:rPr>
        <w:t>і</w:t>
      </w:r>
      <w:proofErr w:type="spellEnd"/>
      <w:r w:rsidRPr="009903C2">
        <w:rPr>
          <w:color w:val="000000"/>
          <w:sz w:val="24"/>
          <w:szCs w:val="24"/>
        </w:rPr>
        <w:t xml:space="preserve"> є:</w:t>
      </w:r>
    </w:p>
    <w:p w:rsidR="00D37004" w:rsidRDefault="007A463E" w:rsidP="007A463E">
      <w:pPr>
        <w:pStyle w:val="11"/>
        <w:shd w:val="clear" w:color="auto" w:fill="auto"/>
        <w:spacing w:before="0" w:after="0" w:line="240" w:lineRule="auto"/>
        <w:ind w:left="-142" w:right="20" w:firstLine="340"/>
        <w:rPr>
          <w:b/>
          <w:bCs/>
          <w:sz w:val="24"/>
          <w:szCs w:val="24"/>
        </w:rPr>
      </w:pPr>
      <w:r w:rsidRPr="009903C2">
        <w:rPr>
          <w:color w:val="000000"/>
          <w:sz w:val="24"/>
          <w:szCs w:val="24"/>
        </w:rPr>
        <w:t xml:space="preserve">1) </w:t>
      </w:r>
      <w:proofErr w:type="spellStart"/>
      <w:r w:rsidRPr="009903C2">
        <w:rPr>
          <w:color w:val="000000"/>
          <w:sz w:val="24"/>
          <w:szCs w:val="24"/>
        </w:rPr>
        <w:t>товари</w:t>
      </w:r>
      <w:proofErr w:type="spellEnd"/>
      <w:r w:rsidRPr="009903C2">
        <w:rPr>
          <w:color w:val="000000"/>
          <w:sz w:val="24"/>
          <w:szCs w:val="24"/>
        </w:rPr>
        <w:t xml:space="preserve">, </w:t>
      </w:r>
      <w:proofErr w:type="spellStart"/>
      <w:r w:rsidRPr="009903C2">
        <w:rPr>
          <w:color w:val="000000"/>
          <w:sz w:val="24"/>
          <w:szCs w:val="24"/>
        </w:rPr>
        <w:t>роботи</w:t>
      </w:r>
      <w:proofErr w:type="spellEnd"/>
      <w:r w:rsidRPr="009903C2">
        <w:rPr>
          <w:color w:val="000000"/>
          <w:sz w:val="24"/>
          <w:szCs w:val="24"/>
        </w:rPr>
        <w:t xml:space="preserve"> та </w:t>
      </w:r>
      <w:proofErr w:type="spellStart"/>
      <w:r w:rsidRPr="009903C2">
        <w:rPr>
          <w:color w:val="000000"/>
          <w:sz w:val="24"/>
          <w:szCs w:val="24"/>
        </w:rPr>
        <w:t>послуги</w:t>
      </w:r>
      <w:proofErr w:type="spellEnd"/>
      <w:r w:rsidRPr="009903C2">
        <w:rPr>
          <w:color w:val="000000"/>
          <w:sz w:val="24"/>
          <w:szCs w:val="24"/>
        </w:rPr>
        <w:t xml:space="preserve">, </w:t>
      </w:r>
      <w:proofErr w:type="spellStart"/>
      <w:r w:rsidRPr="009903C2">
        <w:rPr>
          <w:color w:val="000000"/>
          <w:sz w:val="24"/>
          <w:szCs w:val="24"/>
        </w:rPr>
        <w:t>визначені</w:t>
      </w:r>
      <w:proofErr w:type="spellEnd"/>
      <w:r w:rsidRPr="009903C2">
        <w:rPr>
          <w:color w:val="000000"/>
          <w:sz w:val="24"/>
          <w:szCs w:val="24"/>
        </w:rPr>
        <w:t xml:space="preserve"> </w:t>
      </w:r>
      <w:proofErr w:type="spellStart"/>
      <w:r w:rsidRPr="009903C2">
        <w:rPr>
          <w:color w:val="000000"/>
          <w:sz w:val="24"/>
          <w:szCs w:val="24"/>
        </w:rPr>
        <w:t>частинами</w:t>
      </w:r>
      <w:proofErr w:type="spellEnd"/>
      <w:r w:rsidRPr="009903C2">
        <w:rPr>
          <w:color w:val="000000"/>
          <w:sz w:val="24"/>
          <w:szCs w:val="24"/>
        </w:rPr>
        <w:t xml:space="preserve"> 3 </w:t>
      </w:r>
      <w:proofErr w:type="spellStart"/>
      <w:r w:rsidRPr="009903C2">
        <w:rPr>
          <w:color w:val="000000"/>
          <w:sz w:val="24"/>
          <w:szCs w:val="24"/>
        </w:rPr>
        <w:t>і</w:t>
      </w:r>
      <w:proofErr w:type="spellEnd"/>
      <w:r w:rsidRPr="009903C2">
        <w:rPr>
          <w:color w:val="000000"/>
          <w:sz w:val="24"/>
          <w:szCs w:val="24"/>
        </w:rPr>
        <w:t xml:space="preserve"> 4 </w:t>
      </w:r>
      <w:proofErr w:type="spellStart"/>
      <w:r w:rsidRPr="009903C2">
        <w:rPr>
          <w:color w:val="000000"/>
          <w:sz w:val="24"/>
          <w:szCs w:val="24"/>
        </w:rPr>
        <w:t>статті</w:t>
      </w:r>
      <w:proofErr w:type="spellEnd"/>
      <w:r w:rsidRPr="009903C2">
        <w:rPr>
          <w:color w:val="000000"/>
          <w:sz w:val="24"/>
          <w:szCs w:val="24"/>
        </w:rPr>
        <w:t xml:space="preserve"> 2 Закону </w:t>
      </w:r>
      <w:proofErr w:type="spellStart"/>
      <w:r w:rsidRPr="009903C2">
        <w:rPr>
          <w:color w:val="000000"/>
          <w:sz w:val="24"/>
          <w:szCs w:val="24"/>
        </w:rPr>
        <w:t>України</w:t>
      </w:r>
      <w:proofErr w:type="spellEnd"/>
      <w:r w:rsidRPr="009903C2">
        <w:rPr>
          <w:color w:val="000000"/>
          <w:sz w:val="24"/>
          <w:szCs w:val="24"/>
        </w:rPr>
        <w:t xml:space="preserve"> </w:t>
      </w:r>
      <w:r w:rsidRPr="009903C2">
        <w:rPr>
          <w:sz w:val="24"/>
          <w:szCs w:val="24"/>
        </w:rPr>
        <w:t>«</w:t>
      </w:r>
      <w:r w:rsidRPr="009903C2">
        <w:rPr>
          <w:sz w:val="24"/>
          <w:szCs w:val="24"/>
          <w:bdr w:val="none" w:sz="0" w:space="0" w:color="auto" w:frame="1"/>
        </w:rPr>
        <w:t xml:space="preserve">Про </w:t>
      </w:r>
      <w:proofErr w:type="spellStart"/>
      <w:r w:rsidRPr="009903C2">
        <w:rPr>
          <w:sz w:val="24"/>
          <w:szCs w:val="24"/>
          <w:bdr w:val="none" w:sz="0" w:space="0" w:color="auto" w:frame="1"/>
        </w:rPr>
        <w:t>публічні</w:t>
      </w:r>
      <w:proofErr w:type="spellEnd"/>
      <w:r w:rsidRPr="009903C2"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9903C2">
        <w:rPr>
          <w:sz w:val="24"/>
          <w:szCs w:val="24"/>
          <w:bdr w:val="none" w:sz="0" w:space="0" w:color="auto" w:frame="1"/>
        </w:rPr>
        <w:t>закупі</w:t>
      </w:r>
      <w:proofErr w:type="gramStart"/>
      <w:r w:rsidRPr="009903C2">
        <w:rPr>
          <w:sz w:val="24"/>
          <w:szCs w:val="24"/>
          <w:bdr w:val="none" w:sz="0" w:space="0" w:color="auto" w:frame="1"/>
        </w:rPr>
        <w:t>вл</w:t>
      </w:r>
      <w:proofErr w:type="gramEnd"/>
      <w:r w:rsidRPr="009903C2">
        <w:rPr>
          <w:sz w:val="24"/>
          <w:szCs w:val="24"/>
          <w:bdr w:val="none" w:sz="0" w:space="0" w:color="auto" w:frame="1"/>
        </w:rPr>
        <w:t>і</w:t>
      </w:r>
      <w:proofErr w:type="spellEnd"/>
      <w:r>
        <w:rPr>
          <w:sz w:val="24"/>
          <w:szCs w:val="24"/>
        </w:rPr>
        <w:t>»</w:t>
      </w:r>
      <w:r>
        <w:rPr>
          <w:sz w:val="24"/>
          <w:szCs w:val="24"/>
          <w:lang w:val="uk-UA"/>
        </w:rPr>
        <w:t>.</w:t>
      </w:r>
    </w:p>
    <w:p w:rsidR="007A463E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center"/>
        <w:rPr>
          <w:b/>
          <w:bCs/>
          <w:color w:val="000000"/>
          <w:lang w:val="uk-UA"/>
        </w:rPr>
      </w:pPr>
      <w:r w:rsidRPr="009903C2">
        <w:rPr>
          <w:b/>
          <w:bCs/>
          <w:color w:val="000000"/>
          <w:lang w:val="uk-UA"/>
        </w:rPr>
        <w:t>IІІ. Порядок здійснення закупівель</w:t>
      </w:r>
      <w:r>
        <w:rPr>
          <w:b/>
          <w:bCs/>
          <w:color w:val="000000"/>
          <w:lang w:val="uk-UA"/>
        </w:rPr>
        <w:t xml:space="preserve"> </w:t>
      </w:r>
      <w:r w:rsidRPr="001A4DE8">
        <w:rPr>
          <w:b/>
          <w:bCs/>
          <w:i/>
          <w:color w:val="000000"/>
          <w:u w:val="single"/>
          <w:lang w:val="uk-UA"/>
        </w:rPr>
        <w:t>без</w:t>
      </w:r>
      <w:r>
        <w:rPr>
          <w:b/>
          <w:bCs/>
          <w:color w:val="000000"/>
          <w:lang w:val="uk-UA"/>
        </w:rPr>
        <w:t xml:space="preserve"> </w:t>
      </w:r>
      <w:r w:rsidRPr="001A4DE8">
        <w:rPr>
          <w:b/>
          <w:bCs/>
          <w:i/>
          <w:color w:val="000000"/>
          <w:lang w:val="uk-UA"/>
        </w:rPr>
        <w:t>застосування</w:t>
      </w:r>
      <w:r>
        <w:rPr>
          <w:b/>
          <w:bCs/>
          <w:color w:val="000000"/>
          <w:lang w:val="uk-UA"/>
        </w:rPr>
        <w:t xml:space="preserve"> електронної Системи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/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</w:t>
      </w:r>
      <w:r w:rsidRPr="009903C2">
        <w:rPr>
          <w:lang w:val="uk-UA"/>
        </w:rPr>
        <w:t xml:space="preserve">3.1. Закупівлі </w:t>
      </w:r>
      <w:r>
        <w:rPr>
          <w:lang w:val="uk-UA"/>
        </w:rPr>
        <w:t xml:space="preserve">без застосування електронної Системи </w:t>
      </w:r>
      <w:r w:rsidRPr="009903C2">
        <w:rPr>
          <w:lang w:val="uk-UA"/>
        </w:rPr>
        <w:t>проводяться з метою відбору постачальників товарів, виконавців робіт і надавачів послуг для потреб Замовника та укладення з ними відповідних договорів.</w:t>
      </w:r>
    </w:p>
    <w:p w:rsidR="007A463E" w:rsidRPr="001A3D04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>
        <w:rPr>
          <w:lang w:val="uk-UA"/>
        </w:rPr>
        <w:t>3.1. Закупівля без застосування електронної Системи здійснюється на підставі попереднього висновку (протоколу) комісії з допорогових закупівель Новоборівської селищної ради щодо визначення постачальників товарів, виконавців робіт і надавачів послуг</w:t>
      </w:r>
      <w:r w:rsidR="001A3D04">
        <w:rPr>
          <w:lang w:val="uk-UA"/>
        </w:rPr>
        <w:t xml:space="preserve"> на суму, що </w:t>
      </w:r>
      <w:r w:rsidR="001A3D04" w:rsidRPr="001A3D04">
        <w:rPr>
          <w:color w:val="000000"/>
          <w:lang w:val="uk-UA"/>
        </w:rPr>
        <w:t>дорівнює або перевищує 50</w:t>
      </w:r>
      <w:r w:rsidR="001A3D04" w:rsidRPr="001A3D04">
        <w:rPr>
          <w:color w:val="000000"/>
        </w:rPr>
        <w:t> </w:t>
      </w:r>
      <w:r w:rsidR="001A3D04" w:rsidRPr="001A3D04">
        <w:rPr>
          <w:color w:val="000000"/>
          <w:lang w:val="uk-UA"/>
        </w:rPr>
        <w:t xml:space="preserve">000 гривень (п’ятдесят тисяч гривень) та є меншою за вартість, що встановлена в абзацах другому і третьому частини 1 статті 2 </w:t>
      </w:r>
      <w:r w:rsidR="001A3D04" w:rsidRPr="001A3D04">
        <w:rPr>
          <w:lang w:val="uk-UA"/>
        </w:rPr>
        <w:t>Закону України «</w:t>
      </w:r>
      <w:r w:rsidR="001A3D04" w:rsidRPr="001A3D04">
        <w:rPr>
          <w:bdr w:val="none" w:sz="0" w:space="0" w:color="auto" w:frame="1"/>
          <w:lang w:val="uk-UA"/>
        </w:rPr>
        <w:t>Про публічні закупівлі</w:t>
      </w:r>
      <w:r w:rsidR="001A3D04" w:rsidRPr="001A3D04">
        <w:rPr>
          <w:lang w:val="uk-UA"/>
        </w:rPr>
        <w:t>»</w:t>
      </w:r>
      <w:r w:rsidR="001A3D04">
        <w:rPr>
          <w:lang w:val="uk-UA"/>
        </w:rPr>
        <w:t>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b/>
          <w:bCs/>
          <w:color w:val="000000"/>
          <w:lang w:val="uk-UA"/>
        </w:rPr>
      </w:pPr>
      <w:r>
        <w:rPr>
          <w:lang w:val="uk-UA"/>
        </w:rPr>
        <w:t xml:space="preserve">3.2.  </w:t>
      </w:r>
      <w:r w:rsidRPr="009903C2">
        <w:rPr>
          <w:lang w:val="uk-UA"/>
        </w:rPr>
        <w:t>Замо</w:t>
      </w:r>
      <w:r>
        <w:rPr>
          <w:lang w:val="uk-UA"/>
        </w:rPr>
        <w:t xml:space="preserve">вник повинен дотримуватися </w:t>
      </w:r>
      <w:r w:rsidRPr="009903C2">
        <w:rPr>
          <w:lang w:val="uk-UA"/>
        </w:rPr>
        <w:t xml:space="preserve"> принципів здійснен</w:t>
      </w:r>
      <w:r>
        <w:rPr>
          <w:lang w:val="uk-UA"/>
        </w:rPr>
        <w:t xml:space="preserve">ня закупівель передбачених    </w:t>
      </w:r>
      <w:r w:rsidR="0020268E">
        <w:rPr>
          <w:lang w:val="uk-UA"/>
        </w:rPr>
        <w:t xml:space="preserve">    </w:t>
      </w:r>
      <w:r>
        <w:rPr>
          <w:lang w:val="uk-UA"/>
        </w:rPr>
        <w:t xml:space="preserve">   п. 4.2. цього Положення.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center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I</w:t>
      </w:r>
      <w:r>
        <w:rPr>
          <w:b/>
          <w:bCs/>
          <w:color w:val="000000"/>
          <w:lang w:val="en-US"/>
        </w:rPr>
        <w:t>V</w:t>
      </w:r>
      <w:r w:rsidRPr="009903C2">
        <w:rPr>
          <w:b/>
          <w:bCs/>
          <w:color w:val="000000"/>
          <w:lang w:val="uk-UA"/>
        </w:rPr>
        <w:t>. Порядок здійснення закупівель</w:t>
      </w:r>
      <w:r>
        <w:rPr>
          <w:b/>
          <w:bCs/>
          <w:color w:val="000000"/>
          <w:lang w:val="uk-UA"/>
        </w:rPr>
        <w:t xml:space="preserve"> </w:t>
      </w:r>
      <w:r w:rsidRPr="001A3D04">
        <w:rPr>
          <w:b/>
          <w:bCs/>
          <w:i/>
          <w:color w:val="000000"/>
          <w:u w:val="single"/>
          <w:lang w:val="uk-UA"/>
        </w:rPr>
        <w:t>з</w:t>
      </w:r>
      <w:r w:rsidRPr="001A4DE8">
        <w:rPr>
          <w:b/>
          <w:bCs/>
          <w:i/>
          <w:color w:val="000000"/>
          <w:lang w:val="uk-UA"/>
        </w:rPr>
        <w:t xml:space="preserve"> застосуванням</w:t>
      </w:r>
      <w:r>
        <w:rPr>
          <w:b/>
          <w:bCs/>
          <w:color w:val="000000"/>
          <w:lang w:val="uk-UA"/>
        </w:rPr>
        <w:t xml:space="preserve"> електронної Системи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BD495B">
        <w:t>4</w:t>
      </w:r>
      <w:r w:rsidRPr="009903C2">
        <w:rPr>
          <w:lang w:val="uk-UA"/>
        </w:rPr>
        <w:t>.1. Закупівлі проводяться з метою відбору постачальників товарів, виконавців робіт і надавачів послуг для потреб Замовника та укладення з ними відповідних договорів.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BD495B">
        <w:t>4</w:t>
      </w:r>
      <w:r w:rsidRPr="009903C2">
        <w:rPr>
          <w:lang w:val="uk-UA"/>
        </w:rPr>
        <w:t>.2. Під час здійснення Закупівель Замовник повинен дотримуватися таких принципів здійснення закупівель визначених Законом:</w:t>
      </w:r>
    </w:p>
    <w:p w:rsidR="007A463E" w:rsidRPr="009903C2" w:rsidRDefault="007A463E" w:rsidP="007A463E">
      <w:pPr>
        <w:numPr>
          <w:ilvl w:val="0"/>
          <w:numId w:val="16"/>
        </w:numPr>
        <w:ind w:left="-142" w:firstLine="340"/>
        <w:jc w:val="both"/>
      </w:pPr>
      <w:proofErr w:type="spellStart"/>
      <w:r w:rsidRPr="009903C2">
        <w:t>добросовісна</w:t>
      </w:r>
      <w:proofErr w:type="spellEnd"/>
      <w:r w:rsidRPr="009903C2">
        <w:t xml:space="preserve"> </w:t>
      </w:r>
      <w:proofErr w:type="spellStart"/>
      <w:r w:rsidRPr="009903C2">
        <w:t>конкуренція</w:t>
      </w:r>
      <w:proofErr w:type="spellEnd"/>
      <w:r w:rsidRPr="009903C2">
        <w:t xml:space="preserve"> </w:t>
      </w:r>
      <w:proofErr w:type="spellStart"/>
      <w:r w:rsidRPr="009903C2">
        <w:t>серед</w:t>
      </w:r>
      <w:proofErr w:type="spellEnd"/>
      <w:r w:rsidRPr="009903C2">
        <w:t xml:space="preserve"> </w:t>
      </w:r>
      <w:proofErr w:type="spellStart"/>
      <w:r w:rsidRPr="009903C2">
        <w:t>учасникі</w:t>
      </w:r>
      <w:proofErr w:type="gramStart"/>
      <w:r w:rsidRPr="009903C2">
        <w:t>в</w:t>
      </w:r>
      <w:proofErr w:type="spellEnd"/>
      <w:proofErr w:type="gramEnd"/>
      <w:r w:rsidRPr="009903C2">
        <w:t>;</w:t>
      </w:r>
    </w:p>
    <w:p w:rsidR="007A463E" w:rsidRPr="009903C2" w:rsidRDefault="007A463E" w:rsidP="007A463E">
      <w:pPr>
        <w:numPr>
          <w:ilvl w:val="0"/>
          <w:numId w:val="16"/>
        </w:numPr>
        <w:ind w:left="-142" w:firstLine="340"/>
        <w:jc w:val="both"/>
      </w:pPr>
      <w:r w:rsidRPr="009903C2">
        <w:t xml:space="preserve">максимальна </w:t>
      </w:r>
      <w:proofErr w:type="spellStart"/>
      <w:r w:rsidRPr="009903C2">
        <w:t>економія</w:t>
      </w:r>
      <w:proofErr w:type="spellEnd"/>
      <w:r w:rsidRPr="009903C2">
        <w:t xml:space="preserve"> та </w:t>
      </w:r>
      <w:proofErr w:type="spellStart"/>
      <w:r w:rsidRPr="009903C2">
        <w:t>ефективність</w:t>
      </w:r>
      <w:proofErr w:type="spellEnd"/>
      <w:r w:rsidRPr="009903C2">
        <w:t>;</w:t>
      </w:r>
    </w:p>
    <w:p w:rsidR="007A463E" w:rsidRPr="009903C2" w:rsidRDefault="007A463E" w:rsidP="007A463E">
      <w:pPr>
        <w:numPr>
          <w:ilvl w:val="0"/>
          <w:numId w:val="16"/>
        </w:numPr>
        <w:ind w:left="-142" w:firstLine="340"/>
        <w:jc w:val="both"/>
      </w:pPr>
      <w:proofErr w:type="spellStart"/>
      <w:r w:rsidRPr="009903C2">
        <w:t>відкритість</w:t>
      </w:r>
      <w:proofErr w:type="spellEnd"/>
      <w:r w:rsidRPr="009903C2">
        <w:t xml:space="preserve"> та </w:t>
      </w:r>
      <w:proofErr w:type="spellStart"/>
      <w:r w:rsidRPr="009903C2">
        <w:t>прозорість</w:t>
      </w:r>
      <w:proofErr w:type="spellEnd"/>
      <w:r w:rsidRPr="009903C2">
        <w:t xml:space="preserve"> на </w:t>
      </w:r>
      <w:proofErr w:type="spellStart"/>
      <w:proofErr w:type="gramStart"/>
      <w:r w:rsidRPr="009903C2">
        <w:t>вс</w:t>
      </w:r>
      <w:proofErr w:type="gramEnd"/>
      <w:r w:rsidRPr="009903C2">
        <w:t>іх</w:t>
      </w:r>
      <w:proofErr w:type="spellEnd"/>
      <w:r w:rsidRPr="009903C2">
        <w:t xml:space="preserve"> </w:t>
      </w:r>
      <w:proofErr w:type="spellStart"/>
      <w:r w:rsidRPr="009903C2">
        <w:t>стадіях</w:t>
      </w:r>
      <w:proofErr w:type="spellEnd"/>
      <w:r w:rsidRPr="009903C2">
        <w:t xml:space="preserve"> </w:t>
      </w:r>
      <w:proofErr w:type="spellStart"/>
      <w:r w:rsidRPr="009903C2">
        <w:t>закупівель</w:t>
      </w:r>
      <w:proofErr w:type="spellEnd"/>
      <w:r w:rsidRPr="009903C2">
        <w:t>;</w:t>
      </w:r>
    </w:p>
    <w:p w:rsidR="007A463E" w:rsidRPr="009903C2" w:rsidRDefault="007A463E" w:rsidP="007A463E">
      <w:pPr>
        <w:numPr>
          <w:ilvl w:val="0"/>
          <w:numId w:val="16"/>
        </w:numPr>
        <w:ind w:left="-142" w:firstLine="340"/>
        <w:jc w:val="both"/>
      </w:pPr>
      <w:proofErr w:type="spellStart"/>
      <w:r w:rsidRPr="009903C2">
        <w:t>недискримінація</w:t>
      </w:r>
      <w:proofErr w:type="spellEnd"/>
      <w:r w:rsidRPr="009903C2">
        <w:t xml:space="preserve"> </w:t>
      </w:r>
      <w:proofErr w:type="spellStart"/>
      <w:r w:rsidRPr="009903C2">
        <w:t>учасникі</w:t>
      </w:r>
      <w:proofErr w:type="gramStart"/>
      <w:r w:rsidRPr="009903C2">
        <w:t>в</w:t>
      </w:r>
      <w:proofErr w:type="spellEnd"/>
      <w:proofErr w:type="gramEnd"/>
      <w:r w:rsidRPr="009903C2">
        <w:t>;</w:t>
      </w:r>
    </w:p>
    <w:p w:rsidR="007A463E" w:rsidRPr="009903C2" w:rsidRDefault="007A463E" w:rsidP="007A463E">
      <w:pPr>
        <w:numPr>
          <w:ilvl w:val="0"/>
          <w:numId w:val="16"/>
        </w:numPr>
        <w:ind w:left="-142" w:firstLine="340"/>
        <w:jc w:val="both"/>
      </w:pPr>
      <w:proofErr w:type="spellStart"/>
      <w:r w:rsidRPr="009903C2">
        <w:t>об’єктивна</w:t>
      </w:r>
      <w:proofErr w:type="spellEnd"/>
      <w:r w:rsidRPr="009903C2">
        <w:t xml:space="preserve"> та </w:t>
      </w:r>
      <w:proofErr w:type="spellStart"/>
      <w:r w:rsidRPr="009903C2">
        <w:t>неупереджена</w:t>
      </w:r>
      <w:proofErr w:type="spellEnd"/>
      <w:r w:rsidRPr="009903C2">
        <w:t xml:space="preserve"> </w:t>
      </w:r>
      <w:proofErr w:type="spellStart"/>
      <w:r w:rsidRPr="009903C2">
        <w:t>оцінка</w:t>
      </w:r>
      <w:proofErr w:type="spellEnd"/>
      <w:r w:rsidRPr="009903C2">
        <w:t xml:space="preserve"> </w:t>
      </w:r>
      <w:proofErr w:type="spellStart"/>
      <w:r w:rsidRPr="009903C2">
        <w:t>пропозицій</w:t>
      </w:r>
      <w:proofErr w:type="spellEnd"/>
      <w:r w:rsidRPr="009903C2">
        <w:t>;</w:t>
      </w:r>
    </w:p>
    <w:p w:rsidR="007A463E" w:rsidRPr="009903C2" w:rsidRDefault="007A463E" w:rsidP="007A463E">
      <w:pPr>
        <w:numPr>
          <w:ilvl w:val="0"/>
          <w:numId w:val="16"/>
        </w:numPr>
        <w:ind w:left="-142" w:firstLine="340"/>
        <w:jc w:val="both"/>
      </w:pPr>
      <w:proofErr w:type="spellStart"/>
      <w:r w:rsidRPr="009903C2">
        <w:t>запобігання</w:t>
      </w:r>
      <w:proofErr w:type="spellEnd"/>
      <w:r w:rsidRPr="009903C2">
        <w:t xml:space="preserve"> </w:t>
      </w:r>
      <w:proofErr w:type="spellStart"/>
      <w:r w:rsidRPr="009903C2">
        <w:t>корупційним</w:t>
      </w:r>
      <w:proofErr w:type="spellEnd"/>
      <w:r w:rsidRPr="009903C2">
        <w:t xml:space="preserve"> </w:t>
      </w:r>
      <w:proofErr w:type="spellStart"/>
      <w:r w:rsidRPr="009903C2">
        <w:t>діям</w:t>
      </w:r>
      <w:proofErr w:type="spellEnd"/>
      <w:r w:rsidRPr="009903C2">
        <w:t xml:space="preserve"> </w:t>
      </w:r>
      <w:proofErr w:type="spellStart"/>
      <w:r w:rsidRPr="009903C2">
        <w:t>і</w:t>
      </w:r>
      <w:proofErr w:type="spellEnd"/>
      <w:r w:rsidRPr="009903C2">
        <w:t xml:space="preserve"> </w:t>
      </w:r>
      <w:proofErr w:type="spellStart"/>
      <w:r w:rsidRPr="009903C2">
        <w:t>зловживанням</w:t>
      </w:r>
      <w:proofErr w:type="spellEnd"/>
      <w:r w:rsidRPr="009903C2">
        <w:t>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rPr>
          <w:b/>
          <w:bCs/>
          <w:color w:val="000000"/>
          <w:lang w:val="uk-UA"/>
        </w:rPr>
      </w:pPr>
      <w:r>
        <w:rPr>
          <w:lang w:val="en-US"/>
        </w:rPr>
        <w:t>4</w:t>
      </w:r>
      <w:r w:rsidRPr="009903C2">
        <w:rPr>
          <w:lang w:val="uk-UA"/>
        </w:rPr>
        <w:t>.3. Закупівля передбачає такі етапи:</w:t>
      </w:r>
    </w:p>
    <w:p w:rsidR="007A463E" w:rsidRPr="009903C2" w:rsidRDefault="007A463E" w:rsidP="007A463E">
      <w:pPr>
        <w:numPr>
          <w:ilvl w:val="0"/>
          <w:numId w:val="15"/>
        </w:numPr>
        <w:ind w:left="-142" w:firstLine="340"/>
      </w:pPr>
      <w:proofErr w:type="spellStart"/>
      <w:r w:rsidRPr="009903C2">
        <w:t>оголошення</w:t>
      </w:r>
      <w:proofErr w:type="spellEnd"/>
      <w:r w:rsidRPr="009903C2">
        <w:t xml:space="preserve"> </w:t>
      </w:r>
      <w:proofErr w:type="spellStart"/>
      <w:r w:rsidRPr="009903C2">
        <w:t>Закупі</w:t>
      </w:r>
      <w:proofErr w:type="gramStart"/>
      <w:r w:rsidRPr="009903C2">
        <w:t>вл</w:t>
      </w:r>
      <w:proofErr w:type="gramEnd"/>
      <w:r w:rsidRPr="009903C2">
        <w:t>і</w:t>
      </w:r>
      <w:proofErr w:type="spellEnd"/>
      <w:r w:rsidRPr="009903C2">
        <w:t>;</w:t>
      </w:r>
    </w:p>
    <w:p w:rsidR="007A463E" w:rsidRPr="009903C2" w:rsidRDefault="007A463E" w:rsidP="007A463E">
      <w:pPr>
        <w:numPr>
          <w:ilvl w:val="0"/>
          <w:numId w:val="15"/>
        </w:numPr>
        <w:ind w:left="-142" w:firstLine="340"/>
      </w:pPr>
      <w:proofErr w:type="spellStart"/>
      <w:r w:rsidRPr="009903C2">
        <w:t>період</w:t>
      </w:r>
      <w:proofErr w:type="spellEnd"/>
      <w:r w:rsidRPr="009903C2">
        <w:t xml:space="preserve"> </w:t>
      </w:r>
      <w:proofErr w:type="spellStart"/>
      <w:r w:rsidRPr="009903C2">
        <w:t>уточнень</w:t>
      </w:r>
      <w:proofErr w:type="spellEnd"/>
      <w:r w:rsidRPr="009903C2">
        <w:t>;</w:t>
      </w:r>
    </w:p>
    <w:p w:rsidR="007A463E" w:rsidRPr="009903C2" w:rsidRDefault="007A463E" w:rsidP="007A463E">
      <w:pPr>
        <w:numPr>
          <w:ilvl w:val="0"/>
          <w:numId w:val="15"/>
        </w:numPr>
        <w:ind w:left="-142" w:firstLine="340"/>
      </w:pPr>
      <w:proofErr w:type="spellStart"/>
      <w:r w:rsidRPr="009903C2">
        <w:t>подання</w:t>
      </w:r>
      <w:proofErr w:type="spellEnd"/>
      <w:r w:rsidRPr="009903C2">
        <w:t xml:space="preserve"> </w:t>
      </w:r>
      <w:proofErr w:type="spellStart"/>
      <w:r w:rsidRPr="009903C2">
        <w:t>пропозицій</w:t>
      </w:r>
      <w:proofErr w:type="spellEnd"/>
      <w:r w:rsidRPr="009903C2">
        <w:t>;</w:t>
      </w:r>
    </w:p>
    <w:p w:rsidR="007A463E" w:rsidRPr="009903C2" w:rsidRDefault="007A463E" w:rsidP="007A463E">
      <w:pPr>
        <w:numPr>
          <w:ilvl w:val="0"/>
          <w:numId w:val="15"/>
        </w:numPr>
        <w:ind w:left="-142" w:firstLine="340"/>
      </w:pPr>
      <w:proofErr w:type="spellStart"/>
      <w:r w:rsidRPr="009903C2">
        <w:t>аукціон</w:t>
      </w:r>
      <w:proofErr w:type="spellEnd"/>
      <w:r w:rsidRPr="009903C2">
        <w:t>;</w:t>
      </w:r>
    </w:p>
    <w:p w:rsidR="007A463E" w:rsidRPr="009903C2" w:rsidRDefault="007A463E" w:rsidP="007A463E">
      <w:pPr>
        <w:numPr>
          <w:ilvl w:val="0"/>
          <w:numId w:val="15"/>
        </w:numPr>
        <w:ind w:left="-142" w:firstLine="340"/>
      </w:pPr>
      <w:proofErr w:type="spellStart"/>
      <w:r w:rsidRPr="009903C2">
        <w:t>кваліфікація</w:t>
      </w:r>
      <w:proofErr w:type="spellEnd"/>
      <w:r w:rsidRPr="009903C2">
        <w:t xml:space="preserve">, </w:t>
      </w:r>
      <w:proofErr w:type="spellStart"/>
      <w:r w:rsidRPr="009903C2">
        <w:t>визначення</w:t>
      </w:r>
      <w:proofErr w:type="spellEnd"/>
      <w:r w:rsidRPr="009903C2">
        <w:t xml:space="preserve"> </w:t>
      </w:r>
      <w:proofErr w:type="spellStart"/>
      <w:r w:rsidRPr="009903C2">
        <w:t>переможця</w:t>
      </w:r>
      <w:proofErr w:type="spellEnd"/>
      <w:r w:rsidRPr="009903C2">
        <w:t xml:space="preserve"> </w:t>
      </w:r>
    </w:p>
    <w:p w:rsidR="007A463E" w:rsidRPr="009903C2" w:rsidRDefault="007A463E" w:rsidP="007A463E">
      <w:pPr>
        <w:numPr>
          <w:ilvl w:val="0"/>
          <w:numId w:val="15"/>
        </w:numPr>
        <w:ind w:left="-142" w:firstLine="340"/>
      </w:pPr>
      <w:r w:rsidRPr="009903C2">
        <w:t xml:space="preserve"> </w:t>
      </w:r>
      <w:proofErr w:type="spellStart"/>
      <w:r w:rsidRPr="009903C2">
        <w:t>завершення</w:t>
      </w:r>
      <w:proofErr w:type="spellEnd"/>
      <w:r w:rsidRPr="009903C2">
        <w:t xml:space="preserve"> </w:t>
      </w:r>
      <w:proofErr w:type="spellStart"/>
      <w:r w:rsidRPr="009903C2">
        <w:t>Закупі</w:t>
      </w:r>
      <w:proofErr w:type="gramStart"/>
      <w:r w:rsidRPr="009903C2">
        <w:t>вл</w:t>
      </w:r>
      <w:proofErr w:type="gramEnd"/>
      <w:r w:rsidRPr="009903C2">
        <w:t>і</w:t>
      </w:r>
      <w:proofErr w:type="spellEnd"/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BD495B">
        <w:t>4</w:t>
      </w:r>
      <w:r w:rsidRPr="009903C2">
        <w:rPr>
          <w:lang w:val="uk-UA"/>
        </w:rPr>
        <w:t>.4. Замовник з метою придбання визначених товарів, робіт або послуг оприлюднює у Системі оголошення про проведення закупівель.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Під час оголошення Закупівлі Замовник розміщує в Системі інформацію про предмет Закупівлі, очікувану вартість Закупівлі, умови договору, порядок і умови проведення Закупівлі, строк подання пропозицій, а також вимоги до учасника та іншу інформацію, яка, на його думку, є необхідною для проведення Закупівлі. Інформація, зазначена під час оголошення Закупівлі, повинна збігатися з інформацією, що зазначена у прикріплених документах (за наявності). У разі невідповідності пріоритетною вважається інформація, зазначена Замовником під час оголошення Закупівлі.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Замовнику забороняється вказувати потенційним учасникам, який з авторизованих електронних майданчиків вони мають використовувати для подання своїх пропозицій.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 xml:space="preserve">Усі файли, що прикріплені під час оголошення Закупівлі, а також до пропозицій учасників повинні мати розширення .doc, </w:t>
      </w:r>
      <w:proofErr w:type="spellStart"/>
      <w:r w:rsidRPr="009903C2">
        <w:rPr>
          <w:lang w:val="uk-UA"/>
        </w:rPr>
        <w:t>.docx</w:t>
      </w:r>
      <w:proofErr w:type="spellEnd"/>
      <w:r w:rsidRPr="009903C2">
        <w:rPr>
          <w:lang w:val="uk-UA"/>
        </w:rPr>
        <w:t xml:space="preserve">, .ppt, </w:t>
      </w:r>
      <w:proofErr w:type="spellStart"/>
      <w:r w:rsidRPr="009903C2">
        <w:rPr>
          <w:lang w:val="uk-UA"/>
        </w:rPr>
        <w:t>.pptx</w:t>
      </w:r>
      <w:proofErr w:type="spellEnd"/>
      <w:r w:rsidRPr="009903C2">
        <w:rPr>
          <w:lang w:val="uk-UA"/>
        </w:rPr>
        <w:t xml:space="preserve">, </w:t>
      </w:r>
      <w:proofErr w:type="spellStart"/>
      <w:r w:rsidRPr="009903C2">
        <w:rPr>
          <w:lang w:val="uk-UA"/>
        </w:rPr>
        <w:t>.pdf</w:t>
      </w:r>
      <w:proofErr w:type="spellEnd"/>
      <w:r w:rsidRPr="009903C2">
        <w:rPr>
          <w:lang w:val="uk-UA"/>
        </w:rPr>
        <w:t xml:space="preserve">, </w:t>
      </w:r>
      <w:proofErr w:type="spellStart"/>
      <w:r w:rsidRPr="009903C2">
        <w:rPr>
          <w:lang w:val="uk-UA"/>
        </w:rPr>
        <w:t>.jpeg</w:t>
      </w:r>
      <w:proofErr w:type="spellEnd"/>
      <w:r w:rsidRPr="009903C2">
        <w:rPr>
          <w:lang w:val="uk-UA"/>
        </w:rPr>
        <w:t xml:space="preserve">, </w:t>
      </w:r>
      <w:proofErr w:type="spellStart"/>
      <w:r w:rsidRPr="009903C2">
        <w:rPr>
          <w:lang w:val="uk-UA"/>
        </w:rPr>
        <w:t>.png</w:t>
      </w:r>
      <w:proofErr w:type="spellEnd"/>
      <w:r w:rsidRPr="009903C2">
        <w:rPr>
          <w:lang w:val="uk-UA"/>
        </w:rPr>
        <w:t xml:space="preserve"> або розширення програм, що здійснюють архівацію даних. Забороняється обмежувати перегляд цих файлів шляхом встановлення на них паролів або у будь-який інший спосіб. Забороняється додавати документи, що безпосередньо не стосуються Закупівлі.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581022">
        <w:rPr>
          <w:color w:val="000000"/>
        </w:rPr>
        <w:t>4</w:t>
      </w:r>
      <w:r w:rsidRPr="009903C2">
        <w:rPr>
          <w:color w:val="000000"/>
          <w:lang w:val="uk-UA"/>
        </w:rPr>
        <w:t xml:space="preserve">.5. </w:t>
      </w:r>
      <w:r w:rsidRPr="009903C2">
        <w:rPr>
          <w:lang w:val="uk-UA"/>
        </w:rPr>
        <w:t xml:space="preserve">При визначенні предмету закупівлі </w:t>
      </w:r>
      <w:r>
        <w:rPr>
          <w:lang w:val="uk-UA"/>
        </w:rPr>
        <w:t xml:space="preserve">з застосуванням електронної Системи </w:t>
      </w:r>
      <w:r w:rsidRPr="009903C2">
        <w:rPr>
          <w:lang w:val="uk-UA"/>
        </w:rPr>
        <w:t>Замовник зобов’язаний керуватися діючим Порядком визначення предмету закупівлі.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spacing w:val="-1"/>
          <w:lang w:val="uk-UA"/>
        </w:rPr>
      </w:pPr>
      <w:r w:rsidRPr="009903C2">
        <w:rPr>
          <w:lang w:val="uk-UA"/>
        </w:rPr>
        <w:t xml:space="preserve">Технічні вимоги до предмета Закупівлі та/або кваліфікаційні вимоги (у разі потреби) до учасників процедури Закупівлі зі способами їх підтвердження Замовник може також зазначати в окремому документі, який одночасно оприлюднюється з оголошенням про проведення Закупівель (документація Закупівель). Вказані вимоги мають встановлювати виключно необхідний рівень умов, обмежень та максимально сприяти зростанню рівня конкуренції </w:t>
      </w:r>
      <w:r w:rsidRPr="009903C2">
        <w:rPr>
          <w:lang w:val="uk-UA"/>
        </w:rPr>
        <w:lastRenderedPageBreak/>
        <w:t xml:space="preserve">серед учасників Закупівлі. У разі, якщо назва предмету Закупівлі чи його опис містять посилання на конкретну торговельну марку чи фірму, патент, конструкцію або тип </w:t>
      </w:r>
      <w:r w:rsidRPr="009903C2">
        <w:rPr>
          <w:spacing w:val="-1"/>
          <w:lang w:val="uk-UA"/>
        </w:rPr>
        <w:t xml:space="preserve">предмета Закупівлі, джерело його походження або виробника, Замовник </w:t>
      </w:r>
      <w:r w:rsidRPr="009903C2">
        <w:rPr>
          <w:lang w:val="uk-UA"/>
        </w:rPr>
        <w:t>може вказати, які аналоги та/або еквіваленти прийматимуться у пропозиціях учасників.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spacing w:val="-1"/>
          <w:lang w:val="uk-UA"/>
        </w:rPr>
      </w:pPr>
      <w:r w:rsidRPr="009903C2">
        <w:rPr>
          <w:spacing w:val="-1"/>
          <w:lang w:val="uk-UA"/>
        </w:rPr>
        <w:t>Замовник не вимагає документального підтвердження інформації, що міститься у відкритих єдиних державних реєстрах, доступ до яких є вільним.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581022">
        <w:t>4</w:t>
      </w:r>
      <w:r w:rsidRPr="009903C2">
        <w:rPr>
          <w:lang w:val="uk-UA"/>
        </w:rPr>
        <w:t>.6. Одночасно з розміщенням оголошення про проведення закупівель Замовник повинен оприлюднити у системі документацію Закупівель (за наявності), проект договору про закупівлю або істотні умови договору.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581022">
        <w:t>4</w:t>
      </w:r>
      <w:r w:rsidRPr="009903C2">
        <w:rPr>
          <w:lang w:val="uk-UA"/>
        </w:rPr>
        <w:t>.7. Тривалість періоду подання пропозицій  та періоду уточнень має становити не менше 3 робочих днів</w:t>
      </w:r>
      <w:r w:rsidRPr="009903C2">
        <w:rPr>
          <w:spacing w:val="-1"/>
          <w:lang w:val="uk-UA"/>
        </w:rPr>
        <w:t xml:space="preserve"> </w:t>
      </w:r>
      <w:r w:rsidRPr="009903C2">
        <w:rPr>
          <w:color w:val="000000"/>
          <w:spacing w:val="-1"/>
          <w:shd w:val="clear" w:color="auto" w:fill="FFFFFF"/>
          <w:lang w:val="uk-UA"/>
        </w:rPr>
        <w:t>з моменту оприлюднення оголошення про проведення закупівель</w:t>
      </w:r>
      <w:r w:rsidRPr="009903C2">
        <w:rPr>
          <w:lang w:val="uk-UA"/>
        </w:rPr>
        <w:t>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5" w:firstLine="340"/>
        <w:jc w:val="both"/>
        <w:rPr>
          <w:lang w:val="uk-UA"/>
        </w:rPr>
      </w:pPr>
      <w:r w:rsidRPr="009903C2">
        <w:rPr>
          <w:lang w:val="uk-UA"/>
        </w:rPr>
        <w:t>У разі нагальної потреби у закупівлі товарів чи послуг строк подання пропозицій може бути скорочено до 1 робочого дня і не більше ніж 5 робочих днів з моменту</w:t>
      </w:r>
      <w:r w:rsidRPr="009903C2">
        <w:rPr>
          <w:rStyle w:val="apple-converted-space"/>
        </w:rPr>
        <w:t> </w:t>
      </w:r>
      <w:r w:rsidRPr="009903C2">
        <w:rPr>
          <w:spacing w:val="-1"/>
          <w:lang w:val="uk-UA"/>
        </w:rPr>
        <w:t>оприлюднення оголошення про проведення закупівель. Причиною скорочення цих строків не може бути бездіяльність Замовника щодо проведення закупівель. Обґрунтування нагальної потреби скорочення строків закупівлі зазначається в оголошенні про проведення закупівель та не повинні свідчити про наміри Замовника послабити конкуренцію між учасниками. За цих   умов період, коли Замовник може надати відповідь на запитання, уточнення</w:t>
      </w:r>
      <w:r w:rsidRPr="009903C2">
        <w:rPr>
          <w:rStyle w:val="apple-converted-space"/>
          <w:spacing w:val="-2"/>
        </w:rPr>
        <w:t> </w:t>
      </w:r>
      <w:r w:rsidRPr="009903C2">
        <w:rPr>
          <w:spacing w:val="-2"/>
          <w:lang w:val="uk-UA"/>
        </w:rPr>
        <w:t>користувачів системи, може визначатися годинами у межах тривалості робочого дня з 08.00 год. до 17.00 год.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581022">
        <w:rPr>
          <w:lang w:val="uk-UA"/>
        </w:rPr>
        <w:t>4</w:t>
      </w:r>
      <w:r w:rsidRPr="009903C2">
        <w:rPr>
          <w:lang w:val="uk-UA"/>
        </w:rPr>
        <w:t>.8. У разі, якщо протягом цього періоду Замовник отримує запитання, уточнення від користувачів системи щодо технічних вимог до товару та/або вимог до кваліфікації учасників, Замовник повинен надати через систему відповідь протягом двох робочих днів з моменту їх розміщення у системі.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581022">
        <w:rPr>
          <w:color w:val="000000"/>
          <w:spacing w:val="-1"/>
        </w:rPr>
        <w:t>4</w:t>
      </w:r>
      <w:r w:rsidRPr="009903C2">
        <w:rPr>
          <w:color w:val="000000"/>
          <w:spacing w:val="-1"/>
          <w:lang w:val="uk-UA"/>
        </w:rPr>
        <w:t>.9. М</w:t>
      </w:r>
      <w:r w:rsidRPr="009903C2">
        <w:rPr>
          <w:lang w:val="uk-UA"/>
        </w:rPr>
        <w:t>ожливість Користувачів Системи звернутися до Замовника з питаннями щодо встановлених вимог у період уточнень, передбачена у Порядку здійснення допорогових закупівель.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4" w:firstLine="340"/>
        <w:jc w:val="both"/>
        <w:rPr>
          <w:lang w:val="uk-UA"/>
        </w:rPr>
      </w:pPr>
      <w:r w:rsidRPr="0013683D">
        <w:rPr>
          <w:color w:val="000000"/>
        </w:rPr>
        <w:t>4</w:t>
      </w:r>
      <w:r w:rsidRPr="009903C2">
        <w:rPr>
          <w:color w:val="000000"/>
          <w:lang w:val="uk-UA"/>
        </w:rPr>
        <w:t xml:space="preserve">.10. </w:t>
      </w:r>
      <w:r w:rsidRPr="009903C2">
        <w:rPr>
          <w:lang w:val="uk-UA"/>
        </w:rPr>
        <w:t>Замовник має право вносити зміни в інформацію та документи щодо оголошеної Закупівлі до початку прийому пропозицій. Уся історія змін документів, внесених у цей період, зберігається і доступна для перегляду Користувачам Системи.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4" w:firstLine="340"/>
        <w:jc w:val="both"/>
        <w:rPr>
          <w:color w:val="000000"/>
          <w:lang w:val="uk-UA"/>
        </w:rPr>
      </w:pPr>
      <w:r w:rsidRPr="009903C2">
        <w:rPr>
          <w:lang w:val="uk-UA"/>
        </w:rPr>
        <w:t xml:space="preserve">Якщо Замовник вносить зміни до документів, він зобов'язаний </w:t>
      </w:r>
      <w:proofErr w:type="spellStart"/>
      <w:r w:rsidRPr="009903C2">
        <w:rPr>
          <w:lang w:val="uk-UA"/>
        </w:rPr>
        <w:t>дозавантажити</w:t>
      </w:r>
      <w:proofErr w:type="spellEnd"/>
      <w:r w:rsidRPr="009903C2">
        <w:rPr>
          <w:lang w:val="uk-UA"/>
        </w:rPr>
        <w:t xml:space="preserve"> такі зміни у вигляді окремого файлу.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13683D">
        <w:t>4</w:t>
      </w:r>
      <w:r w:rsidRPr="009903C2">
        <w:rPr>
          <w:lang w:val="uk-UA"/>
        </w:rPr>
        <w:t>.11. Подати пропозицію може будь-який учасник, зареєстрований у Системі. Інформація, зазначена учасником в електронних документах та документах, що додаються до пропозиції, повинна відповідати інформації, зазначеній ним в екранних формах Системи при подачі пропозиції. У разі невідповідності пріоритетною вважається інформація, зазначена в екранних формах Системи.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13683D">
        <w:t>4</w:t>
      </w:r>
      <w:r w:rsidRPr="009903C2">
        <w:rPr>
          <w:lang w:val="uk-UA"/>
        </w:rPr>
        <w:t>.12. Для участі в Закупівлі учасник подає пропозицію шляхом заповнення екранної форми в Системі, доступ до якої здійснюється через авторизовані електронні майданчики, і, за потреби, завантаження в Систему електронних документів та документів у електронному вигляді.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13683D">
        <w:t>4</w:t>
      </w:r>
      <w:r w:rsidRPr="009903C2">
        <w:rPr>
          <w:lang w:val="uk-UA"/>
        </w:rPr>
        <w:t>.13. Один учасник має право подати лише одну пропозицію до кожної окремої Закупівлі.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13683D">
        <w:t>4</w:t>
      </w:r>
      <w:r w:rsidRPr="009903C2">
        <w:rPr>
          <w:lang w:val="uk-UA"/>
        </w:rPr>
        <w:t>.14. Пропозиція повинна відповідати вимогам, зазначеним Замовником під час оголошення Закупівлі.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2A2793">
        <w:t>4</w:t>
      </w:r>
      <w:r w:rsidRPr="009903C2">
        <w:rPr>
          <w:lang w:val="uk-UA"/>
        </w:rPr>
        <w:t>.15. Учасник має право подати пропозицію до закінчення терміну її подання, встанов</w:t>
      </w:r>
      <w:r>
        <w:rPr>
          <w:lang w:val="uk-UA"/>
        </w:rPr>
        <w:t>леного Замовником у пункті 4</w:t>
      </w:r>
      <w:r w:rsidRPr="009903C2">
        <w:rPr>
          <w:lang w:val="uk-UA"/>
        </w:rPr>
        <w:t>.7. Положення під час оголошення Закупівлі.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13683D">
        <w:rPr>
          <w:lang w:val="uk-UA"/>
        </w:rPr>
        <w:t>4</w:t>
      </w:r>
      <w:r w:rsidRPr="009903C2">
        <w:rPr>
          <w:lang w:val="uk-UA"/>
        </w:rPr>
        <w:t>.16. Будь-яка інформація про учасників та їхні пропозиції є закритою до закінчення електронного аукціону, крім початкових цінових пропозицій, які залишаються закритими лише до початку аукціону для всіх осіб, крім учасника, який подав пропозицію.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13683D">
        <w:t>4</w:t>
      </w:r>
      <w:r w:rsidRPr="009903C2">
        <w:rPr>
          <w:lang w:val="uk-UA"/>
        </w:rPr>
        <w:t>.17. Учасник має право вносити зміни та уточнення до поданої ним пропозиції до закінчення періоду прийому пропозицій, визначених Замовником. Уся історія змін, внесених у цей період, зберігається і стає доступною для перегляду всім користувачам Системи після закінчення Аукціону.</w:t>
      </w:r>
    </w:p>
    <w:p w:rsidR="007A463E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13683D">
        <w:t>4</w:t>
      </w:r>
      <w:r w:rsidRPr="009903C2">
        <w:rPr>
          <w:lang w:val="uk-UA"/>
        </w:rPr>
        <w:t>.18. Учасник може анулювати свою пропозицію лише в період прийому пропозицій.</w:t>
      </w:r>
    </w:p>
    <w:p w:rsidR="00AB7ABE" w:rsidRDefault="00AB7AB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</w:p>
    <w:p w:rsidR="00AB7ABE" w:rsidRDefault="00AB7AB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</w:p>
    <w:p w:rsidR="00AB7ABE" w:rsidRPr="009903C2" w:rsidRDefault="00AB7AB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center"/>
        <w:rPr>
          <w:b/>
          <w:bCs/>
          <w:lang w:val="uk-UA"/>
        </w:rPr>
      </w:pPr>
      <w:r w:rsidRPr="009903C2">
        <w:rPr>
          <w:b/>
          <w:bCs/>
          <w:lang w:val="uk-UA"/>
        </w:rPr>
        <w:t>V. Порядок проведення аукціону</w:t>
      </w:r>
      <w:r>
        <w:rPr>
          <w:b/>
          <w:bCs/>
          <w:lang w:val="uk-UA"/>
        </w:rPr>
        <w:t xml:space="preserve"> Закупівель </w:t>
      </w:r>
      <w:r>
        <w:rPr>
          <w:b/>
          <w:bCs/>
          <w:color w:val="000000"/>
          <w:lang w:val="uk-UA"/>
        </w:rPr>
        <w:t>з застосуванням електронної Системи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5" w:firstLine="340"/>
        <w:jc w:val="both"/>
        <w:rPr>
          <w:lang w:val="uk-UA"/>
        </w:rPr>
      </w:pPr>
      <w:r w:rsidRPr="00581022">
        <w:rPr>
          <w:lang w:val="uk-UA"/>
        </w:rPr>
        <w:t>5</w:t>
      </w:r>
      <w:r w:rsidRPr="009903C2">
        <w:rPr>
          <w:lang w:val="uk-UA"/>
        </w:rPr>
        <w:t>.1. Крок аукціону зазначається у гривнях і вираховується як відсоткове відношення до очікуваної вартості Закупівлі, та має знаходитись у діапазоні від 0,5% до 3% від очікуваної вартості Закупівлі.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581022">
        <w:t>5</w:t>
      </w:r>
      <w:r w:rsidRPr="009903C2">
        <w:rPr>
          <w:lang w:val="uk-UA"/>
        </w:rPr>
        <w:t>.2</w:t>
      </w:r>
      <w:proofErr w:type="gramStart"/>
      <w:r w:rsidRPr="009903C2">
        <w:rPr>
          <w:lang w:val="uk-UA"/>
        </w:rPr>
        <w:t xml:space="preserve"> У</w:t>
      </w:r>
      <w:proofErr w:type="gramEnd"/>
      <w:r w:rsidRPr="009903C2">
        <w:rPr>
          <w:lang w:val="uk-UA"/>
        </w:rPr>
        <w:t xml:space="preserve"> ході аукціону учасникам надається можливість подавати свої цінові пропозиції відповідно до встановлених правил роботи Системи. Учасник може протягом одного раунду аукціону один раз понизити ціну/приведену ціну своєї пропозиції не менше ніж на один крок від своєї попередньої ціни/приведеної ціни.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581022">
        <w:t>5</w:t>
      </w:r>
      <w:r w:rsidRPr="009903C2">
        <w:rPr>
          <w:lang w:val="uk-UA"/>
        </w:rPr>
        <w:t>.3. Для участі в аукціоні учасник за допомогою інтерфейсу авторизованого електронного майданчика отримує індивідуальне посилання на сторінку аукціону. Авторизований електронний майданчик повинен забезпечити конфіденційність цього посилання, тому що воно є єдиним ідентифікатором учасника.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581022">
        <w:t>5</w:t>
      </w:r>
      <w:r w:rsidRPr="009903C2">
        <w:rPr>
          <w:lang w:val="uk-UA"/>
        </w:rPr>
        <w:t>.4. Дата та час аукціону призначаються Системою автоматично. Авторизовані електронні майданчики мають право інформувати користувачів Системи про наближення дати старту Аукціону.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 xml:space="preserve">Якщо на Закупівлю подано більше однієї пропозиції, Система активує єдиний модуль </w:t>
      </w:r>
      <w:proofErr w:type="spellStart"/>
      <w:r w:rsidRPr="009903C2">
        <w:rPr>
          <w:lang w:val="uk-UA"/>
        </w:rPr>
        <w:t>“Аукціон”</w:t>
      </w:r>
      <w:proofErr w:type="spellEnd"/>
      <w:r w:rsidRPr="009903C2">
        <w:rPr>
          <w:lang w:val="uk-UA"/>
        </w:rPr>
        <w:t>. 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 xml:space="preserve">В Аукціоні можуть брати участь лише учасники, що подали пропозиції. Всі інші користувачі Системи, у тому числі Замовник цієї Закупівлі, мають можливість у режимі </w:t>
      </w:r>
      <w:proofErr w:type="spellStart"/>
      <w:r w:rsidRPr="009903C2">
        <w:rPr>
          <w:lang w:val="uk-UA"/>
        </w:rPr>
        <w:t>онлайн</w:t>
      </w:r>
      <w:proofErr w:type="spellEnd"/>
      <w:r w:rsidRPr="009903C2">
        <w:rPr>
          <w:lang w:val="uk-UA"/>
        </w:rPr>
        <w:t xml:space="preserve"> (on-</w:t>
      </w:r>
      <w:proofErr w:type="spellStart"/>
      <w:r w:rsidRPr="009903C2">
        <w:rPr>
          <w:lang w:val="uk-UA"/>
        </w:rPr>
        <w:t>line</w:t>
      </w:r>
      <w:proofErr w:type="spellEnd"/>
      <w:r w:rsidRPr="009903C2">
        <w:rPr>
          <w:lang w:val="uk-UA"/>
        </w:rPr>
        <w:t>) спостерігати за ходом Аукціону.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 xml:space="preserve">Якщо зареєстрований один учасник, то Система автоматично переходить до процесу </w:t>
      </w:r>
      <w:proofErr w:type="spellStart"/>
      <w:r w:rsidRPr="009903C2">
        <w:rPr>
          <w:lang w:val="uk-UA"/>
        </w:rPr>
        <w:t>“Оцінка”</w:t>
      </w:r>
      <w:proofErr w:type="spellEnd"/>
      <w:r w:rsidRPr="009903C2">
        <w:rPr>
          <w:lang w:val="uk-UA"/>
        </w:rPr>
        <w:t xml:space="preserve">, а Закупівлі присвоює статус </w:t>
      </w:r>
      <w:proofErr w:type="spellStart"/>
      <w:r w:rsidRPr="009903C2">
        <w:rPr>
          <w:lang w:val="uk-UA"/>
        </w:rPr>
        <w:t>“Кваліфікація”</w:t>
      </w:r>
      <w:proofErr w:type="spellEnd"/>
      <w:r w:rsidRPr="009903C2">
        <w:rPr>
          <w:lang w:val="uk-UA"/>
        </w:rPr>
        <w:t>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581022">
        <w:t>5</w:t>
      </w:r>
      <w:r w:rsidRPr="009903C2">
        <w:rPr>
          <w:lang w:val="uk-UA"/>
        </w:rPr>
        <w:t xml:space="preserve">.5. Авторизовані електронні майданчики забезпечують доступ зареєстрованих учасників до єдиного модуля </w:t>
      </w:r>
      <w:proofErr w:type="spellStart"/>
      <w:r w:rsidRPr="009903C2">
        <w:rPr>
          <w:lang w:val="uk-UA"/>
        </w:rPr>
        <w:t>“Аукціон”</w:t>
      </w:r>
      <w:proofErr w:type="spellEnd"/>
      <w:r w:rsidRPr="009903C2">
        <w:rPr>
          <w:lang w:val="uk-UA"/>
        </w:rPr>
        <w:t xml:space="preserve">. Для кожного учасника адміністратор створює індивідуальну </w:t>
      </w:r>
      <w:proofErr w:type="spellStart"/>
      <w:r w:rsidRPr="009903C2">
        <w:rPr>
          <w:lang w:val="uk-UA"/>
        </w:rPr>
        <w:t>веб-сторінку</w:t>
      </w:r>
      <w:proofErr w:type="spellEnd"/>
      <w:r w:rsidRPr="009903C2">
        <w:rPr>
          <w:lang w:val="uk-UA"/>
        </w:rPr>
        <w:t xml:space="preserve">. Адміністратор відстежує підключення до </w:t>
      </w:r>
      <w:proofErr w:type="spellStart"/>
      <w:r w:rsidRPr="009903C2">
        <w:rPr>
          <w:lang w:val="uk-UA"/>
        </w:rPr>
        <w:t>веб-сторінки</w:t>
      </w:r>
      <w:proofErr w:type="spellEnd"/>
      <w:r w:rsidRPr="009903C2">
        <w:rPr>
          <w:lang w:val="uk-UA"/>
        </w:rPr>
        <w:t xml:space="preserve"> учасників і виводить на них інформацію про кількість підключень та IP-адреси, з яких відбулося підключення до індивідуальної сторінки учасника. Це дає можливість учаснику контролювати відсутність несанкціонованих підключень до його сторінки.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581022">
        <w:t>5</w:t>
      </w:r>
      <w:r w:rsidRPr="009903C2">
        <w:rPr>
          <w:lang w:val="uk-UA"/>
        </w:rPr>
        <w:t>.6. Для інших користувачів адміністратор створює одну загальну сторінку, на якій немає можливості подати цінову пропозицію.</w:t>
      </w:r>
    </w:p>
    <w:p w:rsidR="007A463E" w:rsidRPr="009903C2" w:rsidRDefault="007A463E" w:rsidP="007A463E">
      <w:pPr>
        <w:pStyle w:val="ab"/>
        <w:shd w:val="clear" w:color="auto" w:fill="FFFFFF"/>
        <w:spacing w:before="0" w:beforeAutospacing="0" w:after="0" w:afterAutospacing="0"/>
        <w:ind w:left="-142" w:right="10" w:firstLine="340"/>
        <w:jc w:val="both"/>
        <w:rPr>
          <w:b/>
          <w:bCs/>
          <w:lang w:val="uk-UA"/>
        </w:rPr>
      </w:pPr>
      <w:r w:rsidRPr="009903C2">
        <w:rPr>
          <w:lang w:val="uk-UA"/>
        </w:rPr>
        <w:t xml:space="preserve">У момент старту модуля </w:t>
      </w:r>
      <w:proofErr w:type="spellStart"/>
      <w:r w:rsidRPr="009903C2">
        <w:rPr>
          <w:lang w:val="uk-UA"/>
        </w:rPr>
        <w:t>“Аукціон”</w:t>
      </w:r>
      <w:proofErr w:type="spellEnd"/>
      <w:r w:rsidRPr="009903C2">
        <w:rPr>
          <w:lang w:val="uk-UA"/>
        </w:rPr>
        <w:t xml:space="preserve"> авторизовані електронні майданчики отримують доступ до </w:t>
      </w:r>
      <w:proofErr w:type="spellStart"/>
      <w:r w:rsidRPr="009903C2">
        <w:rPr>
          <w:lang w:val="uk-UA"/>
        </w:rPr>
        <w:t>веб-сторінки</w:t>
      </w:r>
      <w:proofErr w:type="spellEnd"/>
      <w:r w:rsidRPr="009903C2">
        <w:rPr>
          <w:lang w:val="uk-UA"/>
        </w:rPr>
        <w:t xml:space="preserve"> аукціону для забезпечення сервісу доступу учасників до аукціону. На </w:t>
      </w:r>
      <w:proofErr w:type="spellStart"/>
      <w:r w:rsidRPr="009903C2">
        <w:rPr>
          <w:lang w:val="uk-UA"/>
        </w:rPr>
        <w:t>веб-сторінці</w:t>
      </w:r>
      <w:proofErr w:type="spellEnd"/>
      <w:r w:rsidRPr="009903C2">
        <w:rPr>
          <w:lang w:val="uk-UA"/>
        </w:rPr>
        <w:t xml:space="preserve"> відображаються:</w:t>
      </w:r>
    </w:p>
    <w:p w:rsidR="007A463E" w:rsidRPr="009903C2" w:rsidRDefault="007A463E" w:rsidP="007A463E">
      <w:pPr>
        <w:numPr>
          <w:ilvl w:val="0"/>
          <w:numId w:val="17"/>
        </w:numPr>
        <w:ind w:left="-142" w:firstLine="340"/>
      </w:pPr>
      <w:r w:rsidRPr="009903C2">
        <w:t xml:space="preserve">номер </w:t>
      </w:r>
      <w:proofErr w:type="spellStart"/>
      <w:r w:rsidRPr="009903C2">
        <w:t>аукціону</w:t>
      </w:r>
      <w:proofErr w:type="spellEnd"/>
      <w:r w:rsidRPr="009903C2">
        <w:t>;</w:t>
      </w:r>
    </w:p>
    <w:p w:rsidR="007A463E" w:rsidRPr="009903C2" w:rsidRDefault="007A463E" w:rsidP="007A463E">
      <w:pPr>
        <w:numPr>
          <w:ilvl w:val="0"/>
          <w:numId w:val="17"/>
        </w:numPr>
        <w:ind w:left="-142" w:firstLine="340"/>
      </w:pPr>
      <w:r w:rsidRPr="009903C2">
        <w:t xml:space="preserve">предмет </w:t>
      </w:r>
      <w:proofErr w:type="spellStart"/>
      <w:r w:rsidRPr="009903C2">
        <w:t>Закупі</w:t>
      </w:r>
      <w:proofErr w:type="gramStart"/>
      <w:r w:rsidRPr="009903C2">
        <w:t>вл</w:t>
      </w:r>
      <w:proofErr w:type="gramEnd"/>
      <w:r w:rsidRPr="009903C2">
        <w:t>і</w:t>
      </w:r>
      <w:proofErr w:type="spellEnd"/>
      <w:r w:rsidRPr="009903C2">
        <w:t>;</w:t>
      </w:r>
    </w:p>
    <w:p w:rsidR="007A463E" w:rsidRPr="009903C2" w:rsidRDefault="007A463E" w:rsidP="007A463E">
      <w:pPr>
        <w:numPr>
          <w:ilvl w:val="0"/>
          <w:numId w:val="17"/>
        </w:numPr>
        <w:ind w:left="-142" w:firstLine="340"/>
      </w:pPr>
      <w:r w:rsidRPr="009903C2">
        <w:t xml:space="preserve">“номер </w:t>
      </w:r>
      <w:proofErr w:type="spellStart"/>
      <w:r w:rsidRPr="009903C2">
        <w:t>учасника</w:t>
      </w:r>
      <w:proofErr w:type="spellEnd"/>
      <w:r w:rsidRPr="009903C2">
        <w:t xml:space="preserve"> в </w:t>
      </w:r>
      <w:proofErr w:type="spellStart"/>
      <w:r w:rsidRPr="009903C2">
        <w:t>аукціоні</w:t>
      </w:r>
      <w:proofErr w:type="spellEnd"/>
      <w:r w:rsidRPr="009903C2">
        <w:t xml:space="preserve">”, </w:t>
      </w:r>
      <w:proofErr w:type="spellStart"/>
      <w:r w:rsidRPr="009903C2">
        <w:t>що</w:t>
      </w:r>
      <w:proofErr w:type="spellEnd"/>
      <w:r w:rsidRPr="009903C2">
        <w:t xml:space="preserve"> </w:t>
      </w:r>
      <w:proofErr w:type="spellStart"/>
      <w:r w:rsidRPr="009903C2">
        <w:t>забезпечує</w:t>
      </w:r>
      <w:proofErr w:type="spellEnd"/>
      <w:r w:rsidRPr="009903C2">
        <w:t xml:space="preserve"> </w:t>
      </w:r>
      <w:proofErr w:type="spellStart"/>
      <w:r w:rsidRPr="009903C2">
        <w:t>анонімність</w:t>
      </w:r>
      <w:proofErr w:type="spellEnd"/>
      <w:r w:rsidRPr="009903C2">
        <w:t xml:space="preserve"> </w:t>
      </w:r>
      <w:proofErr w:type="spellStart"/>
      <w:r w:rsidRPr="009903C2">
        <w:t>участі</w:t>
      </w:r>
      <w:proofErr w:type="spellEnd"/>
      <w:r w:rsidRPr="009903C2">
        <w:t>;</w:t>
      </w:r>
    </w:p>
    <w:p w:rsidR="007A463E" w:rsidRPr="009903C2" w:rsidRDefault="007A463E" w:rsidP="007A463E">
      <w:pPr>
        <w:numPr>
          <w:ilvl w:val="0"/>
          <w:numId w:val="17"/>
        </w:numPr>
        <w:ind w:left="-142" w:firstLine="340"/>
      </w:pPr>
      <w:proofErr w:type="spellStart"/>
      <w:r w:rsidRPr="009903C2">
        <w:t>початкова</w:t>
      </w:r>
      <w:proofErr w:type="spellEnd"/>
      <w:r w:rsidRPr="009903C2">
        <w:t xml:space="preserve"> </w:t>
      </w:r>
      <w:proofErr w:type="spellStart"/>
      <w:r w:rsidRPr="009903C2">
        <w:t>цінова</w:t>
      </w:r>
      <w:proofErr w:type="spellEnd"/>
      <w:r w:rsidRPr="009903C2">
        <w:t xml:space="preserve"> </w:t>
      </w:r>
      <w:proofErr w:type="spellStart"/>
      <w:r w:rsidRPr="009903C2">
        <w:t>пропозиція</w:t>
      </w:r>
      <w:proofErr w:type="spellEnd"/>
      <w:r w:rsidRPr="009903C2">
        <w:t xml:space="preserve"> </w:t>
      </w:r>
      <w:proofErr w:type="gramStart"/>
      <w:r w:rsidRPr="009903C2">
        <w:t>кожного</w:t>
      </w:r>
      <w:proofErr w:type="gramEnd"/>
      <w:r w:rsidRPr="009903C2">
        <w:t xml:space="preserve"> </w:t>
      </w:r>
      <w:proofErr w:type="spellStart"/>
      <w:r w:rsidRPr="009903C2">
        <w:t>з</w:t>
      </w:r>
      <w:proofErr w:type="spellEnd"/>
      <w:r w:rsidRPr="009903C2">
        <w:t xml:space="preserve"> </w:t>
      </w:r>
      <w:proofErr w:type="spellStart"/>
      <w:r w:rsidRPr="009903C2">
        <w:t>учасників</w:t>
      </w:r>
      <w:proofErr w:type="spellEnd"/>
      <w:r w:rsidRPr="009903C2">
        <w:t xml:space="preserve"> </w:t>
      </w:r>
      <w:proofErr w:type="spellStart"/>
      <w:r w:rsidRPr="009903C2">
        <w:t>або</w:t>
      </w:r>
      <w:proofErr w:type="spellEnd"/>
      <w:r w:rsidRPr="009903C2">
        <w:t xml:space="preserve"> </w:t>
      </w:r>
      <w:proofErr w:type="spellStart"/>
      <w:r w:rsidRPr="009903C2">
        <w:t>початкова</w:t>
      </w:r>
      <w:proofErr w:type="spellEnd"/>
      <w:r w:rsidRPr="009903C2">
        <w:t xml:space="preserve"> приведена </w:t>
      </w:r>
      <w:proofErr w:type="spellStart"/>
      <w:r w:rsidRPr="009903C2">
        <w:t>ціна</w:t>
      </w:r>
      <w:proofErr w:type="spellEnd"/>
      <w:r w:rsidRPr="009903C2">
        <w:t xml:space="preserve">, </w:t>
      </w:r>
      <w:proofErr w:type="spellStart"/>
      <w:r w:rsidRPr="009903C2">
        <w:t>якщо</w:t>
      </w:r>
      <w:proofErr w:type="spellEnd"/>
      <w:r w:rsidRPr="009903C2">
        <w:t xml:space="preserve"> </w:t>
      </w:r>
      <w:proofErr w:type="spellStart"/>
      <w:r w:rsidRPr="009903C2">
        <w:t>Замовник</w:t>
      </w:r>
      <w:proofErr w:type="spellEnd"/>
      <w:r w:rsidRPr="009903C2">
        <w:t xml:space="preserve"> </w:t>
      </w:r>
      <w:proofErr w:type="spellStart"/>
      <w:r w:rsidRPr="009903C2">
        <w:t>використовує</w:t>
      </w:r>
      <w:proofErr w:type="spellEnd"/>
      <w:r w:rsidRPr="009903C2">
        <w:t xml:space="preserve"> </w:t>
      </w:r>
      <w:proofErr w:type="spellStart"/>
      <w:r w:rsidRPr="009903C2">
        <w:t>нецінові</w:t>
      </w:r>
      <w:proofErr w:type="spellEnd"/>
      <w:r w:rsidRPr="009903C2">
        <w:t xml:space="preserve"> </w:t>
      </w:r>
      <w:proofErr w:type="spellStart"/>
      <w:r w:rsidRPr="009903C2">
        <w:t>критерії</w:t>
      </w:r>
      <w:proofErr w:type="spellEnd"/>
      <w:r w:rsidRPr="009903C2">
        <w:t xml:space="preserve"> </w:t>
      </w:r>
      <w:proofErr w:type="spellStart"/>
      <w:r w:rsidRPr="009903C2">
        <w:t>оцінки</w:t>
      </w:r>
      <w:proofErr w:type="spellEnd"/>
      <w:r w:rsidRPr="009903C2">
        <w:t>;</w:t>
      </w:r>
    </w:p>
    <w:p w:rsidR="007A463E" w:rsidRPr="009903C2" w:rsidRDefault="007A463E" w:rsidP="007A463E">
      <w:pPr>
        <w:numPr>
          <w:ilvl w:val="0"/>
          <w:numId w:val="17"/>
        </w:numPr>
        <w:ind w:left="-142" w:firstLine="340"/>
      </w:pPr>
      <w:r w:rsidRPr="009903C2">
        <w:t xml:space="preserve">час </w:t>
      </w:r>
      <w:proofErr w:type="gramStart"/>
      <w:r w:rsidRPr="009903C2">
        <w:t>до</w:t>
      </w:r>
      <w:proofErr w:type="gramEnd"/>
      <w:r w:rsidRPr="009903C2">
        <w:t xml:space="preserve"> </w:t>
      </w:r>
      <w:proofErr w:type="gramStart"/>
      <w:r w:rsidRPr="009903C2">
        <w:t>початку</w:t>
      </w:r>
      <w:proofErr w:type="gramEnd"/>
      <w:r w:rsidRPr="009903C2">
        <w:t xml:space="preserve"> </w:t>
      </w:r>
      <w:proofErr w:type="spellStart"/>
      <w:r w:rsidRPr="009903C2">
        <w:t>аукціону</w:t>
      </w:r>
      <w:proofErr w:type="spellEnd"/>
      <w:r w:rsidRPr="009903C2">
        <w:t xml:space="preserve"> та/</w:t>
      </w:r>
      <w:proofErr w:type="spellStart"/>
      <w:r w:rsidRPr="009903C2">
        <w:t>або</w:t>
      </w:r>
      <w:proofErr w:type="spellEnd"/>
      <w:r w:rsidRPr="009903C2">
        <w:t xml:space="preserve"> ходу </w:t>
      </w:r>
      <w:proofErr w:type="spellStart"/>
      <w:r w:rsidRPr="009903C2">
        <w:t>учасника</w:t>
      </w:r>
      <w:proofErr w:type="spellEnd"/>
      <w:r w:rsidRPr="009903C2">
        <w:t>.</w:t>
      </w:r>
    </w:p>
    <w:p w:rsidR="007A463E" w:rsidRPr="009903C2" w:rsidRDefault="007A463E" w:rsidP="007A463E">
      <w:pPr>
        <w:ind w:left="-142" w:firstLine="340"/>
        <w:jc w:val="both"/>
      </w:pPr>
      <w:proofErr w:type="spellStart"/>
      <w:proofErr w:type="gramStart"/>
      <w:r w:rsidRPr="009903C2">
        <w:t>П</w:t>
      </w:r>
      <w:proofErr w:type="gramEnd"/>
      <w:r w:rsidRPr="009903C2">
        <w:t>ісля</w:t>
      </w:r>
      <w:proofErr w:type="spellEnd"/>
      <w:r w:rsidRPr="009903C2">
        <w:t xml:space="preserve"> старту </w:t>
      </w:r>
      <w:proofErr w:type="spellStart"/>
      <w:r w:rsidRPr="009903C2">
        <w:t>Аукціону</w:t>
      </w:r>
      <w:proofErr w:type="spellEnd"/>
      <w:r w:rsidRPr="009903C2">
        <w:t xml:space="preserve"> Система </w:t>
      </w:r>
      <w:proofErr w:type="spellStart"/>
      <w:r w:rsidRPr="009903C2">
        <w:t>робить</w:t>
      </w:r>
      <w:proofErr w:type="spellEnd"/>
      <w:r w:rsidRPr="009903C2">
        <w:t xml:space="preserve"> паузу 5 </w:t>
      </w:r>
      <w:proofErr w:type="spellStart"/>
      <w:r w:rsidRPr="009903C2">
        <w:t>хвилин</w:t>
      </w:r>
      <w:proofErr w:type="spellEnd"/>
      <w:r w:rsidRPr="009903C2">
        <w:t xml:space="preserve"> </w:t>
      </w:r>
      <w:proofErr w:type="spellStart"/>
      <w:r w:rsidRPr="009903C2">
        <w:t>і</w:t>
      </w:r>
      <w:proofErr w:type="spellEnd"/>
      <w:r w:rsidRPr="009903C2">
        <w:t xml:space="preserve"> </w:t>
      </w:r>
      <w:proofErr w:type="spellStart"/>
      <w:r w:rsidRPr="009903C2">
        <w:t>оголошує</w:t>
      </w:r>
      <w:proofErr w:type="spellEnd"/>
      <w:r w:rsidRPr="009903C2">
        <w:t xml:space="preserve"> раунд.</w:t>
      </w:r>
    </w:p>
    <w:p w:rsidR="007A463E" w:rsidRPr="009903C2" w:rsidRDefault="007A463E" w:rsidP="007A463E">
      <w:pPr>
        <w:ind w:left="-142" w:firstLine="340"/>
        <w:jc w:val="both"/>
      </w:pPr>
      <w:r w:rsidRPr="00581022">
        <w:t>5</w:t>
      </w:r>
      <w:r w:rsidRPr="009903C2">
        <w:t xml:space="preserve">.7. </w:t>
      </w:r>
      <w:proofErr w:type="spellStart"/>
      <w:proofErr w:type="gramStart"/>
      <w:r w:rsidRPr="009903C2">
        <w:t>П</w:t>
      </w:r>
      <w:proofErr w:type="gramEnd"/>
      <w:r w:rsidRPr="009903C2">
        <w:t>ісля</w:t>
      </w:r>
      <w:proofErr w:type="spellEnd"/>
      <w:r w:rsidRPr="009903C2">
        <w:t xml:space="preserve"> </w:t>
      </w:r>
      <w:proofErr w:type="spellStart"/>
      <w:r w:rsidRPr="009903C2">
        <w:t>закінчення</w:t>
      </w:r>
      <w:proofErr w:type="spellEnd"/>
      <w:r w:rsidRPr="009903C2">
        <w:t xml:space="preserve"> паузи Система автоматично </w:t>
      </w:r>
      <w:proofErr w:type="spellStart"/>
      <w:r w:rsidRPr="009903C2">
        <w:t>оголошує</w:t>
      </w:r>
      <w:proofErr w:type="spellEnd"/>
      <w:r w:rsidRPr="009903C2">
        <w:t xml:space="preserve"> раунд. У кожному </w:t>
      </w:r>
      <w:proofErr w:type="spellStart"/>
      <w:r w:rsidRPr="009903C2">
        <w:t>раунді</w:t>
      </w:r>
      <w:proofErr w:type="spellEnd"/>
      <w:r w:rsidRPr="009903C2">
        <w:t xml:space="preserve"> </w:t>
      </w:r>
      <w:proofErr w:type="spellStart"/>
      <w:r w:rsidRPr="009903C2">
        <w:t>учасники</w:t>
      </w:r>
      <w:proofErr w:type="spellEnd"/>
      <w:r w:rsidRPr="009903C2">
        <w:t xml:space="preserve"> в порядку, </w:t>
      </w:r>
      <w:proofErr w:type="spellStart"/>
      <w:r w:rsidRPr="009903C2">
        <w:t>що</w:t>
      </w:r>
      <w:proofErr w:type="spellEnd"/>
      <w:r w:rsidRPr="009903C2">
        <w:t xml:space="preserve"> </w:t>
      </w:r>
      <w:proofErr w:type="spellStart"/>
      <w:r w:rsidRPr="009903C2">
        <w:t>визначається</w:t>
      </w:r>
      <w:proofErr w:type="spellEnd"/>
      <w:r w:rsidRPr="009903C2">
        <w:t xml:space="preserve"> </w:t>
      </w:r>
      <w:proofErr w:type="spellStart"/>
      <w:r w:rsidRPr="009903C2">
        <w:t>від</w:t>
      </w:r>
      <w:proofErr w:type="spellEnd"/>
      <w:r w:rsidRPr="009903C2">
        <w:t xml:space="preserve"> </w:t>
      </w:r>
      <w:proofErr w:type="spellStart"/>
      <w:r w:rsidRPr="009903C2">
        <w:t>пропозиції</w:t>
      </w:r>
      <w:proofErr w:type="spellEnd"/>
      <w:r w:rsidRPr="009903C2">
        <w:t xml:space="preserve"> </w:t>
      </w:r>
      <w:proofErr w:type="spellStart"/>
      <w:r w:rsidRPr="009903C2">
        <w:t>з</w:t>
      </w:r>
      <w:proofErr w:type="spellEnd"/>
      <w:r w:rsidRPr="009903C2">
        <w:t xml:space="preserve"> </w:t>
      </w:r>
      <w:proofErr w:type="spellStart"/>
      <w:r w:rsidRPr="009903C2">
        <w:t>найвищої</w:t>
      </w:r>
      <w:proofErr w:type="spellEnd"/>
      <w:r w:rsidRPr="009903C2">
        <w:t xml:space="preserve"> до </w:t>
      </w:r>
      <w:proofErr w:type="spellStart"/>
      <w:r w:rsidRPr="009903C2">
        <w:t>найнижчої</w:t>
      </w:r>
      <w:proofErr w:type="spellEnd"/>
      <w:r w:rsidRPr="009903C2">
        <w:t xml:space="preserve"> </w:t>
      </w:r>
      <w:proofErr w:type="spellStart"/>
      <w:r w:rsidRPr="009903C2">
        <w:t>ціни</w:t>
      </w:r>
      <w:proofErr w:type="spellEnd"/>
      <w:r w:rsidRPr="009903C2">
        <w:t>/</w:t>
      </w:r>
      <w:proofErr w:type="spellStart"/>
      <w:r w:rsidRPr="009903C2">
        <w:t>приведеної</w:t>
      </w:r>
      <w:proofErr w:type="spellEnd"/>
      <w:r w:rsidRPr="009903C2">
        <w:t xml:space="preserve"> </w:t>
      </w:r>
      <w:proofErr w:type="spellStart"/>
      <w:proofErr w:type="gramStart"/>
      <w:r w:rsidRPr="009903C2">
        <w:t>ц</w:t>
      </w:r>
      <w:proofErr w:type="gramEnd"/>
      <w:r w:rsidRPr="009903C2">
        <w:t>іни</w:t>
      </w:r>
      <w:proofErr w:type="spellEnd"/>
      <w:r w:rsidRPr="009903C2">
        <w:t xml:space="preserve">, а для </w:t>
      </w:r>
      <w:proofErr w:type="spellStart"/>
      <w:r w:rsidRPr="009903C2">
        <w:t>пропозицій</w:t>
      </w:r>
      <w:proofErr w:type="spellEnd"/>
      <w:r w:rsidRPr="009903C2">
        <w:t xml:space="preserve"> </w:t>
      </w:r>
      <w:proofErr w:type="spellStart"/>
      <w:r w:rsidRPr="009903C2">
        <w:t>з</w:t>
      </w:r>
      <w:proofErr w:type="spellEnd"/>
      <w:r w:rsidRPr="009903C2">
        <w:t xml:space="preserve"> </w:t>
      </w:r>
      <w:proofErr w:type="spellStart"/>
      <w:r w:rsidRPr="009903C2">
        <w:t>однаковими</w:t>
      </w:r>
      <w:proofErr w:type="spellEnd"/>
      <w:r w:rsidRPr="009903C2">
        <w:t xml:space="preserve"> </w:t>
      </w:r>
      <w:proofErr w:type="spellStart"/>
      <w:r w:rsidRPr="009903C2">
        <w:t>цінами</w:t>
      </w:r>
      <w:proofErr w:type="spellEnd"/>
      <w:r w:rsidRPr="009903C2">
        <w:t>/</w:t>
      </w:r>
      <w:proofErr w:type="spellStart"/>
      <w:r w:rsidRPr="009903C2">
        <w:t>приведеними</w:t>
      </w:r>
      <w:proofErr w:type="spellEnd"/>
      <w:r w:rsidRPr="009903C2">
        <w:t xml:space="preserve"> </w:t>
      </w:r>
      <w:proofErr w:type="spellStart"/>
      <w:r w:rsidRPr="009903C2">
        <w:t>цінами</w:t>
      </w:r>
      <w:proofErr w:type="spellEnd"/>
      <w:r w:rsidRPr="009903C2">
        <w:t xml:space="preserve"> - </w:t>
      </w:r>
      <w:proofErr w:type="spellStart"/>
      <w:r w:rsidRPr="009903C2">
        <w:t>першою</w:t>
      </w:r>
      <w:proofErr w:type="spellEnd"/>
      <w:r w:rsidRPr="009903C2">
        <w:t xml:space="preserve"> </w:t>
      </w:r>
      <w:proofErr w:type="spellStart"/>
      <w:r w:rsidRPr="009903C2">
        <w:t>наданою</w:t>
      </w:r>
      <w:proofErr w:type="spellEnd"/>
      <w:r w:rsidRPr="009903C2">
        <w:t xml:space="preserve"> </w:t>
      </w:r>
      <w:proofErr w:type="spellStart"/>
      <w:r w:rsidRPr="009903C2">
        <w:t>пропозицією</w:t>
      </w:r>
      <w:proofErr w:type="spellEnd"/>
      <w:r w:rsidRPr="009903C2">
        <w:t xml:space="preserve">, </w:t>
      </w:r>
      <w:proofErr w:type="spellStart"/>
      <w:r w:rsidRPr="009903C2">
        <w:t>протягом</w:t>
      </w:r>
      <w:proofErr w:type="spellEnd"/>
      <w:r w:rsidRPr="009903C2">
        <w:t xml:space="preserve"> 2 </w:t>
      </w:r>
      <w:proofErr w:type="spellStart"/>
      <w:r w:rsidRPr="009903C2">
        <w:t>хвилин</w:t>
      </w:r>
      <w:proofErr w:type="spellEnd"/>
      <w:r w:rsidRPr="009903C2">
        <w:t xml:space="preserve"> </w:t>
      </w:r>
      <w:proofErr w:type="spellStart"/>
      <w:r w:rsidRPr="009903C2">
        <w:t>мають</w:t>
      </w:r>
      <w:proofErr w:type="spellEnd"/>
      <w:r w:rsidRPr="009903C2">
        <w:t xml:space="preserve"> право </w:t>
      </w:r>
      <w:proofErr w:type="spellStart"/>
      <w:r w:rsidRPr="009903C2">
        <w:t>зробити</w:t>
      </w:r>
      <w:proofErr w:type="spellEnd"/>
      <w:r w:rsidRPr="009903C2">
        <w:t xml:space="preserve"> ставку на </w:t>
      </w:r>
      <w:proofErr w:type="spellStart"/>
      <w:r w:rsidRPr="009903C2">
        <w:t>пониження</w:t>
      </w:r>
      <w:proofErr w:type="spellEnd"/>
      <w:r w:rsidRPr="009903C2">
        <w:t xml:space="preserve"> </w:t>
      </w:r>
      <w:proofErr w:type="spellStart"/>
      <w:r w:rsidRPr="009903C2">
        <w:t>своєї</w:t>
      </w:r>
      <w:proofErr w:type="spellEnd"/>
      <w:r w:rsidRPr="009903C2">
        <w:t xml:space="preserve"> </w:t>
      </w:r>
      <w:proofErr w:type="spellStart"/>
      <w:r w:rsidRPr="009903C2">
        <w:t>попередньої</w:t>
      </w:r>
      <w:proofErr w:type="spellEnd"/>
      <w:r w:rsidRPr="009903C2">
        <w:t xml:space="preserve"> ставки на суму, не </w:t>
      </w:r>
      <w:proofErr w:type="spellStart"/>
      <w:r w:rsidRPr="009903C2">
        <w:t>меншу</w:t>
      </w:r>
      <w:proofErr w:type="spellEnd"/>
      <w:r w:rsidRPr="009903C2">
        <w:t xml:space="preserve"> за </w:t>
      </w:r>
      <w:proofErr w:type="spellStart"/>
      <w:r w:rsidRPr="009903C2">
        <w:t>крок</w:t>
      </w:r>
      <w:proofErr w:type="spellEnd"/>
      <w:r w:rsidRPr="009903C2">
        <w:t xml:space="preserve"> </w:t>
      </w:r>
      <w:proofErr w:type="spellStart"/>
      <w:r w:rsidRPr="009903C2">
        <w:t>аукціону</w:t>
      </w:r>
      <w:proofErr w:type="spellEnd"/>
      <w:r w:rsidRPr="009903C2">
        <w:t xml:space="preserve">, </w:t>
      </w:r>
      <w:proofErr w:type="spellStart"/>
      <w:r w:rsidRPr="009903C2">
        <w:t>визначений</w:t>
      </w:r>
      <w:proofErr w:type="spellEnd"/>
      <w:r w:rsidRPr="009903C2">
        <w:t xml:space="preserve"> </w:t>
      </w:r>
      <w:proofErr w:type="spellStart"/>
      <w:r w:rsidRPr="009903C2">
        <w:t>Замовником</w:t>
      </w:r>
      <w:proofErr w:type="spellEnd"/>
      <w:r w:rsidRPr="009903C2">
        <w:t>.</w:t>
      </w:r>
    </w:p>
    <w:p w:rsidR="007A463E" w:rsidRPr="009903C2" w:rsidRDefault="007A463E" w:rsidP="007A463E">
      <w:pPr>
        <w:ind w:left="-142" w:firstLine="340"/>
        <w:jc w:val="both"/>
      </w:pPr>
      <w:proofErr w:type="spellStart"/>
      <w:r w:rsidRPr="009903C2">
        <w:t>Якщо</w:t>
      </w:r>
      <w:proofErr w:type="spellEnd"/>
      <w:r w:rsidRPr="009903C2">
        <w:t xml:space="preserve"> </w:t>
      </w:r>
      <w:proofErr w:type="spellStart"/>
      <w:r w:rsidRPr="009903C2">
        <w:t>учасник</w:t>
      </w:r>
      <w:proofErr w:type="spellEnd"/>
      <w:r w:rsidRPr="009903C2">
        <w:t xml:space="preserve"> </w:t>
      </w:r>
      <w:proofErr w:type="spellStart"/>
      <w:r w:rsidRPr="009903C2">
        <w:t>зробив</w:t>
      </w:r>
      <w:proofErr w:type="spellEnd"/>
      <w:r w:rsidRPr="009903C2">
        <w:t xml:space="preserve"> </w:t>
      </w:r>
      <w:proofErr w:type="spellStart"/>
      <w:r w:rsidRPr="009903C2">
        <w:t>вибі</w:t>
      </w:r>
      <w:proofErr w:type="gramStart"/>
      <w:r w:rsidRPr="009903C2">
        <w:t>р</w:t>
      </w:r>
      <w:proofErr w:type="spellEnd"/>
      <w:proofErr w:type="gramEnd"/>
      <w:r w:rsidRPr="009903C2">
        <w:t xml:space="preserve"> </w:t>
      </w:r>
      <w:proofErr w:type="spellStart"/>
      <w:r w:rsidRPr="009903C2">
        <w:t>раніше</w:t>
      </w:r>
      <w:proofErr w:type="spellEnd"/>
      <w:r w:rsidRPr="009903C2">
        <w:t xml:space="preserve">, Система </w:t>
      </w:r>
      <w:proofErr w:type="spellStart"/>
      <w:r w:rsidRPr="009903C2">
        <w:t>надає</w:t>
      </w:r>
      <w:proofErr w:type="spellEnd"/>
      <w:r w:rsidRPr="009903C2">
        <w:t xml:space="preserve"> </w:t>
      </w:r>
      <w:proofErr w:type="spellStart"/>
      <w:r w:rsidRPr="009903C2">
        <w:t>йому</w:t>
      </w:r>
      <w:proofErr w:type="spellEnd"/>
      <w:r w:rsidRPr="009903C2">
        <w:t xml:space="preserve"> </w:t>
      </w:r>
      <w:proofErr w:type="spellStart"/>
      <w:r w:rsidRPr="009903C2">
        <w:t>можливість</w:t>
      </w:r>
      <w:proofErr w:type="spellEnd"/>
      <w:r w:rsidRPr="009903C2">
        <w:t xml:space="preserve"> внести </w:t>
      </w:r>
      <w:proofErr w:type="spellStart"/>
      <w:r w:rsidRPr="009903C2">
        <w:t>зміни</w:t>
      </w:r>
      <w:proofErr w:type="spellEnd"/>
      <w:r w:rsidRPr="009903C2">
        <w:t xml:space="preserve"> до </w:t>
      </w:r>
      <w:proofErr w:type="spellStart"/>
      <w:r w:rsidRPr="009903C2">
        <w:t>завершення</w:t>
      </w:r>
      <w:proofErr w:type="spellEnd"/>
      <w:r w:rsidRPr="009903C2">
        <w:t xml:space="preserve"> </w:t>
      </w:r>
      <w:proofErr w:type="spellStart"/>
      <w:r w:rsidRPr="009903C2">
        <w:t>відведеного</w:t>
      </w:r>
      <w:proofErr w:type="spellEnd"/>
      <w:r w:rsidRPr="009903C2">
        <w:t xml:space="preserve"> часу. </w:t>
      </w:r>
      <w:proofErr w:type="spellStart"/>
      <w:r w:rsidRPr="009903C2">
        <w:t>Якщо</w:t>
      </w:r>
      <w:proofErr w:type="spellEnd"/>
      <w:r w:rsidRPr="009903C2">
        <w:t xml:space="preserve"> </w:t>
      </w:r>
      <w:proofErr w:type="spellStart"/>
      <w:r w:rsidRPr="009903C2">
        <w:t>учасник</w:t>
      </w:r>
      <w:proofErr w:type="spellEnd"/>
      <w:r w:rsidRPr="009903C2">
        <w:t xml:space="preserve"> не </w:t>
      </w:r>
      <w:proofErr w:type="spellStart"/>
      <w:r w:rsidRPr="009903C2">
        <w:t>діяв</w:t>
      </w:r>
      <w:proofErr w:type="spellEnd"/>
      <w:r w:rsidRPr="009903C2">
        <w:t xml:space="preserve"> </w:t>
      </w:r>
      <w:proofErr w:type="spellStart"/>
      <w:r w:rsidRPr="009903C2">
        <w:t>протягом</w:t>
      </w:r>
      <w:proofErr w:type="spellEnd"/>
      <w:r w:rsidRPr="009903C2">
        <w:t xml:space="preserve"> 2 </w:t>
      </w:r>
      <w:proofErr w:type="spellStart"/>
      <w:r w:rsidRPr="009903C2">
        <w:t>хвилин</w:t>
      </w:r>
      <w:proofErr w:type="spellEnd"/>
      <w:r w:rsidRPr="009903C2">
        <w:t xml:space="preserve">, Система </w:t>
      </w:r>
      <w:proofErr w:type="spellStart"/>
      <w:r w:rsidRPr="009903C2">
        <w:t>приймає</w:t>
      </w:r>
      <w:proofErr w:type="spellEnd"/>
      <w:r w:rsidRPr="009903C2">
        <w:t xml:space="preserve"> </w:t>
      </w:r>
      <w:proofErr w:type="spellStart"/>
      <w:r w:rsidRPr="009903C2">
        <w:t>попередню</w:t>
      </w:r>
      <w:proofErr w:type="spellEnd"/>
      <w:r w:rsidRPr="009903C2">
        <w:t xml:space="preserve"> ставку </w:t>
      </w:r>
      <w:proofErr w:type="spellStart"/>
      <w:r w:rsidRPr="009903C2">
        <w:t>і</w:t>
      </w:r>
      <w:proofErr w:type="spellEnd"/>
      <w:r w:rsidRPr="009903C2">
        <w:t xml:space="preserve"> </w:t>
      </w:r>
      <w:proofErr w:type="spellStart"/>
      <w:r w:rsidRPr="009903C2">
        <w:t>передає</w:t>
      </w:r>
      <w:proofErr w:type="spellEnd"/>
      <w:r w:rsidRPr="009903C2">
        <w:t xml:space="preserve"> </w:t>
      </w:r>
      <w:proofErr w:type="spellStart"/>
      <w:r w:rsidRPr="009903C2">
        <w:t>хід</w:t>
      </w:r>
      <w:proofErr w:type="spellEnd"/>
      <w:r w:rsidRPr="009903C2">
        <w:t xml:space="preserve"> </w:t>
      </w:r>
      <w:proofErr w:type="spellStart"/>
      <w:r w:rsidRPr="009903C2">
        <w:t>наступному</w:t>
      </w:r>
      <w:proofErr w:type="spellEnd"/>
      <w:r w:rsidRPr="009903C2">
        <w:t xml:space="preserve"> </w:t>
      </w:r>
      <w:proofErr w:type="spellStart"/>
      <w:r w:rsidRPr="009903C2">
        <w:t>учаснику</w:t>
      </w:r>
      <w:proofErr w:type="spellEnd"/>
      <w:r w:rsidRPr="009903C2">
        <w:t>.</w:t>
      </w:r>
    </w:p>
    <w:p w:rsidR="007A463E" w:rsidRPr="009903C2" w:rsidRDefault="007A463E" w:rsidP="007A463E">
      <w:pPr>
        <w:ind w:left="-142" w:firstLine="340"/>
        <w:jc w:val="both"/>
      </w:pPr>
      <w:proofErr w:type="spellStart"/>
      <w:r w:rsidRPr="009903C2">
        <w:t>Якщо</w:t>
      </w:r>
      <w:proofErr w:type="spellEnd"/>
      <w:r w:rsidRPr="009903C2">
        <w:t xml:space="preserve"> </w:t>
      </w:r>
      <w:proofErr w:type="spellStart"/>
      <w:proofErr w:type="gramStart"/>
      <w:r w:rsidRPr="009903C2">
        <w:t>вс</w:t>
      </w:r>
      <w:proofErr w:type="gramEnd"/>
      <w:r w:rsidRPr="009903C2">
        <w:t>і</w:t>
      </w:r>
      <w:proofErr w:type="spellEnd"/>
      <w:r w:rsidRPr="009903C2">
        <w:t xml:space="preserve"> </w:t>
      </w:r>
      <w:proofErr w:type="spellStart"/>
      <w:r w:rsidRPr="009903C2">
        <w:t>учасники</w:t>
      </w:r>
      <w:proofErr w:type="spellEnd"/>
      <w:r w:rsidRPr="009903C2">
        <w:t xml:space="preserve"> </w:t>
      </w:r>
      <w:proofErr w:type="spellStart"/>
      <w:r w:rsidRPr="009903C2">
        <w:t>зробили</w:t>
      </w:r>
      <w:proofErr w:type="spellEnd"/>
      <w:r w:rsidRPr="009903C2">
        <w:t xml:space="preserve"> ставки в </w:t>
      </w:r>
      <w:proofErr w:type="spellStart"/>
      <w:r w:rsidRPr="009903C2">
        <w:t>раунді</w:t>
      </w:r>
      <w:proofErr w:type="spellEnd"/>
      <w:r w:rsidRPr="009903C2">
        <w:t xml:space="preserve">, Система </w:t>
      </w:r>
      <w:proofErr w:type="spellStart"/>
      <w:r w:rsidRPr="009903C2">
        <w:t>робить</w:t>
      </w:r>
      <w:proofErr w:type="spellEnd"/>
      <w:r w:rsidRPr="009903C2">
        <w:t xml:space="preserve"> паузу 2 </w:t>
      </w:r>
      <w:proofErr w:type="spellStart"/>
      <w:r w:rsidRPr="009903C2">
        <w:t>хвилини</w:t>
      </w:r>
      <w:proofErr w:type="spellEnd"/>
      <w:r w:rsidRPr="009903C2">
        <w:t xml:space="preserve"> </w:t>
      </w:r>
      <w:proofErr w:type="spellStart"/>
      <w:r w:rsidRPr="009903C2">
        <w:t>і</w:t>
      </w:r>
      <w:proofErr w:type="spellEnd"/>
      <w:r w:rsidRPr="009903C2">
        <w:t xml:space="preserve"> </w:t>
      </w:r>
      <w:proofErr w:type="spellStart"/>
      <w:r w:rsidRPr="009903C2">
        <w:t>оголошує</w:t>
      </w:r>
      <w:proofErr w:type="spellEnd"/>
      <w:r w:rsidRPr="009903C2">
        <w:t xml:space="preserve"> </w:t>
      </w:r>
      <w:proofErr w:type="spellStart"/>
      <w:r w:rsidRPr="009903C2">
        <w:t>наступний</w:t>
      </w:r>
      <w:proofErr w:type="spellEnd"/>
      <w:r w:rsidRPr="009903C2">
        <w:t xml:space="preserve"> раунд. </w:t>
      </w:r>
    </w:p>
    <w:p w:rsidR="007A463E" w:rsidRDefault="007A463E" w:rsidP="007A463E">
      <w:pPr>
        <w:ind w:left="-142" w:firstLine="340"/>
        <w:jc w:val="both"/>
        <w:rPr>
          <w:lang w:val="uk-UA"/>
        </w:rPr>
      </w:pPr>
      <w:r w:rsidRPr="00581022">
        <w:t>5</w:t>
      </w:r>
      <w:r w:rsidRPr="009903C2">
        <w:t xml:space="preserve">.8. </w:t>
      </w:r>
      <w:proofErr w:type="spellStart"/>
      <w:r w:rsidRPr="009903C2">
        <w:t>Аукціон</w:t>
      </w:r>
      <w:proofErr w:type="spellEnd"/>
      <w:r w:rsidRPr="009903C2">
        <w:t xml:space="preserve"> проводиться в 3 </w:t>
      </w:r>
      <w:proofErr w:type="spellStart"/>
      <w:r w:rsidRPr="009903C2">
        <w:t>раунди</w:t>
      </w:r>
      <w:proofErr w:type="spellEnd"/>
      <w:r w:rsidRPr="009903C2">
        <w:t xml:space="preserve"> за </w:t>
      </w:r>
      <w:proofErr w:type="spellStart"/>
      <w:r w:rsidRPr="009903C2">
        <w:t>однаковими</w:t>
      </w:r>
      <w:proofErr w:type="spellEnd"/>
      <w:r w:rsidRPr="009903C2">
        <w:t xml:space="preserve"> правилами.</w:t>
      </w:r>
    </w:p>
    <w:p w:rsidR="001A3D04" w:rsidRDefault="001A3D04" w:rsidP="007A463E">
      <w:pPr>
        <w:ind w:left="-142" w:firstLine="340"/>
        <w:jc w:val="both"/>
        <w:rPr>
          <w:lang w:val="uk-UA"/>
        </w:rPr>
      </w:pPr>
    </w:p>
    <w:p w:rsidR="001A3D04" w:rsidRPr="001A3D04" w:rsidRDefault="001A3D04" w:rsidP="007A463E">
      <w:pPr>
        <w:ind w:left="-142" w:firstLine="340"/>
        <w:jc w:val="both"/>
        <w:rPr>
          <w:lang w:val="uk-UA"/>
        </w:rPr>
      </w:pPr>
    </w:p>
    <w:p w:rsidR="007A463E" w:rsidRPr="009903C2" w:rsidRDefault="007A463E" w:rsidP="007A463E">
      <w:pPr>
        <w:ind w:left="-142" w:firstLine="340"/>
        <w:jc w:val="both"/>
        <w:rPr>
          <w:b/>
          <w:bCs/>
        </w:rPr>
      </w:pPr>
    </w:p>
    <w:p w:rsidR="007A463E" w:rsidRPr="009903C2" w:rsidRDefault="007A463E" w:rsidP="007A463E">
      <w:pPr>
        <w:ind w:left="-142" w:firstLine="340"/>
        <w:jc w:val="center"/>
        <w:rPr>
          <w:b/>
          <w:bCs/>
        </w:rPr>
      </w:pPr>
      <w:r w:rsidRPr="009903C2">
        <w:rPr>
          <w:b/>
          <w:bCs/>
        </w:rPr>
        <w:lastRenderedPageBreak/>
        <w:t>V</w:t>
      </w:r>
      <w:r>
        <w:rPr>
          <w:b/>
          <w:bCs/>
          <w:lang w:val="en-US"/>
        </w:rPr>
        <w:t>I</w:t>
      </w:r>
      <w:r w:rsidRPr="009903C2">
        <w:rPr>
          <w:b/>
          <w:bCs/>
        </w:rPr>
        <w:t xml:space="preserve">. </w:t>
      </w:r>
      <w:proofErr w:type="spellStart"/>
      <w:r w:rsidRPr="009903C2">
        <w:rPr>
          <w:b/>
          <w:bCs/>
        </w:rPr>
        <w:t>Кваліфікація</w:t>
      </w:r>
      <w:proofErr w:type="spellEnd"/>
      <w:r w:rsidRPr="009903C2">
        <w:rPr>
          <w:b/>
          <w:bCs/>
        </w:rPr>
        <w:t xml:space="preserve">, </w:t>
      </w:r>
      <w:proofErr w:type="spellStart"/>
      <w:r w:rsidRPr="009903C2">
        <w:rPr>
          <w:b/>
          <w:bCs/>
        </w:rPr>
        <w:t>визначення</w:t>
      </w:r>
      <w:proofErr w:type="spellEnd"/>
      <w:r w:rsidRPr="009903C2">
        <w:rPr>
          <w:b/>
          <w:bCs/>
        </w:rPr>
        <w:t xml:space="preserve"> </w:t>
      </w:r>
      <w:proofErr w:type="spellStart"/>
      <w:r w:rsidRPr="009903C2">
        <w:rPr>
          <w:b/>
          <w:bCs/>
        </w:rPr>
        <w:t>переможця</w:t>
      </w:r>
      <w:proofErr w:type="spellEnd"/>
      <w:r w:rsidRPr="009903C2">
        <w:rPr>
          <w:b/>
          <w:bCs/>
        </w:rPr>
        <w:t xml:space="preserve"> та </w:t>
      </w:r>
      <w:proofErr w:type="spellStart"/>
      <w:r w:rsidRPr="009903C2">
        <w:rPr>
          <w:b/>
          <w:bCs/>
        </w:rPr>
        <w:t>завершення</w:t>
      </w:r>
      <w:proofErr w:type="spellEnd"/>
      <w:r w:rsidRPr="009903C2">
        <w:rPr>
          <w:b/>
          <w:bCs/>
        </w:rPr>
        <w:t xml:space="preserve"> </w:t>
      </w:r>
      <w:proofErr w:type="spellStart"/>
      <w:r w:rsidRPr="009903C2">
        <w:rPr>
          <w:b/>
          <w:bCs/>
        </w:rPr>
        <w:t>Закупі</w:t>
      </w:r>
      <w:proofErr w:type="gramStart"/>
      <w:r w:rsidRPr="009903C2">
        <w:rPr>
          <w:b/>
          <w:bCs/>
        </w:rPr>
        <w:t>вл</w:t>
      </w:r>
      <w:proofErr w:type="gramEnd"/>
      <w:r w:rsidRPr="009903C2">
        <w:rPr>
          <w:b/>
          <w:bCs/>
        </w:rPr>
        <w:t>і</w:t>
      </w:r>
      <w:proofErr w:type="spellEnd"/>
      <w:r w:rsidRPr="00090C54"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з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застосуванням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електронної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Системи</w:t>
      </w:r>
      <w:proofErr w:type="spellEnd"/>
    </w:p>
    <w:p w:rsidR="007A463E" w:rsidRPr="009903C2" w:rsidRDefault="007A463E" w:rsidP="007A463E">
      <w:pPr>
        <w:ind w:left="-142" w:firstLine="340"/>
        <w:jc w:val="both"/>
      </w:pPr>
      <w:r w:rsidRPr="00581022">
        <w:t>6</w:t>
      </w:r>
      <w:r w:rsidRPr="009903C2">
        <w:t xml:space="preserve">.1. </w:t>
      </w:r>
      <w:proofErr w:type="spellStart"/>
      <w:r w:rsidRPr="009903C2">
        <w:t>Замовник</w:t>
      </w:r>
      <w:proofErr w:type="spellEnd"/>
      <w:r w:rsidRPr="009903C2">
        <w:t xml:space="preserve"> у строк, </w:t>
      </w:r>
      <w:proofErr w:type="spellStart"/>
      <w:r w:rsidRPr="009903C2">
        <w:t>що</w:t>
      </w:r>
      <w:proofErr w:type="spellEnd"/>
      <w:r w:rsidRPr="009903C2">
        <w:t xml:space="preserve"> становить не </w:t>
      </w:r>
      <w:proofErr w:type="spellStart"/>
      <w:r w:rsidRPr="009903C2">
        <w:t>більше</w:t>
      </w:r>
      <w:proofErr w:type="spellEnd"/>
      <w:r w:rsidRPr="009903C2">
        <w:t xml:space="preserve"> </w:t>
      </w:r>
      <w:proofErr w:type="spellStart"/>
      <w:r w:rsidRPr="009903C2">
        <w:t>ніж</w:t>
      </w:r>
      <w:proofErr w:type="spellEnd"/>
      <w:r w:rsidRPr="009903C2">
        <w:t xml:space="preserve"> 5 </w:t>
      </w:r>
      <w:proofErr w:type="spellStart"/>
      <w:r w:rsidRPr="009903C2">
        <w:t>робочих</w:t>
      </w:r>
      <w:proofErr w:type="spellEnd"/>
      <w:r w:rsidRPr="009903C2">
        <w:t xml:space="preserve"> </w:t>
      </w:r>
      <w:proofErr w:type="spellStart"/>
      <w:r w:rsidRPr="009903C2">
        <w:t>днів</w:t>
      </w:r>
      <w:proofErr w:type="spellEnd"/>
      <w:r w:rsidRPr="009903C2">
        <w:t xml:space="preserve"> </w:t>
      </w:r>
      <w:proofErr w:type="spellStart"/>
      <w:r w:rsidRPr="009903C2">
        <w:t>з</w:t>
      </w:r>
      <w:proofErr w:type="spellEnd"/>
      <w:r w:rsidRPr="009903C2">
        <w:t xml:space="preserve"> дня </w:t>
      </w:r>
      <w:proofErr w:type="spellStart"/>
      <w:r w:rsidRPr="009903C2">
        <w:t>закінчення</w:t>
      </w:r>
      <w:proofErr w:type="spellEnd"/>
      <w:r w:rsidRPr="009903C2">
        <w:rPr>
          <w:u w:val="single"/>
        </w:rPr>
        <w:t xml:space="preserve"> </w:t>
      </w:r>
      <w:proofErr w:type="spellStart"/>
      <w:r w:rsidRPr="009903C2">
        <w:t>аукціону</w:t>
      </w:r>
      <w:proofErr w:type="spellEnd"/>
      <w:r w:rsidRPr="009903C2">
        <w:t xml:space="preserve"> </w:t>
      </w:r>
      <w:proofErr w:type="spellStart"/>
      <w:r w:rsidRPr="009903C2">
        <w:t>розглядає</w:t>
      </w:r>
      <w:proofErr w:type="spellEnd"/>
      <w:r w:rsidRPr="009903C2">
        <w:t xml:space="preserve"> </w:t>
      </w:r>
      <w:proofErr w:type="spellStart"/>
      <w:r w:rsidRPr="009903C2">
        <w:t>учасника</w:t>
      </w:r>
      <w:proofErr w:type="spellEnd"/>
      <w:r w:rsidRPr="009903C2">
        <w:t xml:space="preserve">, </w:t>
      </w:r>
      <w:proofErr w:type="spellStart"/>
      <w:r w:rsidRPr="009903C2">
        <w:t>який</w:t>
      </w:r>
      <w:proofErr w:type="spellEnd"/>
      <w:r w:rsidRPr="009903C2">
        <w:t xml:space="preserve"> </w:t>
      </w:r>
      <w:proofErr w:type="spellStart"/>
      <w:r w:rsidRPr="009903C2">
        <w:t>надав</w:t>
      </w:r>
      <w:proofErr w:type="spellEnd"/>
      <w:r w:rsidRPr="009903C2">
        <w:t xml:space="preserve"> за результатами </w:t>
      </w:r>
      <w:proofErr w:type="spellStart"/>
      <w:r w:rsidRPr="009903C2">
        <w:t>аукціону</w:t>
      </w:r>
      <w:proofErr w:type="spellEnd"/>
      <w:r w:rsidRPr="009903C2">
        <w:t xml:space="preserve"> </w:t>
      </w:r>
      <w:proofErr w:type="spellStart"/>
      <w:r w:rsidRPr="009903C2">
        <w:t>найнижчу</w:t>
      </w:r>
      <w:proofErr w:type="spellEnd"/>
      <w:r w:rsidRPr="009903C2">
        <w:t xml:space="preserve"> </w:t>
      </w:r>
      <w:proofErr w:type="spellStart"/>
      <w:r w:rsidRPr="009903C2">
        <w:t>пропозицію</w:t>
      </w:r>
      <w:proofErr w:type="spellEnd"/>
      <w:r w:rsidRPr="009903C2">
        <w:t xml:space="preserve">, та </w:t>
      </w:r>
      <w:proofErr w:type="spellStart"/>
      <w:r w:rsidRPr="009903C2">
        <w:t>приймає</w:t>
      </w:r>
      <w:proofErr w:type="spellEnd"/>
      <w:r w:rsidRPr="009903C2">
        <w:t xml:space="preserve"> </w:t>
      </w:r>
      <w:proofErr w:type="spellStart"/>
      <w:proofErr w:type="gramStart"/>
      <w:r w:rsidRPr="009903C2">
        <w:t>р</w:t>
      </w:r>
      <w:proofErr w:type="gramEnd"/>
      <w:r w:rsidRPr="009903C2">
        <w:t>ішення</w:t>
      </w:r>
      <w:proofErr w:type="spellEnd"/>
      <w:r w:rsidRPr="009903C2">
        <w:t xml:space="preserve"> </w:t>
      </w:r>
      <w:proofErr w:type="spellStart"/>
      <w:r w:rsidRPr="009903C2">
        <w:t>щодо</w:t>
      </w:r>
      <w:proofErr w:type="spellEnd"/>
      <w:r w:rsidRPr="009903C2">
        <w:t xml:space="preserve"> </w:t>
      </w:r>
      <w:proofErr w:type="spellStart"/>
      <w:r w:rsidRPr="009903C2">
        <w:t>відповідності</w:t>
      </w:r>
      <w:proofErr w:type="spellEnd"/>
      <w:r w:rsidRPr="009903C2">
        <w:t xml:space="preserve"> </w:t>
      </w:r>
      <w:proofErr w:type="spellStart"/>
      <w:r w:rsidRPr="009903C2">
        <w:t>пропозиції</w:t>
      </w:r>
      <w:proofErr w:type="spellEnd"/>
      <w:r w:rsidRPr="009903C2">
        <w:t xml:space="preserve"> </w:t>
      </w:r>
      <w:proofErr w:type="spellStart"/>
      <w:r w:rsidRPr="009903C2">
        <w:t>вимогам</w:t>
      </w:r>
      <w:proofErr w:type="spellEnd"/>
      <w:r w:rsidRPr="009903C2">
        <w:t xml:space="preserve">, </w:t>
      </w:r>
      <w:proofErr w:type="spellStart"/>
      <w:r w:rsidRPr="009903C2">
        <w:t>зазначеним</w:t>
      </w:r>
      <w:proofErr w:type="spellEnd"/>
      <w:r w:rsidRPr="009903C2">
        <w:t xml:space="preserve"> у </w:t>
      </w:r>
      <w:proofErr w:type="spellStart"/>
      <w:r w:rsidRPr="009903C2">
        <w:t>період</w:t>
      </w:r>
      <w:proofErr w:type="spellEnd"/>
      <w:r w:rsidRPr="009903C2">
        <w:t xml:space="preserve"> </w:t>
      </w:r>
      <w:proofErr w:type="spellStart"/>
      <w:r w:rsidRPr="009903C2">
        <w:t>оголошення</w:t>
      </w:r>
      <w:proofErr w:type="spellEnd"/>
      <w:r w:rsidRPr="009903C2">
        <w:t xml:space="preserve"> </w:t>
      </w:r>
      <w:proofErr w:type="spellStart"/>
      <w:r w:rsidRPr="009903C2">
        <w:t>Закупівлі</w:t>
      </w:r>
      <w:proofErr w:type="spellEnd"/>
      <w:r w:rsidRPr="009903C2">
        <w:t>.</w:t>
      </w:r>
    </w:p>
    <w:p w:rsidR="007A463E" w:rsidRPr="009903C2" w:rsidRDefault="007A463E" w:rsidP="007A463E">
      <w:pPr>
        <w:pStyle w:val="ab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Якщо Замовник має намір застосувати процедуру оцінки за критеріями іншими, ніж ціна, то їхня питома вага сумарно не може перевищувати 30%.</w:t>
      </w:r>
    </w:p>
    <w:p w:rsidR="007A463E" w:rsidRPr="0013683D" w:rsidRDefault="007A463E" w:rsidP="007A463E">
      <w:pPr>
        <w:ind w:left="-142" w:firstLine="340"/>
        <w:jc w:val="both"/>
      </w:pPr>
      <w:r w:rsidRPr="00581022">
        <w:t>6</w:t>
      </w:r>
      <w:r w:rsidRPr="009903C2">
        <w:t xml:space="preserve">.2. У </w:t>
      </w:r>
      <w:proofErr w:type="spellStart"/>
      <w:r w:rsidRPr="009903C2">
        <w:t>разі</w:t>
      </w:r>
      <w:proofErr w:type="spellEnd"/>
      <w:r w:rsidRPr="009903C2">
        <w:t xml:space="preserve"> </w:t>
      </w:r>
      <w:proofErr w:type="spellStart"/>
      <w:r w:rsidRPr="009903C2">
        <w:t>дискваліфікації</w:t>
      </w:r>
      <w:proofErr w:type="spellEnd"/>
      <w:r w:rsidRPr="009903C2">
        <w:t xml:space="preserve"> </w:t>
      </w:r>
      <w:proofErr w:type="spellStart"/>
      <w:r w:rsidRPr="009903C2">
        <w:t>учасника</w:t>
      </w:r>
      <w:proofErr w:type="spellEnd"/>
      <w:r w:rsidRPr="009903C2">
        <w:t xml:space="preserve">, </w:t>
      </w:r>
      <w:proofErr w:type="spellStart"/>
      <w:r w:rsidRPr="009903C2">
        <w:t>який</w:t>
      </w:r>
      <w:proofErr w:type="spellEnd"/>
      <w:r w:rsidRPr="009903C2">
        <w:t xml:space="preserve"> </w:t>
      </w:r>
      <w:proofErr w:type="spellStart"/>
      <w:r w:rsidRPr="009903C2">
        <w:t>запропонував</w:t>
      </w:r>
      <w:proofErr w:type="spellEnd"/>
      <w:r w:rsidRPr="009903C2">
        <w:t xml:space="preserve"> </w:t>
      </w:r>
      <w:proofErr w:type="spellStart"/>
      <w:r w:rsidRPr="009903C2">
        <w:t>найменшу</w:t>
      </w:r>
      <w:proofErr w:type="spellEnd"/>
      <w:r w:rsidRPr="009903C2">
        <w:t xml:space="preserve"> </w:t>
      </w:r>
      <w:proofErr w:type="spellStart"/>
      <w:r w:rsidRPr="009903C2">
        <w:t>ціну</w:t>
      </w:r>
      <w:proofErr w:type="spellEnd"/>
      <w:r w:rsidRPr="009903C2">
        <w:t xml:space="preserve">, </w:t>
      </w:r>
      <w:proofErr w:type="spellStart"/>
      <w:r w:rsidRPr="009903C2">
        <w:t>Замовник</w:t>
      </w:r>
      <w:proofErr w:type="spellEnd"/>
      <w:r w:rsidRPr="009903C2">
        <w:t xml:space="preserve"> </w:t>
      </w:r>
      <w:proofErr w:type="spellStart"/>
      <w:r w:rsidRPr="009903C2">
        <w:t>публікує</w:t>
      </w:r>
      <w:proofErr w:type="spellEnd"/>
      <w:r w:rsidRPr="009903C2">
        <w:t xml:space="preserve"> в </w:t>
      </w:r>
      <w:proofErr w:type="spellStart"/>
      <w:r w:rsidRPr="009903C2">
        <w:t>Системі</w:t>
      </w:r>
      <w:proofErr w:type="spellEnd"/>
      <w:r w:rsidRPr="009903C2">
        <w:t xml:space="preserve"> </w:t>
      </w:r>
      <w:proofErr w:type="spellStart"/>
      <w:r w:rsidRPr="009903C2">
        <w:t>скан-копію</w:t>
      </w:r>
      <w:proofErr w:type="spellEnd"/>
      <w:r w:rsidRPr="009903C2">
        <w:t xml:space="preserve"> документа </w:t>
      </w:r>
      <w:proofErr w:type="spellStart"/>
      <w:r w:rsidRPr="009903C2">
        <w:t>з</w:t>
      </w:r>
      <w:proofErr w:type="spellEnd"/>
      <w:r w:rsidRPr="009903C2">
        <w:t xml:space="preserve"> </w:t>
      </w:r>
      <w:proofErr w:type="spellStart"/>
      <w:r w:rsidRPr="009903C2">
        <w:t>відповідним</w:t>
      </w:r>
      <w:proofErr w:type="spellEnd"/>
      <w:r w:rsidRPr="009903C2">
        <w:t xml:space="preserve"> </w:t>
      </w:r>
      <w:proofErr w:type="spellStart"/>
      <w:r w:rsidRPr="009903C2">
        <w:t>аргументованим</w:t>
      </w:r>
      <w:proofErr w:type="spellEnd"/>
      <w:r w:rsidRPr="009903C2">
        <w:t xml:space="preserve"> </w:t>
      </w:r>
      <w:proofErr w:type="spellStart"/>
      <w:proofErr w:type="gramStart"/>
      <w:r w:rsidRPr="009903C2">
        <w:t>р</w:t>
      </w:r>
      <w:proofErr w:type="gramEnd"/>
      <w:r w:rsidRPr="009903C2">
        <w:t>ішенням</w:t>
      </w:r>
      <w:proofErr w:type="spellEnd"/>
      <w:r w:rsidRPr="009903C2">
        <w:t>.</w:t>
      </w:r>
    </w:p>
    <w:p w:rsidR="007A463E" w:rsidRPr="009903C2" w:rsidRDefault="007A463E" w:rsidP="007A463E">
      <w:pPr>
        <w:ind w:left="-142" w:firstLine="340"/>
        <w:jc w:val="both"/>
      </w:pPr>
      <w:proofErr w:type="spellStart"/>
      <w:r w:rsidRPr="009903C2">
        <w:t>Виключними</w:t>
      </w:r>
      <w:proofErr w:type="spellEnd"/>
      <w:r w:rsidRPr="009903C2">
        <w:t xml:space="preserve"> </w:t>
      </w:r>
      <w:proofErr w:type="spellStart"/>
      <w:proofErr w:type="gramStart"/>
      <w:r w:rsidRPr="009903C2">
        <w:t>п</w:t>
      </w:r>
      <w:proofErr w:type="gramEnd"/>
      <w:r w:rsidRPr="009903C2">
        <w:t>ідставами</w:t>
      </w:r>
      <w:proofErr w:type="spellEnd"/>
      <w:r w:rsidRPr="009903C2">
        <w:t xml:space="preserve"> </w:t>
      </w:r>
      <w:proofErr w:type="spellStart"/>
      <w:r w:rsidRPr="009903C2">
        <w:t>дискваліфікації</w:t>
      </w:r>
      <w:proofErr w:type="spellEnd"/>
      <w:r w:rsidRPr="009903C2">
        <w:t xml:space="preserve"> є:</w:t>
      </w:r>
    </w:p>
    <w:p w:rsidR="007A463E" w:rsidRPr="009903C2" w:rsidRDefault="007A463E" w:rsidP="007A463E">
      <w:pPr>
        <w:numPr>
          <w:ilvl w:val="1"/>
          <w:numId w:val="18"/>
        </w:numPr>
        <w:ind w:left="-142" w:firstLine="340"/>
      </w:pPr>
      <w:proofErr w:type="spellStart"/>
      <w:r w:rsidRPr="009903C2">
        <w:t>пропозиція</w:t>
      </w:r>
      <w:proofErr w:type="spellEnd"/>
      <w:r w:rsidRPr="009903C2">
        <w:t xml:space="preserve"> </w:t>
      </w:r>
      <w:proofErr w:type="spellStart"/>
      <w:r w:rsidRPr="009903C2">
        <w:t>учасника</w:t>
      </w:r>
      <w:proofErr w:type="spellEnd"/>
      <w:r w:rsidRPr="009903C2">
        <w:t xml:space="preserve">, </w:t>
      </w:r>
      <w:proofErr w:type="spellStart"/>
      <w:r w:rsidRPr="009903C2">
        <w:t>який</w:t>
      </w:r>
      <w:proofErr w:type="spellEnd"/>
      <w:r w:rsidRPr="009903C2">
        <w:t xml:space="preserve"> </w:t>
      </w:r>
      <w:proofErr w:type="spellStart"/>
      <w:r w:rsidRPr="009903C2">
        <w:t>запропонував</w:t>
      </w:r>
      <w:proofErr w:type="spellEnd"/>
      <w:r w:rsidRPr="009903C2">
        <w:t xml:space="preserve"> </w:t>
      </w:r>
      <w:proofErr w:type="spellStart"/>
      <w:r w:rsidRPr="009903C2">
        <w:t>найменшу</w:t>
      </w:r>
      <w:proofErr w:type="spellEnd"/>
      <w:r w:rsidRPr="009903C2">
        <w:t xml:space="preserve"> </w:t>
      </w:r>
      <w:proofErr w:type="spellStart"/>
      <w:r w:rsidRPr="009903C2">
        <w:t>ціну</w:t>
      </w:r>
      <w:proofErr w:type="spellEnd"/>
      <w:r w:rsidRPr="009903C2">
        <w:t xml:space="preserve">, не </w:t>
      </w:r>
      <w:proofErr w:type="spellStart"/>
      <w:r w:rsidRPr="009903C2">
        <w:t>відповідає</w:t>
      </w:r>
      <w:proofErr w:type="spellEnd"/>
      <w:r w:rsidRPr="009903C2">
        <w:t xml:space="preserve"> </w:t>
      </w:r>
      <w:proofErr w:type="spellStart"/>
      <w:r w:rsidRPr="009903C2">
        <w:t>умовам</w:t>
      </w:r>
      <w:bookmarkStart w:id="0" w:name="_GoBack"/>
      <w:bookmarkEnd w:id="0"/>
      <w:proofErr w:type="spellEnd"/>
      <w:r w:rsidRPr="009903C2">
        <w:t xml:space="preserve"> </w:t>
      </w:r>
      <w:proofErr w:type="spellStart"/>
      <w:r w:rsidRPr="009903C2">
        <w:t>Закупі</w:t>
      </w:r>
      <w:proofErr w:type="gramStart"/>
      <w:r w:rsidRPr="009903C2">
        <w:t>вл</w:t>
      </w:r>
      <w:proofErr w:type="gramEnd"/>
      <w:r w:rsidRPr="009903C2">
        <w:t>і</w:t>
      </w:r>
      <w:proofErr w:type="spellEnd"/>
      <w:r w:rsidRPr="009903C2">
        <w:t>;</w:t>
      </w:r>
    </w:p>
    <w:p w:rsidR="007A463E" w:rsidRPr="009903C2" w:rsidRDefault="007A463E" w:rsidP="007A463E">
      <w:pPr>
        <w:numPr>
          <w:ilvl w:val="1"/>
          <w:numId w:val="18"/>
        </w:numPr>
        <w:ind w:left="-142" w:firstLine="340"/>
      </w:pPr>
      <w:proofErr w:type="spellStart"/>
      <w:r w:rsidRPr="009903C2">
        <w:t>учасник</w:t>
      </w:r>
      <w:proofErr w:type="spellEnd"/>
      <w:r w:rsidRPr="009903C2">
        <w:t xml:space="preserve">, </w:t>
      </w:r>
      <w:proofErr w:type="spellStart"/>
      <w:r w:rsidRPr="009903C2">
        <w:t>який</w:t>
      </w:r>
      <w:proofErr w:type="spellEnd"/>
      <w:r w:rsidRPr="009903C2">
        <w:t xml:space="preserve"> </w:t>
      </w:r>
      <w:proofErr w:type="spellStart"/>
      <w:r w:rsidRPr="009903C2">
        <w:t>запропонував</w:t>
      </w:r>
      <w:proofErr w:type="spellEnd"/>
      <w:r w:rsidRPr="009903C2">
        <w:t xml:space="preserve"> </w:t>
      </w:r>
      <w:proofErr w:type="spellStart"/>
      <w:r w:rsidRPr="009903C2">
        <w:t>найменшу</w:t>
      </w:r>
      <w:proofErr w:type="spellEnd"/>
      <w:r w:rsidRPr="009903C2">
        <w:t xml:space="preserve"> </w:t>
      </w:r>
      <w:proofErr w:type="spellStart"/>
      <w:r w:rsidRPr="009903C2">
        <w:t>ціну</w:t>
      </w:r>
      <w:proofErr w:type="spellEnd"/>
      <w:r w:rsidRPr="009903C2">
        <w:t xml:space="preserve">, </w:t>
      </w:r>
      <w:proofErr w:type="spellStart"/>
      <w:r w:rsidRPr="009903C2">
        <w:t>відмовився</w:t>
      </w:r>
      <w:proofErr w:type="spellEnd"/>
      <w:r w:rsidRPr="009903C2">
        <w:t xml:space="preserve"> </w:t>
      </w:r>
      <w:proofErr w:type="spellStart"/>
      <w:r w:rsidRPr="009903C2">
        <w:t>від</w:t>
      </w:r>
      <w:proofErr w:type="spellEnd"/>
      <w:r w:rsidRPr="009903C2">
        <w:t xml:space="preserve"> </w:t>
      </w:r>
      <w:proofErr w:type="spellStart"/>
      <w:proofErr w:type="gramStart"/>
      <w:r w:rsidRPr="009903C2">
        <w:t>п</w:t>
      </w:r>
      <w:proofErr w:type="gramEnd"/>
      <w:r w:rsidRPr="009903C2">
        <w:t>ідписання</w:t>
      </w:r>
      <w:proofErr w:type="spellEnd"/>
      <w:r w:rsidRPr="009903C2">
        <w:t xml:space="preserve"> договору.</w:t>
      </w:r>
    </w:p>
    <w:p w:rsidR="007A463E" w:rsidRPr="009903C2" w:rsidRDefault="007A463E" w:rsidP="007A463E">
      <w:pPr>
        <w:ind w:left="-142" w:firstLine="340"/>
        <w:jc w:val="both"/>
      </w:pPr>
      <w:proofErr w:type="spellStart"/>
      <w:r w:rsidRPr="009903C2">
        <w:t>Якщо</w:t>
      </w:r>
      <w:proofErr w:type="spellEnd"/>
      <w:r w:rsidRPr="009903C2">
        <w:t xml:space="preserve"> </w:t>
      </w:r>
      <w:proofErr w:type="spellStart"/>
      <w:r w:rsidRPr="009903C2">
        <w:t>учасник</w:t>
      </w:r>
      <w:proofErr w:type="spellEnd"/>
      <w:r w:rsidRPr="009903C2">
        <w:t xml:space="preserve">, </w:t>
      </w:r>
      <w:proofErr w:type="spellStart"/>
      <w:r w:rsidRPr="009903C2">
        <w:t>який</w:t>
      </w:r>
      <w:proofErr w:type="spellEnd"/>
      <w:r w:rsidRPr="009903C2">
        <w:t xml:space="preserve"> </w:t>
      </w:r>
      <w:proofErr w:type="spellStart"/>
      <w:r w:rsidRPr="009903C2">
        <w:t>запропонував</w:t>
      </w:r>
      <w:proofErr w:type="spellEnd"/>
      <w:r w:rsidRPr="009903C2">
        <w:t xml:space="preserve"> </w:t>
      </w:r>
      <w:proofErr w:type="spellStart"/>
      <w:r w:rsidRPr="009903C2">
        <w:t>найменшу</w:t>
      </w:r>
      <w:proofErr w:type="spellEnd"/>
      <w:r w:rsidRPr="009903C2">
        <w:t xml:space="preserve"> </w:t>
      </w:r>
      <w:proofErr w:type="spellStart"/>
      <w:r w:rsidRPr="009903C2">
        <w:t>ціну</w:t>
      </w:r>
      <w:proofErr w:type="spellEnd"/>
      <w:r w:rsidRPr="009903C2">
        <w:t xml:space="preserve">, </w:t>
      </w:r>
      <w:proofErr w:type="spellStart"/>
      <w:r w:rsidRPr="009903C2">
        <w:t>вважає</w:t>
      </w:r>
      <w:proofErr w:type="spellEnd"/>
      <w:r w:rsidRPr="009903C2">
        <w:t xml:space="preserve"> </w:t>
      </w:r>
      <w:proofErr w:type="spellStart"/>
      <w:r w:rsidRPr="009903C2">
        <w:t>його</w:t>
      </w:r>
      <w:proofErr w:type="spellEnd"/>
      <w:r w:rsidRPr="009903C2">
        <w:t xml:space="preserve"> </w:t>
      </w:r>
      <w:proofErr w:type="spellStart"/>
      <w:r w:rsidRPr="009903C2">
        <w:t>дискваліфікацію</w:t>
      </w:r>
      <w:proofErr w:type="spellEnd"/>
      <w:r w:rsidRPr="009903C2">
        <w:t xml:space="preserve"> </w:t>
      </w:r>
      <w:proofErr w:type="spellStart"/>
      <w:r w:rsidRPr="009903C2">
        <w:t>недостатньо</w:t>
      </w:r>
      <w:proofErr w:type="spellEnd"/>
      <w:r w:rsidRPr="009903C2">
        <w:t xml:space="preserve"> </w:t>
      </w:r>
      <w:proofErr w:type="spellStart"/>
      <w:r w:rsidRPr="009903C2">
        <w:t>аргументованою</w:t>
      </w:r>
      <w:proofErr w:type="spellEnd"/>
      <w:r w:rsidRPr="009903C2">
        <w:t xml:space="preserve">, то </w:t>
      </w:r>
      <w:proofErr w:type="spellStart"/>
      <w:r w:rsidRPr="009903C2">
        <w:t>він</w:t>
      </w:r>
      <w:proofErr w:type="spellEnd"/>
      <w:r w:rsidRPr="009903C2">
        <w:t xml:space="preserve"> </w:t>
      </w:r>
      <w:proofErr w:type="spellStart"/>
      <w:r w:rsidRPr="009903C2">
        <w:t>може</w:t>
      </w:r>
      <w:proofErr w:type="spellEnd"/>
      <w:r w:rsidRPr="009903C2">
        <w:t xml:space="preserve"> </w:t>
      </w:r>
      <w:proofErr w:type="spellStart"/>
      <w:r w:rsidRPr="009903C2">
        <w:t>звернутися</w:t>
      </w:r>
      <w:proofErr w:type="spellEnd"/>
      <w:r w:rsidRPr="009903C2">
        <w:t xml:space="preserve"> до </w:t>
      </w:r>
      <w:proofErr w:type="spellStart"/>
      <w:r w:rsidRPr="009903C2">
        <w:t>Замовника</w:t>
      </w:r>
      <w:proofErr w:type="spellEnd"/>
      <w:r w:rsidRPr="009903C2">
        <w:t xml:space="preserve"> </w:t>
      </w:r>
      <w:proofErr w:type="spellStart"/>
      <w:r w:rsidRPr="009903C2">
        <w:t>з</w:t>
      </w:r>
      <w:proofErr w:type="spellEnd"/>
      <w:r w:rsidRPr="009903C2">
        <w:t xml:space="preserve"> </w:t>
      </w:r>
      <w:proofErr w:type="spellStart"/>
      <w:r w:rsidRPr="009903C2">
        <w:t>вимогою</w:t>
      </w:r>
      <w:proofErr w:type="spellEnd"/>
      <w:r w:rsidRPr="009903C2">
        <w:t xml:space="preserve"> </w:t>
      </w:r>
      <w:proofErr w:type="spellStart"/>
      <w:r w:rsidRPr="009903C2">
        <w:t>надати</w:t>
      </w:r>
      <w:proofErr w:type="spellEnd"/>
      <w:r w:rsidRPr="009903C2">
        <w:t xml:space="preserve"> </w:t>
      </w:r>
      <w:proofErr w:type="spellStart"/>
      <w:r w:rsidRPr="009903C2">
        <w:t>додаткову</w:t>
      </w:r>
      <w:proofErr w:type="spellEnd"/>
      <w:r w:rsidRPr="009903C2">
        <w:t xml:space="preserve"> </w:t>
      </w:r>
      <w:proofErr w:type="spellStart"/>
      <w:r w:rsidRPr="009903C2">
        <w:t>інформацію</w:t>
      </w:r>
      <w:proofErr w:type="spellEnd"/>
      <w:r w:rsidRPr="009903C2">
        <w:t xml:space="preserve"> про причини </w:t>
      </w:r>
      <w:proofErr w:type="spellStart"/>
      <w:r w:rsidRPr="009903C2">
        <w:t>невідповідності</w:t>
      </w:r>
      <w:proofErr w:type="spellEnd"/>
      <w:r w:rsidRPr="009903C2">
        <w:t xml:space="preserve"> </w:t>
      </w:r>
      <w:proofErr w:type="spellStart"/>
      <w:r w:rsidRPr="009903C2">
        <w:t>його</w:t>
      </w:r>
      <w:proofErr w:type="spellEnd"/>
      <w:r w:rsidRPr="009903C2">
        <w:t xml:space="preserve"> </w:t>
      </w:r>
      <w:proofErr w:type="spellStart"/>
      <w:r w:rsidRPr="009903C2">
        <w:t>пропозиції</w:t>
      </w:r>
      <w:proofErr w:type="spellEnd"/>
      <w:r w:rsidRPr="009903C2">
        <w:t xml:space="preserve"> </w:t>
      </w:r>
      <w:proofErr w:type="spellStart"/>
      <w:r w:rsidRPr="009903C2">
        <w:t>умовам</w:t>
      </w:r>
      <w:proofErr w:type="spellEnd"/>
      <w:r w:rsidRPr="009903C2">
        <w:t xml:space="preserve"> </w:t>
      </w:r>
      <w:proofErr w:type="spellStart"/>
      <w:r w:rsidRPr="009903C2">
        <w:t>Закупі</w:t>
      </w:r>
      <w:proofErr w:type="gramStart"/>
      <w:r w:rsidRPr="009903C2">
        <w:t>вл</w:t>
      </w:r>
      <w:proofErr w:type="gramEnd"/>
      <w:r w:rsidRPr="009903C2">
        <w:t>і</w:t>
      </w:r>
      <w:proofErr w:type="spellEnd"/>
      <w:r w:rsidRPr="009903C2">
        <w:t xml:space="preserve">, а </w:t>
      </w:r>
      <w:proofErr w:type="spellStart"/>
      <w:r w:rsidRPr="009903C2">
        <w:t>Замовник</w:t>
      </w:r>
      <w:proofErr w:type="spellEnd"/>
      <w:r w:rsidRPr="009903C2">
        <w:t xml:space="preserve"> </w:t>
      </w:r>
      <w:proofErr w:type="spellStart"/>
      <w:r w:rsidRPr="009903C2">
        <w:t>зобов’язаний</w:t>
      </w:r>
      <w:proofErr w:type="spellEnd"/>
      <w:r w:rsidRPr="009903C2">
        <w:t xml:space="preserve"> </w:t>
      </w:r>
      <w:proofErr w:type="spellStart"/>
      <w:r w:rsidRPr="009903C2">
        <w:t>надати</w:t>
      </w:r>
      <w:proofErr w:type="spellEnd"/>
      <w:r w:rsidRPr="009903C2">
        <w:t xml:space="preserve"> </w:t>
      </w:r>
      <w:proofErr w:type="spellStart"/>
      <w:r w:rsidRPr="009903C2">
        <w:t>йому</w:t>
      </w:r>
      <w:proofErr w:type="spellEnd"/>
      <w:r w:rsidRPr="009903C2">
        <w:t xml:space="preserve"> </w:t>
      </w:r>
      <w:proofErr w:type="spellStart"/>
      <w:r w:rsidRPr="009903C2">
        <w:t>відповідь</w:t>
      </w:r>
      <w:proofErr w:type="spellEnd"/>
      <w:r w:rsidRPr="009903C2">
        <w:t xml:space="preserve"> </w:t>
      </w:r>
      <w:proofErr w:type="spellStart"/>
      <w:r w:rsidRPr="009903C2">
        <w:t>із</w:t>
      </w:r>
      <w:proofErr w:type="spellEnd"/>
      <w:r w:rsidRPr="009903C2">
        <w:t xml:space="preserve"> такою </w:t>
      </w:r>
      <w:proofErr w:type="spellStart"/>
      <w:r w:rsidRPr="009903C2">
        <w:t>інформацією</w:t>
      </w:r>
      <w:proofErr w:type="spellEnd"/>
      <w:r w:rsidRPr="009903C2">
        <w:t xml:space="preserve"> не </w:t>
      </w:r>
      <w:proofErr w:type="spellStart"/>
      <w:r w:rsidRPr="009903C2">
        <w:t>пізніше</w:t>
      </w:r>
      <w:proofErr w:type="spellEnd"/>
      <w:r w:rsidRPr="009903C2">
        <w:t xml:space="preserve"> </w:t>
      </w:r>
      <w:proofErr w:type="spellStart"/>
      <w:r w:rsidRPr="009903C2">
        <w:t>ніж</w:t>
      </w:r>
      <w:proofErr w:type="spellEnd"/>
      <w:r w:rsidRPr="009903C2">
        <w:t xml:space="preserve"> через 3 </w:t>
      </w:r>
      <w:proofErr w:type="spellStart"/>
      <w:r w:rsidRPr="009903C2">
        <w:t>робочих</w:t>
      </w:r>
      <w:proofErr w:type="spellEnd"/>
      <w:r w:rsidRPr="009903C2">
        <w:t xml:space="preserve"> </w:t>
      </w:r>
      <w:proofErr w:type="spellStart"/>
      <w:r w:rsidRPr="009903C2">
        <w:t>дні</w:t>
      </w:r>
      <w:proofErr w:type="spellEnd"/>
      <w:r w:rsidRPr="009903C2">
        <w:t xml:space="preserve"> </w:t>
      </w:r>
      <w:proofErr w:type="spellStart"/>
      <w:r w:rsidRPr="009903C2">
        <w:t>з</w:t>
      </w:r>
      <w:proofErr w:type="spellEnd"/>
      <w:r w:rsidRPr="009903C2">
        <w:t xml:space="preserve"> дня </w:t>
      </w:r>
      <w:proofErr w:type="spellStart"/>
      <w:r w:rsidRPr="009903C2">
        <w:t>надходження</w:t>
      </w:r>
      <w:proofErr w:type="spellEnd"/>
      <w:r w:rsidRPr="009903C2">
        <w:t xml:space="preserve"> </w:t>
      </w:r>
      <w:proofErr w:type="spellStart"/>
      <w:r w:rsidRPr="009903C2">
        <w:t>такої</w:t>
      </w:r>
      <w:proofErr w:type="spellEnd"/>
      <w:r w:rsidRPr="009903C2">
        <w:t xml:space="preserve"> </w:t>
      </w:r>
      <w:proofErr w:type="spellStart"/>
      <w:r w:rsidRPr="009903C2">
        <w:t>вимоги</w:t>
      </w:r>
      <w:proofErr w:type="spellEnd"/>
      <w:r w:rsidRPr="009903C2">
        <w:t>.</w:t>
      </w:r>
    </w:p>
    <w:p w:rsidR="007A463E" w:rsidRPr="009903C2" w:rsidRDefault="007A463E" w:rsidP="007A463E">
      <w:pPr>
        <w:ind w:left="-142" w:firstLine="340"/>
        <w:jc w:val="both"/>
      </w:pPr>
      <w:r w:rsidRPr="009903C2">
        <w:t xml:space="preserve">У </w:t>
      </w:r>
      <w:proofErr w:type="spellStart"/>
      <w:r w:rsidRPr="009903C2">
        <w:t>випадку</w:t>
      </w:r>
      <w:proofErr w:type="spellEnd"/>
      <w:r w:rsidRPr="009903C2">
        <w:t xml:space="preserve"> </w:t>
      </w:r>
      <w:proofErr w:type="spellStart"/>
      <w:r w:rsidRPr="009903C2">
        <w:t>дискваліфікації</w:t>
      </w:r>
      <w:proofErr w:type="spellEnd"/>
      <w:r w:rsidRPr="009903C2">
        <w:t xml:space="preserve"> Система автоматично </w:t>
      </w:r>
      <w:proofErr w:type="spellStart"/>
      <w:r w:rsidRPr="009903C2">
        <w:t>визначає</w:t>
      </w:r>
      <w:proofErr w:type="spellEnd"/>
      <w:r w:rsidRPr="009903C2">
        <w:t xml:space="preserve"> </w:t>
      </w:r>
      <w:proofErr w:type="spellStart"/>
      <w:r w:rsidRPr="009903C2">
        <w:t>наступного</w:t>
      </w:r>
      <w:proofErr w:type="spellEnd"/>
      <w:r w:rsidRPr="009903C2">
        <w:t xml:space="preserve"> </w:t>
      </w:r>
      <w:proofErr w:type="spellStart"/>
      <w:r w:rsidRPr="009903C2">
        <w:t>учасника</w:t>
      </w:r>
      <w:proofErr w:type="spellEnd"/>
      <w:r w:rsidRPr="009903C2">
        <w:t xml:space="preserve"> </w:t>
      </w:r>
      <w:proofErr w:type="spellStart"/>
      <w:r w:rsidRPr="009903C2">
        <w:t>аукціону</w:t>
      </w:r>
      <w:proofErr w:type="spellEnd"/>
      <w:r w:rsidRPr="009903C2">
        <w:t xml:space="preserve"> </w:t>
      </w:r>
      <w:proofErr w:type="spellStart"/>
      <w:r w:rsidRPr="009903C2">
        <w:t>з</w:t>
      </w:r>
      <w:proofErr w:type="spellEnd"/>
      <w:r w:rsidRPr="009903C2">
        <w:t xml:space="preserve"> </w:t>
      </w:r>
      <w:proofErr w:type="spellStart"/>
      <w:r w:rsidRPr="009903C2">
        <w:t>наступною</w:t>
      </w:r>
      <w:proofErr w:type="spellEnd"/>
      <w:r w:rsidRPr="009903C2">
        <w:t xml:space="preserve"> за величиною </w:t>
      </w:r>
      <w:proofErr w:type="spellStart"/>
      <w:r w:rsidRPr="009903C2">
        <w:t>ціновою</w:t>
      </w:r>
      <w:proofErr w:type="spellEnd"/>
      <w:r w:rsidRPr="009903C2">
        <w:t xml:space="preserve"> </w:t>
      </w:r>
      <w:proofErr w:type="spellStart"/>
      <w:r w:rsidRPr="009903C2">
        <w:t>пропозицією</w:t>
      </w:r>
      <w:proofErr w:type="spellEnd"/>
      <w:r w:rsidRPr="009903C2">
        <w:t xml:space="preserve">, а </w:t>
      </w:r>
      <w:proofErr w:type="gramStart"/>
      <w:r w:rsidRPr="009903C2">
        <w:t>у</w:t>
      </w:r>
      <w:proofErr w:type="gramEnd"/>
      <w:r w:rsidRPr="009903C2">
        <w:t xml:space="preserve"> </w:t>
      </w:r>
      <w:proofErr w:type="spellStart"/>
      <w:proofErr w:type="gramStart"/>
      <w:r w:rsidRPr="009903C2">
        <w:t>раз</w:t>
      </w:r>
      <w:proofErr w:type="gramEnd"/>
      <w:r w:rsidRPr="009903C2">
        <w:t>і</w:t>
      </w:r>
      <w:proofErr w:type="spellEnd"/>
      <w:r w:rsidRPr="009903C2">
        <w:t xml:space="preserve"> </w:t>
      </w:r>
      <w:proofErr w:type="spellStart"/>
      <w:r w:rsidRPr="009903C2">
        <w:t>однакових</w:t>
      </w:r>
      <w:proofErr w:type="spellEnd"/>
      <w:r w:rsidRPr="009903C2">
        <w:t xml:space="preserve"> за величиною </w:t>
      </w:r>
      <w:proofErr w:type="spellStart"/>
      <w:r w:rsidRPr="009903C2">
        <w:t>цінових</w:t>
      </w:r>
      <w:proofErr w:type="spellEnd"/>
      <w:r w:rsidRPr="009903C2">
        <w:t xml:space="preserve"> </w:t>
      </w:r>
      <w:proofErr w:type="spellStart"/>
      <w:r w:rsidRPr="009903C2">
        <w:t>пропозицій</w:t>
      </w:r>
      <w:proofErr w:type="spellEnd"/>
      <w:r w:rsidRPr="009903C2">
        <w:t xml:space="preserve"> - </w:t>
      </w:r>
      <w:proofErr w:type="spellStart"/>
      <w:r w:rsidRPr="009903C2">
        <w:t>поданою</w:t>
      </w:r>
      <w:proofErr w:type="spellEnd"/>
      <w:r w:rsidRPr="009903C2">
        <w:t xml:space="preserve"> </w:t>
      </w:r>
      <w:proofErr w:type="spellStart"/>
      <w:r w:rsidRPr="009903C2">
        <w:t>раніше</w:t>
      </w:r>
      <w:proofErr w:type="spellEnd"/>
      <w:r w:rsidRPr="009903C2">
        <w:t xml:space="preserve">, як </w:t>
      </w:r>
      <w:proofErr w:type="spellStart"/>
      <w:r w:rsidRPr="009903C2">
        <w:t>учасника</w:t>
      </w:r>
      <w:proofErr w:type="spellEnd"/>
      <w:r w:rsidRPr="009903C2">
        <w:t xml:space="preserve"> </w:t>
      </w:r>
      <w:proofErr w:type="spellStart"/>
      <w:r w:rsidRPr="009903C2">
        <w:t>з</w:t>
      </w:r>
      <w:proofErr w:type="spellEnd"/>
      <w:r w:rsidRPr="009903C2">
        <w:t xml:space="preserve"> </w:t>
      </w:r>
      <w:proofErr w:type="spellStart"/>
      <w:r w:rsidRPr="009903C2">
        <w:t>найкращою</w:t>
      </w:r>
      <w:proofErr w:type="spellEnd"/>
      <w:r w:rsidRPr="009903C2">
        <w:t xml:space="preserve"> </w:t>
      </w:r>
      <w:proofErr w:type="spellStart"/>
      <w:r w:rsidRPr="009903C2">
        <w:t>пропозицією</w:t>
      </w:r>
      <w:proofErr w:type="spellEnd"/>
      <w:r w:rsidRPr="009903C2">
        <w:t xml:space="preserve">, яка </w:t>
      </w:r>
      <w:proofErr w:type="spellStart"/>
      <w:r w:rsidRPr="009903C2">
        <w:t>має</w:t>
      </w:r>
      <w:proofErr w:type="spellEnd"/>
      <w:r w:rsidRPr="009903C2">
        <w:t xml:space="preserve"> </w:t>
      </w:r>
      <w:proofErr w:type="spellStart"/>
      <w:r w:rsidRPr="009903C2">
        <w:t>розглядатися</w:t>
      </w:r>
      <w:proofErr w:type="spellEnd"/>
      <w:r w:rsidRPr="009903C2">
        <w:t xml:space="preserve"> </w:t>
      </w:r>
      <w:proofErr w:type="spellStart"/>
      <w:r w:rsidRPr="009903C2">
        <w:t>Замовником</w:t>
      </w:r>
      <w:proofErr w:type="spellEnd"/>
      <w:r w:rsidRPr="009903C2">
        <w:t>.</w:t>
      </w:r>
    </w:p>
    <w:p w:rsidR="007A463E" w:rsidRPr="009903C2" w:rsidRDefault="007A463E" w:rsidP="007A463E">
      <w:pPr>
        <w:ind w:left="-142" w:firstLine="340"/>
        <w:jc w:val="both"/>
      </w:pPr>
      <w:r w:rsidRPr="00581022">
        <w:t>6</w:t>
      </w:r>
      <w:r w:rsidRPr="009903C2">
        <w:t xml:space="preserve">.3. </w:t>
      </w:r>
      <w:proofErr w:type="spellStart"/>
      <w:r w:rsidRPr="009903C2">
        <w:t>Якщо</w:t>
      </w:r>
      <w:proofErr w:type="spellEnd"/>
      <w:r w:rsidRPr="009903C2">
        <w:t xml:space="preserve"> </w:t>
      </w:r>
      <w:proofErr w:type="spellStart"/>
      <w:r w:rsidRPr="009903C2">
        <w:t>пропозиція</w:t>
      </w:r>
      <w:proofErr w:type="spellEnd"/>
      <w:r w:rsidRPr="009903C2">
        <w:t xml:space="preserve"> </w:t>
      </w:r>
      <w:proofErr w:type="spellStart"/>
      <w:r w:rsidRPr="009903C2">
        <w:t>учасника</w:t>
      </w:r>
      <w:proofErr w:type="spellEnd"/>
      <w:r w:rsidRPr="009903C2">
        <w:t xml:space="preserve"> </w:t>
      </w:r>
      <w:proofErr w:type="spellStart"/>
      <w:r w:rsidRPr="009903C2">
        <w:t>відповідає</w:t>
      </w:r>
      <w:proofErr w:type="spellEnd"/>
      <w:r w:rsidRPr="009903C2">
        <w:t xml:space="preserve"> </w:t>
      </w:r>
      <w:proofErr w:type="spellStart"/>
      <w:r w:rsidRPr="009903C2">
        <w:t>умовам</w:t>
      </w:r>
      <w:proofErr w:type="spellEnd"/>
      <w:r w:rsidRPr="009903C2">
        <w:t xml:space="preserve"> </w:t>
      </w:r>
      <w:proofErr w:type="spellStart"/>
      <w:r w:rsidRPr="009903C2">
        <w:t>Закупі</w:t>
      </w:r>
      <w:proofErr w:type="gramStart"/>
      <w:r w:rsidRPr="009903C2">
        <w:t>вл</w:t>
      </w:r>
      <w:proofErr w:type="gramEnd"/>
      <w:r w:rsidRPr="009903C2">
        <w:t>і</w:t>
      </w:r>
      <w:proofErr w:type="spellEnd"/>
      <w:r w:rsidRPr="009903C2">
        <w:t xml:space="preserve">, </w:t>
      </w:r>
      <w:proofErr w:type="spellStart"/>
      <w:r w:rsidRPr="009903C2">
        <w:t>Замовник</w:t>
      </w:r>
      <w:proofErr w:type="spellEnd"/>
      <w:r w:rsidRPr="009903C2">
        <w:t xml:space="preserve"> </w:t>
      </w:r>
      <w:proofErr w:type="spellStart"/>
      <w:r w:rsidRPr="009903C2">
        <w:t>визначає</w:t>
      </w:r>
      <w:proofErr w:type="spellEnd"/>
      <w:r w:rsidRPr="009903C2">
        <w:t xml:space="preserve"> такого </w:t>
      </w:r>
      <w:proofErr w:type="spellStart"/>
      <w:r w:rsidRPr="009903C2">
        <w:t>учасника</w:t>
      </w:r>
      <w:proofErr w:type="spellEnd"/>
      <w:r w:rsidRPr="009903C2">
        <w:t xml:space="preserve"> </w:t>
      </w:r>
      <w:proofErr w:type="spellStart"/>
      <w:r w:rsidRPr="009903C2">
        <w:t>переможцем</w:t>
      </w:r>
      <w:proofErr w:type="spellEnd"/>
      <w:r w:rsidRPr="009903C2">
        <w:t xml:space="preserve"> та </w:t>
      </w:r>
      <w:proofErr w:type="spellStart"/>
      <w:r w:rsidRPr="009903C2">
        <w:t>публікує</w:t>
      </w:r>
      <w:proofErr w:type="spellEnd"/>
      <w:r w:rsidRPr="009903C2">
        <w:t xml:space="preserve"> в </w:t>
      </w:r>
      <w:proofErr w:type="spellStart"/>
      <w:r w:rsidRPr="009903C2">
        <w:t>Системі</w:t>
      </w:r>
      <w:proofErr w:type="spellEnd"/>
      <w:r w:rsidRPr="009903C2">
        <w:t xml:space="preserve"> </w:t>
      </w:r>
      <w:proofErr w:type="spellStart"/>
      <w:r w:rsidRPr="009903C2">
        <w:t>скан-копію</w:t>
      </w:r>
      <w:proofErr w:type="spellEnd"/>
      <w:r w:rsidRPr="009903C2">
        <w:t xml:space="preserve"> документа </w:t>
      </w:r>
      <w:proofErr w:type="spellStart"/>
      <w:r w:rsidRPr="009903C2">
        <w:t>з</w:t>
      </w:r>
      <w:proofErr w:type="spellEnd"/>
      <w:r w:rsidRPr="009903C2">
        <w:t xml:space="preserve"> </w:t>
      </w:r>
      <w:proofErr w:type="spellStart"/>
      <w:r w:rsidRPr="009903C2">
        <w:t>відповідним</w:t>
      </w:r>
      <w:proofErr w:type="spellEnd"/>
      <w:r w:rsidRPr="009903C2">
        <w:t xml:space="preserve"> </w:t>
      </w:r>
      <w:proofErr w:type="spellStart"/>
      <w:r w:rsidRPr="009903C2">
        <w:t>рішенням</w:t>
      </w:r>
      <w:proofErr w:type="spellEnd"/>
      <w:r w:rsidRPr="009903C2">
        <w:t xml:space="preserve">. </w:t>
      </w:r>
    </w:p>
    <w:p w:rsidR="007A463E" w:rsidRPr="009903C2" w:rsidRDefault="007A463E" w:rsidP="007A463E">
      <w:pPr>
        <w:ind w:left="-142" w:firstLine="340"/>
        <w:jc w:val="both"/>
      </w:pPr>
      <w:proofErr w:type="spellStart"/>
      <w:r w:rsidRPr="009903C2">
        <w:t>Наступним</w:t>
      </w:r>
      <w:proofErr w:type="spellEnd"/>
      <w:r w:rsidRPr="009903C2">
        <w:t xml:space="preserve"> </w:t>
      </w:r>
      <w:proofErr w:type="spellStart"/>
      <w:r w:rsidRPr="009903C2">
        <w:t>етапом</w:t>
      </w:r>
      <w:proofErr w:type="spellEnd"/>
      <w:r w:rsidRPr="009903C2">
        <w:t xml:space="preserve"> </w:t>
      </w:r>
      <w:proofErr w:type="spellStart"/>
      <w:r w:rsidRPr="009903C2">
        <w:t>Закупі</w:t>
      </w:r>
      <w:proofErr w:type="gramStart"/>
      <w:r w:rsidRPr="009903C2">
        <w:t>вл</w:t>
      </w:r>
      <w:proofErr w:type="gramEnd"/>
      <w:r w:rsidRPr="009903C2">
        <w:t>і</w:t>
      </w:r>
      <w:proofErr w:type="spellEnd"/>
      <w:r w:rsidRPr="009903C2">
        <w:t xml:space="preserve"> </w:t>
      </w:r>
      <w:proofErr w:type="spellStart"/>
      <w:r w:rsidRPr="009903C2">
        <w:t>є</w:t>
      </w:r>
      <w:proofErr w:type="spellEnd"/>
      <w:r w:rsidRPr="009903C2">
        <w:t xml:space="preserve"> </w:t>
      </w:r>
      <w:proofErr w:type="spellStart"/>
      <w:r w:rsidRPr="009903C2">
        <w:t>підписання</w:t>
      </w:r>
      <w:proofErr w:type="spellEnd"/>
      <w:r w:rsidRPr="009903C2">
        <w:t xml:space="preserve"> договору.</w:t>
      </w:r>
    </w:p>
    <w:p w:rsidR="007A463E" w:rsidRPr="009903C2" w:rsidRDefault="007A463E" w:rsidP="007A463E">
      <w:pPr>
        <w:ind w:left="-142" w:firstLine="340"/>
        <w:jc w:val="both"/>
      </w:pPr>
      <w:r w:rsidRPr="00581022">
        <w:t>6</w:t>
      </w:r>
      <w:r w:rsidRPr="009903C2">
        <w:t xml:space="preserve">.4. </w:t>
      </w:r>
      <w:proofErr w:type="spellStart"/>
      <w:r w:rsidRPr="009903C2">
        <w:t>Догові</w:t>
      </w:r>
      <w:proofErr w:type="gramStart"/>
      <w:r w:rsidRPr="009903C2">
        <w:t>р</w:t>
      </w:r>
      <w:proofErr w:type="spellEnd"/>
      <w:proofErr w:type="gramEnd"/>
      <w:r w:rsidRPr="009903C2">
        <w:t xml:space="preserve"> за результатами </w:t>
      </w:r>
      <w:proofErr w:type="spellStart"/>
      <w:r w:rsidRPr="009903C2">
        <w:t>проведення</w:t>
      </w:r>
      <w:proofErr w:type="spellEnd"/>
      <w:r w:rsidRPr="009903C2">
        <w:t xml:space="preserve"> </w:t>
      </w:r>
      <w:proofErr w:type="spellStart"/>
      <w:r w:rsidRPr="009903C2">
        <w:t>Закупівлі</w:t>
      </w:r>
      <w:proofErr w:type="spellEnd"/>
      <w:r w:rsidRPr="009903C2">
        <w:t xml:space="preserve"> </w:t>
      </w:r>
      <w:proofErr w:type="spellStart"/>
      <w:r w:rsidRPr="009903C2">
        <w:t>підписується</w:t>
      </w:r>
      <w:proofErr w:type="spellEnd"/>
      <w:r w:rsidRPr="009903C2">
        <w:t xml:space="preserve"> </w:t>
      </w:r>
      <w:proofErr w:type="spellStart"/>
      <w:r w:rsidRPr="009903C2">
        <w:t>між</w:t>
      </w:r>
      <w:proofErr w:type="spellEnd"/>
      <w:r w:rsidRPr="009903C2">
        <w:t xml:space="preserve"> </w:t>
      </w:r>
      <w:proofErr w:type="spellStart"/>
      <w:r w:rsidRPr="009903C2">
        <w:t>Замовником</w:t>
      </w:r>
      <w:proofErr w:type="spellEnd"/>
      <w:r w:rsidRPr="009903C2">
        <w:t xml:space="preserve"> та </w:t>
      </w:r>
      <w:proofErr w:type="spellStart"/>
      <w:r w:rsidRPr="009903C2">
        <w:t>переможцем</w:t>
      </w:r>
      <w:proofErr w:type="spellEnd"/>
      <w:r w:rsidRPr="009903C2">
        <w:t xml:space="preserve"> поза Системою </w:t>
      </w:r>
      <w:proofErr w:type="spellStart"/>
      <w:r w:rsidRPr="009903C2">
        <w:t>згідно</w:t>
      </w:r>
      <w:proofErr w:type="spellEnd"/>
      <w:r w:rsidRPr="009903C2">
        <w:t xml:space="preserve"> чинного </w:t>
      </w:r>
      <w:proofErr w:type="spellStart"/>
      <w:r w:rsidRPr="009903C2">
        <w:t>законодавства</w:t>
      </w:r>
      <w:proofErr w:type="spellEnd"/>
      <w:r w:rsidRPr="009903C2">
        <w:t xml:space="preserve"> </w:t>
      </w:r>
      <w:r w:rsidRPr="009903C2">
        <w:rPr>
          <w:color w:val="000000"/>
        </w:rPr>
        <w:t xml:space="preserve">на </w:t>
      </w:r>
      <w:proofErr w:type="spellStart"/>
      <w:r w:rsidRPr="009903C2">
        <w:rPr>
          <w:color w:val="000000"/>
        </w:rPr>
        <w:t>умовах</w:t>
      </w:r>
      <w:proofErr w:type="spellEnd"/>
      <w:r w:rsidRPr="009903C2">
        <w:rPr>
          <w:color w:val="000000"/>
        </w:rPr>
        <w:t xml:space="preserve">, </w:t>
      </w:r>
      <w:proofErr w:type="spellStart"/>
      <w:r w:rsidRPr="009903C2">
        <w:rPr>
          <w:color w:val="000000"/>
        </w:rPr>
        <w:t>що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відповідають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умовам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прийнятої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Замовником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пропозиції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учасника</w:t>
      </w:r>
      <w:proofErr w:type="spellEnd"/>
      <w:r w:rsidRPr="009903C2">
        <w:rPr>
          <w:color w:val="000000"/>
        </w:rPr>
        <w:t>,</w:t>
      </w:r>
      <w:r w:rsidRPr="009903C2">
        <w:t xml:space="preserve"> не </w:t>
      </w:r>
      <w:proofErr w:type="spellStart"/>
      <w:r w:rsidRPr="009903C2">
        <w:t>раніше</w:t>
      </w:r>
      <w:proofErr w:type="spellEnd"/>
      <w:r w:rsidRPr="009903C2">
        <w:t xml:space="preserve"> </w:t>
      </w:r>
      <w:proofErr w:type="spellStart"/>
      <w:r w:rsidRPr="009903C2">
        <w:t>ніж</w:t>
      </w:r>
      <w:proofErr w:type="spellEnd"/>
      <w:r w:rsidRPr="009903C2">
        <w:t xml:space="preserve"> через 2 </w:t>
      </w:r>
      <w:proofErr w:type="spellStart"/>
      <w:r w:rsidRPr="009903C2">
        <w:t>робочих</w:t>
      </w:r>
      <w:proofErr w:type="spellEnd"/>
      <w:r w:rsidRPr="009903C2">
        <w:t xml:space="preserve"> </w:t>
      </w:r>
      <w:proofErr w:type="spellStart"/>
      <w:r w:rsidRPr="009903C2">
        <w:t>дні</w:t>
      </w:r>
      <w:proofErr w:type="spellEnd"/>
      <w:r w:rsidRPr="009903C2">
        <w:t xml:space="preserve"> </w:t>
      </w:r>
      <w:r w:rsidRPr="009903C2">
        <w:rPr>
          <w:color w:val="000000"/>
          <w:shd w:val="clear" w:color="auto" w:fill="FFFFFF"/>
        </w:rPr>
        <w:t xml:space="preserve">та </w:t>
      </w:r>
      <w:r w:rsidRPr="009903C2">
        <w:rPr>
          <w:shd w:val="clear" w:color="auto" w:fill="FFFFFF"/>
        </w:rPr>
        <w:t xml:space="preserve">не </w:t>
      </w:r>
      <w:proofErr w:type="spellStart"/>
      <w:r w:rsidRPr="009903C2">
        <w:rPr>
          <w:shd w:val="clear" w:color="auto" w:fill="FFFFFF"/>
        </w:rPr>
        <w:t>пізніше</w:t>
      </w:r>
      <w:proofErr w:type="spellEnd"/>
      <w:r w:rsidRPr="009903C2">
        <w:rPr>
          <w:shd w:val="clear" w:color="auto" w:fill="FFFFFF"/>
        </w:rPr>
        <w:t xml:space="preserve"> 10 </w:t>
      </w:r>
      <w:proofErr w:type="spellStart"/>
      <w:r w:rsidRPr="009903C2">
        <w:rPr>
          <w:shd w:val="clear" w:color="auto" w:fill="FFFFFF"/>
        </w:rPr>
        <w:t>робочих</w:t>
      </w:r>
      <w:proofErr w:type="spellEnd"/>
      <w:r w:rsidRPr="009903C2">
        <w:rPr>
          <w:shd w:val="clear" w:color="auto" w:fill="FFFFFF"/>
        </w:rPr>
        <w:t xml:space="preserve"> </w:t>
      </w:r>
      <w:proofErr w:type="spellStart"/>
      <w:r w:rsidRPr="009903C2">
        <w:rPr>
          <w:shd w:val="clear" w:color="auto" w:fill="FFFFFF"/>
        </w:rPr>
        <w:t>днів</w:t>
      </w:r>
      <w:proofErr w:type="spellEnd"/>
      <w:r w:rsidRPr="009903C2">
        <w:rPr>
          <w:rStyle w:val="apple-converted-space"/>
          <w:shd w:val="clear" w:color="auto" w:fill="FFFFFF"/>
        </w:rPr>
        <w:t xml:space="preserve">  </w:t>
      </w:r>
      <w:proofErr w:type="spellStart"/>
      <w:r w:rsidRPr="009903C2">
        <w:t>після</w:t>
      </w:r>
      <w:proofErr w:type="spellEnd"/>
      <w:r w:rsidRPr="009903C2">
        <w:t xml:space="preserve"> </w:t>
      </w:r>
      <w:proofErr w:type="spellStart"/>
      <w:r w:rsidRPr="009903C2">
        <w:t>оприлюднення</w:t>
      </w:r>
      <w:proofErr w:type="spellEnd"/>
      <w:r w:rsidRPr="009903C2">
        <w:t xml:space="preserve"> </w:t>
      </w:r>
      <w:proofErr w:type="spellStart"/>
      <w:r w:rsidRPr="009903C2">
        <w:t>рішення</w:t>
      </w:r>
      <w:proofErr w:type="spellEnd"/>
      <w:r w:rsidRPr="009903C2">
        <w:t xml:space="preserve"> про </w:t>
      </w:r>
      <w:proofErr w:type="spellStart"/>
      <w:r w:rsidRPr="009903C2">
        <w:t>переможця</w:t>
      </w:r>
      <w:proofErr w:type="spellEnd"/>
      <w:r w:rsidRPr="009903C2">
        <w:t xml:space="preserve"> </w:t>
      </w:r>
      <w:proofErr w:type="spellStart"/>
      <w:r w:rsidRPr="009903C2">
        <w:t>Закупівлі</w:t>
      </w:r>
      <w:proofErr w:type="spellEnd"/>
      <w:r w:rsidRPr="009903C2">
        <w:t xml:space="preserve">, а у </w:t>
      </w:r>
      <w:proofErr w:type="spellStart"/>
      <w:r w:rsidRPr="009903C2">
        <w:t>разі</w:t>
      </w:r>
      <w:proofErr w:type="spellEnd"/>
      <w:r w:rsidRPr="009903C2">
        <w:t xml:space="preserve"> </w:t>
      </w:r>
      <w:proofErr w:type="spellStart"/>
      <w:r w:rsidRPr="009903C2">
        <w:t>скорочення</w:t>
      </w:r>
      <w:proofErr w:type="spellEnd"/>
      <w:r w:rsidRPr="009903C2">
        <w:t xml:space="preserve"> </w:t>
      </w:r>
      <w:proofErr w:type="spellStart"/>
      <w:r w:rsidRPr="009903C2">
        <w:t>строків</w:t>
      </w:r>
      <w:proofErr w:type="spellEnd"/>
      <w:r w:rsidRPr="009903C2">
        <w:t xml:space="preserve"> </w:t>
      </w:r>
      <w:proofErr w:type="spellStart"/>
      <w:r w:rsidRPr="009903C2">
        <w:t>закупі</w:t>
      </w:r>
      <w:proofErr w:type="gramStart"/>
      <w:r w:rsidRPr="009903C2">
        <w:t>вл</w:t>
      </w:r>
      <w:proofErr w:type="gramEnd"/>
      <w:r w:rsidRPr="009903C2">
        <w:t>і</w:t>
      </w:r>
      <w:proofErr w:type="spellEnd"/>
      <w:r w:rsidRPr="009903C2">
        <w:t xml:space="preserve"> – не </w:t>
      </w:r>
      <w:proofErr w:type="spellStart"/>
      <w:r w:rsidRPr="009903C2">
        <w:t>раніше</w:t>
      </w:r>
      <w:proofErr w:type="spellEnd"/>
      <w:r w:rsidRPr="009903C2">
        <w:t xml:space="preserve"> </w:t>
      </w:r>
      <w:proofErr w:type="spellStart"/>
      <w:r w:rsidRPr="009903C2">
        <w:t>ніж</w:t>
      </w:r>
      <w:proofErr w:type="spellEnd"/>
      <w:r w:rsidRPr="009903C2">
        <w:t xml:space="preserve"> через 2 </w:t>
      </w:r>
      <w:proofErr w:type="spellStart"/>
      <w:r w:rsidRPr="009903C2">
        <w:t>робочих</w:t>
      </w:r>
      <w:proofErr w:type="spellEnd"/>
      <w:r w:rsidRPr="009903C2">
        <w:t xml:space="preserve"> </w:t>
      </w:r>
      <w:proofErr w:type="spellStart"/>
      <w:r w:rsidRPr="009903C2">
        <w:t>дні</w:t>
      </w:r>
      <w:proofErr w:type="spellEnd"/>
      <w:r w:rsidRPr="009903C2">
        <w:t xml:space="preserve"> та не </w:t>
      </w:r>
      <w:proofErr w:type="spellStart"/>
      <w:r w:rsidRPr="009903C2">
        <w:t>пізніше</w:t>
      </w:r>
      <w:proofErr w:type="spellEnd"/>
      <w:r w:rsidRPr="009903C2">
        <w:t xml:space="preserve"> 5 </w:t>
      </w:r>
      <w:proofErr w:type="spellStart"/>
      <w:r w:rsidRPr="009903C2">
        <w:t>робочих</w:t>
      </w:r>
      <w:proofErr w:type="spellEnd"/>
      <w:r w:rsidRPr="009903C2">
        <w:t xml:space="preserve"> </w:t>
      </w:r>
      <w:proofErr w:type="spellStart"/>
      <w:r w:rsidRPr="009903C2">
        <w:t>днів</w:t>
      </w:r>
      <w:proofErr w:type="spellEnd"/>
      <w:r w:rsidRPr="009903C2">
        <w:t xml:space="preserve"> </w:t>
      </w:r>
      <w:proofErr w:type="spellStart"/>
      <w:r w:rsidRPr="009903C2">
        <w:t>з</w:t>
      </w:r>
      <w:proofErr w:type="spellEnd"/>
      <w:r w:rsidRPr="009903C2">
        <w:t xml:space="preserve"> моменту </w:t>
      </w:r>
      <w:proofErr w:type="spellStart"/>
      <w:r w:rsidRPr="009903C2">
        <w:t>оприлюднення</w:t>
      </w:r>
      <w:proofErr w:type="spellEnd"/>
      <w:r w:rsidRPr="009903C2">
        <w:t xml:space="preserve"> </w:t>
      </w:r>
      <w:proofErr w:type="spellStart"/>
      <w:r w:rsidRPr="009903C2">
        <w:t>інформації</w:t>
      </w:r>
      <w:proofErr w:type="spellEnd"/>
      <w:r w:rsidRPr="009903C2">
        <w:t xml:space="preserve"> про </w:t>
      </w:r>
      <w:proofErr w:type="spellStart"/>
      <w:r w:rsidRPr="009903C2">
        <w:t>визначення</w:t>
      </w:r>
      <w:proofErr w:type="spellEnd"/>
      <w:r w:rsidRPr="009903C2">
        <w:t xml:space="preserve"> </w:t>
      </w:r>
      <w:proofErr w:type="spellStart"/>
      <w:r w:rsidRPr="009903C2">
        <w:t>переможця</w:t>
      </w:r>
      <w:proofErr w:type="spellEnd"/>
      <w:r w:rsidRPr="009903C2">
        <w:t xml:space="preserve">. </w:t>
      </w:r>
      <w:proofErr w:type="spellStart"/>
      <w:r w:rsidRPr="009903C2">
        <w:t>Догові</w:t>
      </w:r>
      <w:proofErr w:type="gramStart"/>
      <w:r w:rsidRPr="009903C2">
        <w:t>р</w:t>
      </w:r>
      <w:proofErr w:type="spellEnd"/>
      <w:proofErr w:type="gramEnd"/>
      <w:r w:rsidRPr="009903C2">
        <w:t xml:space="preserve"> </w:t>
      </w:r>
      <w:proofErr w:type="spellStart"/>
      <w:r w:rsidRPr="009903C2">
        <w:t>між</w:t>
      </w:r>
      <w:proofErr w:type="spellEnd"/>
      <w:r w:rsidRPr="009903C2">
        <w:t xml:space="preserve"> </w:t>
      </w:r>
      <w:proofErr w:type="spellStart"/>
      <w:r w:rsidRPr="009903C2">
        <w:t>Замовником</w:t>
      </w:r>
      <w:proofErr w:type="spellEnd"/>
      <w:r w:rsidRPr="009903C2">
        <w:t xml:space="preserve"> та </w:t>
      </w:r>
      <w:proofErr w:type="spellStart"/>
      <w:r w:rsidRPr="009903C2">
        <w:t>переможцем</w:t>
      </w:r>
      <w:proofErr w:type="spellEnd"/>
      <w:r w:rsidRPr="009903C2">
        <w:t xml:space="preserve"> </w:t>
      </w:r>
      <w:proofErr w:type="spellStart"/>
      <w:r w:rsidRPr="009903C2">
        <w:t>має</w:t>
      </w:r>
      <w:proofErr w:type="spellEnd"/>
      <w:r w:rsidRPr="009903C2">
        <w:t xml:space="preserve"> бути </w:t>
      </w:r>
      <w:proofErr w:type="spellStart"/>
      <w:r w:rsidRPr="009903C2">
        <w:t>підписаний</w:t>
      </w:r>
      <w:proofErr w:type="spellEnd"/>
      <w:r w:rsidRPr="009903C2">
        <w:t xml:space="preserve"> на суму, </w:t>
      </w:r>
      <w:proofErr w:type="spellStart"/>
      <w:r w:rsidRPr="009903C2">
        <w:t>що</w:t>
      </w:r>
      <w:proofErr w:type="spellEnd"/>
      <w:r w:rsidRPr="009903C2">
        <w:t xml:space="preserve"> не </w:t>
      </w:r>
      <w:proofErr w:type="spellStart"/>
      <w:r w:rsidRPr="009903C2">
        <w:t>перевищує</w:t>
      </w:r>
      <w:proofErr w:type="spellEnd"/>
      <w:r w:rsidRPr="009903C2">
        <w:t xml:space="preserve"> </w:t>
      </w:r>
      <w:proofErr w:type="spellStart"/>
      <w:r w:rsidRPr="009903C2">
        <w:t>ціну</w:t>
      </w:r>
      <w:proofErr w:type="spellEnd"/>
      <w:r w:rsidRPr="009903C2">
        <w:t xml:space="preserve"> </w:t>
      </w:r>
      <w:proofErr w:type="spellStart"/>
      <w:r w:rsidRPr="009903C2">
        <w:t>останньої</w:t>
      </w:r>
      <w:proofErr w:type="spellEnd"/>
      <w:r w:rsidRPr="009903C2">
        <w:t xml:space="preserve"> </w:t>
      </w:r>
      <w:proofErr w:type="spellStart"/>
      <w:r w:rsidRPr="009903C2">
        <w:t>пропозиції</w:t>
      </w:r>
      <w:proofErr w:type="spellEnd"/>
      <w:r w:rsidRPr="009903C2">
        <w:t xml:space="preserve">, </w:t>
      </w:r>
      <w:proofErr w:type="spellStart"/>
      <w:r w:rsidRPr="009903C2">
        <w:t>поданої</w:t>
      </w:r>
      <w:proofErr w:type="spellEnd"/>
      <w:r w:rsidRPr="009903C2">
        <w:t xml:space="preserve"> </w:t>
      </w:r>
      <w:proofErr w:type="spellStart"/>
      <w:r w:rsidRPr="009903C2">
        <w:t>переможцем</w:t>
      </w:r>
      <w:proofErr w:type="spellEnd"/>
      <w:r w:rsidRPr="009903C2">
        <w:t xml:space="preserve"> в </w:t>
      </w:r>
      <w:proofErr w:type="spellStart"/>
      <w:r w:rsidRPr="009903C2">
        <w:t>аукціоні</w:t>
      </w:r>
      <w:proofErr w:type="spellEnd"/>
      <w:r w:rsidRPr="009903C2">
        <w:t>.</w:t>
      </w:r>
    </w:p>
    <w:p w:rsidR="007A463E" w:rsidRPr="009903C2" w:rsidRDefault="007A463E" w:rsidP="007A463E">
      <w:pPr>
        <w:ind w:left="-142" w:firstLine="340"/>
        <w:jc w:val="both"/>
      </w:pPr>
      <w:proofErr w:type="spellStart"/>
      <w:r w:rsidRPr="009903C2">
        <w:t>Догові</w:t>
      </w:r>
      <w:proofErr w:type="gramStart"/>
      <w:r w:rsidRPr="009903C2">
        <w:t>р</w:t>
      </w:r>
      <w:proofErr w:type="spellEnd"/>
      <w:proofErr w:type="gramEnd"/>
      <w:r w:rsidRPr="009903C2">
        <w:t xml:space="preserve"> </w:t>
      </w:r>
      <w:proofErr w:type="spellStart"/>
      <w:r w:rsidRPr="009903C2">
        <w:t>розміщується</w:t>
      </w:r>
      <w:proofErr w:type="spellEnd"/>
      <w:r w:rsidRPr="009903C2">
        <w:t xml:space="preserve"> в </w:t>
      </w:r>
      <w:proofErr w:type="spellStart"/>
      <w:r w:rsidRPr="009903C2">
        <w:t>Системі</w:t>
      </w:r>
      <w:proofErr w:type="spellEnd"/>
      <w:r w:rsidRPr="009903C2">
        <w:t xml:space="preserve"> </w:t>
      </w:r>
      <w:proofErr w:type="spellStart"/>
      <w:r w:rsidRPr="009903C2">
        <w:t>Замовником</w:t>
      </w:r>
      <w:proofErr w:type="spellEnd"/>
      <w:r w:rsidRPr="009903C2">
        <w:t xml:space="preserve"> </w:t>
      </w:r>
      <w:proofErr w:type="spellStart"/>
      <w:r w:rsidRPr="009903C2">
        <w:t>протягом</w:t>
      </w:r>
      <w:proofErr w:type="spellEnd"/>
      <w:r w:rsidRPr="009903C2">
        <w:t xml:space="preserve"> 2 </w:t>
      </w:r>
      <w:proofErr w:type="spellStart"/>
      <w:r w:rsidRPr="009903C2">
        <w:t>робочих</w:t>
      </w:r>
      <w:proofErr w:type="spellEnd"/>
      <w:r w:rsidRPr="009903C2">
        <w:t xml:space="preserve"> </w:t>
      </w:r>
      <w:proofErr w:type="spellStart"/>
      <w:r w:rsidRPr="009903C2">
        <w:t>днів</w:t>
      </w:r>
      <w:proofErr w:type="spellEnd"/>
      <w:r w:rsidRPr="009903C2">
        <w:t xml:space="preserve"> </w:t>
      </w:r>
      <w:proofErr w:type="spellStart"/>
      <w:r w:rsidRPr="009903C2">
        <w:t>з</w:t>
      </w:r>
      <w:proofErr w:type="spellEnd"/>
      <w:r w:rsidRPr="009903C2">
        <w:t xml:space="preserve"> дня </w:t>
      </w:r>
      <w:proofErr w:type="spellStart"/>
      <w:r w:rsidRPr="009903C2">
        <w:t>його</w:t>
      </w:r>
      <w:proofErr w:type="spellEnd"/>
      <w:r w:rsidRPr="009903C2">
        <w:t xml:space="preserve"> </w:t>
      </w:r>
      <w:proofErr w:type="spellStart"/>
      <w:r w:rsidRPr="009903C2">
        <w:t>укладання</w:t>
      </w:r>
      <w:proofErr w:type="spellEnd"/>
      <w:r w:rsidRPr="009903C2">
        <w:t xml:space="preserve"> та </w:t>
      </w:r>
      <w:proofErr w:type="spellStart"/>
      <w:r w:rsidRPr="009903C2">
        <w:t>перебуває</w:t>
      </w:r>
      <w:proofErr w:type="spellEnd"/>
      <w:r w:rsidRPr="009903C2">
        <w:t xml:space="preserve"> у </w:t>
      </w:r>
      <w:proofErr w:type="spellStart"/>
      <w:r w:rsidRPr="009903C2">
        <w:t>вільному</w:t>
      </w:r>
      <w:proofErr w:type="spellEnd"/>
      <w:r w:rsidRPr="009903C2">
        <w:t xml:space="preserve"> </w:t>
      </w:r>
      <w:proofErr w:type="spellStart"/>
      <w:r w:rsidRPr="009903C2">
        <w:t>доступі</w:t>
      </w:r>
      <w:proofErr w:type="spellEnd"/>
      <w:r w:rsidRPr="009903C2">
        <w:t xml:space="preserve"> для перегляду </w:t>
      </w:r>
      <w:proofErr w:type="spellStart"/>
      <w:r w:rsidRPr="009903C2">
        <w:t>користувачами</w:t>
      </w:r>
      <w:proofErr w:type="spellEnd"/>
      <w:r w:rsidRPr="009903C2">
        <w:t xml:space="preserve"> </w:t>
      </w:r>
      <w:proofErr w:type="spellStart"/>
      <w:r w:rsidRPr="009903C2">
        <w:t>Системи</w:t>
      </w:r>
      <w:proofErr w:type="spellEnd"/>
      <w:r w:rsidRPr="009903C2">
        <w:t>.</w:t>
      </w:r>
    </w:p>
    <w:p w:rsidR="007A463E" w:rsidRPr="009903C2" w:rsidRDefault="007A463E" w:rsidP="007A463E">
      <w:pPr>
        <w:ind w:left="-142" w:firstLine="340"/>
        <w:jc w:val="both"/>
      </w:pPr>
      <w:r w:rsidRPr="00581022">
        <w:t>6</w:t>
      </w:r>
      <w:r w:rsidRPr="009903C2">
        <w:t xml:space="preserve">.5. </w:t>
      </w:r>
      <w:proofErr w:type="spellStart"/>
      <w:r w:rsidRPr="009903C2">
        <w:t>Замовник</w:t>
      </w:r>
      <w:proofErr w:type="spellEnd"/>
      <w:r w:rsidRPr="009903C2">
        <w:t xml:space="preserve"> </w:t>
      </w:r>
      <w:proofErr w:type="spellStart"/>
      <w:r w:rsidRPr="009903C2">
        <w:t>зобов’язаний</w:t>
      </w:r>
      <w:proofErr w:type="spellEnd"/>
      <w:r w:rsidRPr="009903C2">
        <w:t xml:space="preserve"> </w:t>
      </w:r>
      <w:proofErr w:type="spellStart"/>
      <w:r w:rsidRPr="009903C2">
        <w:t>завершити</w:t>
      </w:r>
      <w:proofErr w:type="spellEnd"/>
      <w:r w:rsidRPr="009903C2">
        <w:t xml:space="preserve"> </w:t>
      </w:r>
      <w:proofErr w:type="spellStart"/>
      <w:r w:rsidRPr="009903C2">
        <w:t>Закупівлю</w:t>
      </w:r>
      <w:proofErr w:type="spellEnd"/>
      <w:r w:rsidRPr="009903C2">
        <w:t xml:space="preserve"> шляхом </w:t>
      </w:r>
      <w:proofErr w:type="spellStart"/>
      <w:proofErr w:type="gramStart"/>
      <w:r w:rsidRPr="009903C2">
        <w:t>п</w:t>
      </w:r>
      <w:proofErr w:type="gramEnd"/>
      <w:r w:rsidRPr="009903C2">
        <w:t>ідписання</w:t>
      </w:r>
      <w:proofErr w:type="spellEnd"/>
      <w:r w:rsidRPr="009903C2">
        <w:t xml:space="preserve"> договору </w:t>
      </w:r>
      <w:proofErr w:type="spellStart"/>
      <w:r w:rsidRPr="009903C2">
        <w:t>або</w:t>
      </w:r>
      <w:proofErr w:type="spellEnd"/>
      <w:r w:rsidRPr="009903C2">
        <w:t xml:space="preserve"> </w:t>
      </w:r>
      <w:proofErr w:type="spellStart"/>
      <w:r w:rsidRPr="009903C2">
        <w:t>відміни</w:t>
      </w:r>
      <w:proofErr w:type="spellEnd"/>
      <w:r w:rsidRPr="009903C2">
        <w:t xml:space="preserve"> (</w:t>
      </w:r>
      <w:proofErr w:type="spellStart"/>
      <w:r w:rsidRPr="009903C2">
        <w:t>скасування</w:t>
      </w:r>
      <w:proofErr w:type="spellEnd"/>
      <w:r w:rsidRPr="009903C2">
        <w:t xml:space="preserve">) </w:t>
      </w:r>
      <w:proofErr w:type="spellStart"/>
      <w:r w:rsidRPr="009903C2">
        <w:t>Закупівлі</w:t>
      </w:r>
      <w:proofErr w:type="spellEnd"/>
      <w:r w:rsidRPr="009903C2">
        <w:t xml:space="preserve"> </w:t>
      </w:r>
      <w:proofErr w:type="spellStart"/>
      <w:r w:rsidRPr="009903C2">
        <w:t>протягом</w:t>
      </w:r>
      <w:proofErr w:type="spellEnd"/>
      <w:r w:rsidRPr="009903C2">
        <w:t xml:space="preserve"> 30 </w:t>
      </w:r>
      <w:proofErr w:type="spellStart"/>
      <w:r w:rsidRPr="009903C2">
        <w:t>днів</w:t>
      </w:r>
      <w:proofErr w:type="spellEnd"/>
      <w:r w:rsidRPr="009903C2">
        <w:t xml:space="preserve"> </w:t>
      </w:r>
      <w:proofErr w:type="spellStart"/>
      <w:r w:rsidRPr="009903C2">
        <w:t>після</w:t>
      </w:r>
      <w:proofErr w:type="spellEnd"/>
      <w:r w:rsidRPr="009903C2">
        <w:t xml:space="preserve"> </w:t>
      </w:r>
      <w:proofErr w:type="spellStart"/>
      <w:r w:rsidRPr="009903C2">
        <w:t>закінчення</w:t>
      </w:r>
      <w:proofErr w:type="spellEnd"/>
      <w:r w:rsidRPr="009903C2">
        <w:t xml:space="preserve"> строку </w:t>
      </w:r>
      <w:proofErr w:type="spellStart"/>
      <w:r w:rsidRPr="009903C2">
        <w:t>подання</w:t>
      </w:r>
      <w:proofErr w:type="spellEnd"/>
      <w:r w:rsidRPr="009903C2">
        <w:t xml:space="preserve"> </w:t>
      </w:r>
      <w:proofErr w:type="spellStart"/>
      <w:r w:rsidRPr="009903C2">
        <w:t>пропозицій</w:t>
      </w:r>
      <w:proofErr w:type="spellEnd"/>
      <w:r w:rsidRPr="009903C2">
        <w:t>.</w:t>
      </w:r>
    </w:p>
    <w:p w:rsidR="007A463E" w:rsidRPr="009903C2" w:rsidRDefault="007A463E" w:rsidP="007A463E">
      <w:pPr>
        <w:ind w:left="-142" w:firstLine="340"/>
        <w:jc w:val="both"/>
        <w:rPr>
          <w:color w:val="A6A6A6"/>
          <w:u w:val="single"/>
        </w:rPr>
      </w:pPr>
      <w:r w:rsidRPr="00581022">
        <w:t>6</w:t>
      </w:r>
      <w:r w:rsidRPr="009903C2">
        <w:t>.6</w:t>
      </w:r>
      <w:proofErr w:type="gramStart"/>
      <w:r w:rsidRPr="009903C2">
        <w:t xml:space="preserve"> </w:t>
      </w:r>
      <w:r w:rsidRPr="009903C2">
        <w:rPr>
          <w:shd w:val="clear" w:color="auto" w:fill="FFFFFF"/>
        </w:rPr>
        <w:t>У</w:t>
      </w:r>
      <w:proofErr w:type="gramEnd"/>
      <w:r w:rsidRPr="009903C2">
        <w:rPr>
          <w:shd w:val="clear" w:color="auto" w:fill="FFFFFF"/>
        </w:rPr>
        <w:t xml:space="preserve"> </w:t>
      </w:r>
      <w:proofErr w:type="spellStart"/>
      <w:r w:rsidRPr="009903C2">
        <w:rPr>
          <w:shd w:val="clear" w:color="auto" w:fill="FFFFFF"/>
        </w:rPr>
        <w:t>разі</w:t>
      </w:r>
      <w:proofErr w:type="spellEnd"/>
      <w:r w:rsidRPr="009903C2">
        <w:rPr>
          <w:shd w:val="clear" w:color="auto" w:fill="FFFFFF"/>
        </w:rPr>
        <w:t xml:space="preserve"> </w:t>
      </w:r>
      <w:proofErr w:type="spellStart"/>
      <w:r w:rsidRPr="009903C2">
        <w:rPr>
          <w:shd w:val="clear" w:color="auto" w:fill="FFFFFF"/>
        </w:rPr>
        <w:t>неукладення</w:t>
      </w:r>
      <w:proofErr w:type="spellEnd"/>
      <w:r w:rsidRPr="009903C2">
        <w:rPr>
          <w:shd w:val="clear" w:color="auto" w:fill="FFFFFF"/>
        </w:rPr>
        <w:t xml:space="preserve"> договору </w:t>
      </w:r>
      <w:proofErr w:type="spellStart"/>
      <w:r w:rsidRPr="009903C2">
        <w:rPr>
          <w:shd w:val="clear" w:color="auto" w:fill="FFFFFF"/>
        </w:rPr>
        <w:t>з</w:t>
      </w:r>
      <w:proofErr w:type="spellEnd"/>
      <w:r w:rsidRPr="009903C2">
        <w:rPr>
          <w:shd w:val="clear" w:color="auto" w:fill="FFFFFF"/>
        </w:rPr>
        <w:t xml:space="preserve"> вини </w:t>
      </w:r>
      <w:proofErr w:type="spellStart"/>
      <w:r w:rsidRPr="009903C2">
        <w:rPr>
          <w:shd w:val="clear" w:color="auto" w:fill="FFFFFF"/>
        </w:rPr>
        <w:t>переможця</w:t>
      </w:r>
      <w:proofErr w:type="spellEnd"/>
      <w:r w:rsidRPr="009903C2">
        <w:rPr>
          <w:shd w:val="clear" w:color="auto" w:fill="FFFFFF"/>
        </w:rPr>
        <w:t xml:space="preserve"> </w:t>
      </w:r>
      <w:proofErr w:type="spellStart"/>
      <w:r w:rsidRPr="009903C2">
        <w:rPr>
          <w:shd w:val="clear" w:color="auto" w:fill="FFFFFF"/>
        </w:rPr>
        <w:t>протягом</w:t>
      </w:r>
      <w:proofErr w:type="spellEnd"/>
      <w:r w:rsidRPr="009903C2">
        <w:rPr>
          <w:shd w:val="clear" w:color="auto" w:fill="FFFFFF"/>
        </w:rPr>
        <w:t xml:space="preserve"> строку, </w:t>
      </w:r>
      <w:proofErr w:type="spellStart"/>
      <w:r w:rsidRPr="009903C2">
        <w:rPr>
          <w:shd w:val="clear" w:color="auto" w:fill="FFFFFF"/>
        </w:rPr>
        <w:t>визначеного</w:t>
      </w:r>
      <w:proofErr w:type="spellEnd"/>
      <w:r w:rsidRPr="009903C2">
        <w:rPr>
          <w:shd w:val="clear" w:color="auto" w:fill="FFFFFF"/>
        </w:rPr>
        <w:t xml:space="preserve"> у </w:t>
      </w:r>
      <w:proofErr w:type="spellStart"/>
      <w:r w:rsidRPr="009903C2">
        <w:rPr>
          <w:shd w:val="clear" w:color="auto" w:fill="FFFFFF"/>
        </w:rPr>
        <w:t>пункті</w:t>
      </w:r>
      <w:proofErr w:type="spellEnd"/>
      <w:r w:rsidRPr="009903C2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      6.</w:t>
      </w:r>
      <w:r w:rsidRPr="009903C2">
        <w:rPr>
          <w:shd w:val="clear" w:color="auto" w:fill="FFFFFF"/>
        </w:rPr>
        <w:t xml:space="preserve">4 </w:t>
      </w:r>
      <w:proofErr w:type="spellStart"/>
      <w:r w:rsidRPr="009903C2">
        <w:rPr>
          <w:shd w:val="clear" w:color="auto" w:fill="FFFFFF"/>
        </w:rPr>
        <w:t>Положення</w:t>
      </w:r>
      <w:proofErr w:type="spellEnd"/>
      <w:r w:rsidRPr="009903C2">
        <w:rPr>
          <w:shd w:val="clear" w:color="auto" w:fill="FFFFFF"/>
        </w:rPr>
        <w:t xml:space="preserve">, </w:t>
      </w:r>
      <w:proofErr w:type="spellStart"/>
      <w:r w:rsidRPr="009903C2">
        <w:rPr>
          <w:shd w:val="clear" w:color="auto" w:fill="FFFFFF"/>
        </w:rPr>
        <w:t>Замовник</w:t>
      </w:r>
      <w:proofErr w:type="spellEnd"/>
      <w:r w:rsidRPr="009903C2">
        <w:rPr>
          <w:shd w:val="clear" w:color="auto" w:fill="FFFFFF"/>
        </w:rPr>
        <w:t xml:space="preserve"> проводить </w:t>
      </w:r>
      <w:proofErr w:type="spellStart"/>
      <w:r w:rsidRPr="009903C2">
        <w:rPr>
          <w:shd w:val="clear" w:color="auto" w:fill="FFFFFF"/>
        </w:rPr>
        <w:t>розгляд</w:t>
      </w:r>
      <w:proofErr w:type="spellEnd"/>
      <w:r w:rsidRPr="009903C2">
        <w:rPr>
          <w:shd w:val="clear" w:color="auto" w:fill="FFFFFF"/>
        </w:rPr>
        <w:t xml:space="preserve"> </w:t>
      </w:r>
      <w:proofErr w:type="spellStart"/>
      <w:r w:rsidRPr="009903C2">
        <w:rPr>
          <w:shd w:val="clear" w:color="auto" w:fill="FFFFFF"/>
        </w:rPr>
        <w:t>пропозиції</w:t>
      </w:r>
      <w:proofErr w:type="spellEnd"/>
      <w:r w:rsidRPr="009903C2">
        <w:rPr>
          <w:shd w:val="clear" w:color="auto" w:fill="FFFFFF"/>
        </w:rPr>
        <w:t xml:space="preserve"> </w:t>
      </w:r>
      <w:proofErr w:type="spellStart"/>
      <w:r w:rsidRPr="009903C2">
        <w:rPr>
          <w:shd w:val="clear" w:color="auto" w:fill="FFFFFF"/>
        </w:rPr>
        <w:t>наступного</w:t>
      </w:r>
      <w:proofErr w:type="spellEnd"/>
      <w:r w:rsidRPr="009903C2">
        <w:rPr>
          <w:shd w:val="clear" w:color="auto" w:fill="FFFFFF"/>
        </w:rPr>
        <w:t xml:space="preserve"> </w:t>
      </w:r>
      <w:proofErr w:type="spellStart"/>
      <w:r w:rsidRPr="009903C2">
        <w:rPr>
          <w:shd w:val="clear" w:color="auto" w:fill="FFFFFF"/>
        </w:rPr>
        <w:t>учасника</w:t>
      </w:r>
      <w:proofErr w:type="spellEnd"/>
      <w:r w:rsidRPr="009903C2">
        <w:rPr>
          <w:shd w:val="clear" w:color="auto" w:fill="FFFFFF"/>
        </w:rPr>
        <w:t xml:space="preserve">, </w:t>
      </w:r>
      <w:proofErr w:type="spellStart"/>
      <w:r w:rsidRPr="009903C2">
        <w:rPr>
          <w:shd w:val="clear" w:color="auto" w:fill="FFFFFF"/>
        </w:rPr>
        <w:t>якого</w:t>
      </w:r>
      <w:proofErr w:type="spellEnd"/>
      <w:r w:rsidRPr="009903C2">
        <w:rPr>
          <w:shd w:val="clear" w:color="auto" w:fill="FFFFFF"/>
        </w:rPr>
        <w:t xml:space="preserve"> </w:t>
      </w:r>
      <w:proofErr w:type="spellStart"/>
      <w:r w:rsidRPr="009903C2">
        <w:rPr>
          <w:shd w:val="clear" w:color="auto" w:fill="FFFFFF"/>
        </w:rPr>
        <w:t>визначила</w:t>
      </w:r>
      <w:proofErr w:type="spellEnd"/>
      <w:r w:rsidRPr="009903C2">
        <w:rPr>
          <w:shd w:val="clear" w:color="auto" w:fill="FFFFFF"/>
        </w:rPr>
        <w:t xml:space="preserve"> система </w:t>
      </w:r>
      <w:proofErr w:type="spellStart"/>
      <w:r w:rsidRPr="009903C2">
        <w:rPr>
          <w:shd w:val="clear" w:color="auto" w:fill="FFFFFF"/>
        </w:rPr>
        <w:t>з</w:t>
      </w:r>
      <w:proofErr w:type="spellEnd"/>
      <w:r w:rsidRPr="009903C2">
        <w:rPr>
          <w:shd w:val="clear" w:color="auto" w:fill="FFFFFF"/>
        </w:rPr>
        <w:t xml:space="preserve"> тих, </w:t>
      </w:r>
      <w:proofErr w:type="spellStart"/>
      <w:r w:rsidRPr="009903C2">
        <w:rPr>
          <w:shd w:val="clear" w:color="auto" w:fill="FFFFFF"/>
        </w:rPr>
        <w:t>котрі</w:t>
      </w:r>
      <w:proofErr w:type="spellEnd"/>
      <w:r w:rsidRPr="009903C2">
        <w:rPr>
          <w:shd w:val="clear" w:color="auto" w:fill="FFFFFF"/>
        </w:rPr>
        <w:t xml:space="preserve"> </w:t>
      </w:r>
      <w:proofErr w:type="spellStart"/>
      <w:r w:rsidRPr="009903C2">
        <w:rPr>
          <w:shd w:val="clear" w:color="auto" w:fill="FFFFFF"/>
        </w:rPr>
        <w:t>залишилися</w:t>
      </w:r>
      <w:proofErr w:type="spellEnd"/>
      <w:r w:rsidRPr="009903C2">
        <w:rPr>
          <w:shd w:val="clear" w:color="auto" w:fill="FFFFFF"/>
        </w:rPr>
        <w:t xml:space="preserve">, та </w:t>
      </w:r>
      <w:proofErr w:type="spellStart"/>
      <w:r w:rsidRPr="009903C2">
        <w:rPr>
          <w:shd w:val="clear" w:color="auto" w:fill="FFFFFF"/>
        </w:rPr>
        <w:t>діє</w:t>
      </w:r>
      <w:proofErr w:type="spellEnd"/>
      <w:r w:rsidRPr="009903C2">
        <w:rPr>
          <w:shd w:val="clear" w:color="auto" w:fill="FFFFFF"/>
        </w:rPr>
        <w:t xml:space="preserve"> у порядку, </w:t>
      </w:r>
      <w:proofErr w:type="spellStart"/>
      <w:r w:rsidRPr="009903C2">
        <w:rPr>
          <w:shd w:val="clear" w:color="auto" w:fill="FFFFFF"/>
        </w:rPr>
        <w:t>передбаченому</w:t>
      </w:r>
      <w:proofErr w:type="spellEnd"/>
      <w:r w:rsidRPr="009903C2">
        <w:rPr>
          <w:shd w:val="clear" w:color="auto" w:fill="FFFFFF"/>
        </w:rPr>
        <w:t xml:space="preserve"> </w:t>
      </w:r>
      <w:proofErr w:type="spellStart"/>
      <w:r w:rsidRPr="009903C2">
        <w:rPr>
          <w:shd w:val="clear" w:color="auto" w:fill="FFFFFF"/>
        </w:rPr>
        <w:t>розділом</w:t>
      </w:r>
      <w:proofErr w:type="spellEnd"/>
      <w:r w:rsidRPr="009903C2">
        <w:rPr>
          <w:shd w:val="clear" w:color="auto" w:fill="FFFFFF"/>
        </w:rPr>
        <w:t xml:space="preserve"> V</w:t>
      </w:r>
      <w:r>
        <w:rPr>
          <w:shd w:val="clear" w:color="auto" w:fill="FFFFFF"/>
        </w:rPr>
        <w:t>І</w:t>
      </w:r>
      <w:r w:rsidRPr="009903C2">
        <w:rPr>
          <w:shd w:val="clear" w:color="auto" w:fill="FFFFFF"/>
        </w:rPr>
        <w:t xml:space="preserve"> </w:t>
      </w:r>
      <w:proofErr w:type="spellStart"/>
      <w:r w:rsidRPr="009903C2">
        <w:rPr>
          <w:shd w:val="clear" w:color="auto" w:fill="FFFFFF"/>
        </w:rPr>
        <w:t>даного</w:t>
      </w:r>
      <w:proofErr w:type="spellEnd"/>
      <w:r w:rsidRPr="009903C2">
        <w:rPr>
          <w:shd w:val="clear" w:color="auto" w:fill="FFFFFF"/>
        </w:rPr>
        <w:t xml:space="preserve"> </w:t>
      </w:r>
      <w:proofErr w:type="spellStart"/>
      <w:r w:rsidRPr="009903C2">
        <w:rPr>
          <w:shd w:val="clear" w:color="auto" w:fill="FFFFFF"/>
        </w:rPr>
        <w:t>Положення</w:t>
      </w:r>
      <w:proofErr w:type="spellEnd"/>
      <w:r w:rsidRPr="009903C2">
        <w:rPr>
          <w:color w:val="A6A6A6"/>
          <w:u w:val="single"/>
          <w:shd w:val="clear" w:color="auto" w:fill="FFFFFF"/>
        </w:rPr>
        <w:t>.</w:t>
      </w:r>
    </w:p>
    <w:p w:rsidR="007A463E" w:rsidRPr="009903C2" w:rsidRDefault="007A463E" w:rsidP="007A463E">
      <w:pPr>
        <w:ind w:left="-142" w:firstLine="340"/>
        <w:jc w:val="center"/>
        <w:rPr>
          <w:b/>
          <w:bCs/>
        </w:rPr>
      </w:pPr>
      <w:proofErr w:type="gramStart"/>
      <w:r>
        <w:rPr>
          <w:b/>
          <w:bCs/>
          <w:lang w:val="en-US"/>
        </w:rPr>
        <w:t>V</w:t>
      </w:r>
      <w:r>
        <w:rPr>
          <w:b/>
          <w:bCs/>
        </w:rPr>
        <w:t>ІІ</w:t>
      </w:r>
      <w:r w:rsidRPr="009903C2">
        <w:rPr>
          <w:b/>
          <w:bCs/>
        </w:rPr>
        <w:t>.</w:t>
      </w:r>
      <w:proofErr w:type="gramEnd"/>
      <w:r w:rsidRPr="009903C2">
        <w:rPr>
          <w:b/>
          <w:bCs/>
        </w:rPr>
        <w:t xml:space="preserve"> </w:t>
      </w:r>
      <w:proofErr w:type="spellStart"/>
      <w:r w:rsidRPr="009903C2">
        <w:rPr>
          <w:b/>
          <w:bCs/>
        </w:rPr>
        <w:t>Скасування</w:t>
      </w:r>
      <w:proofErr w:type="spellEnd"/>
      <w:r w:rsidRPr="009903C2">
        <w:rPr>
          <w:b/>
          <w:bCs/>
        </w:rPr>
        <w:t xml:space="preserve"> </w:t>
      </w:r>
      <w:proofErr w:type="spellStart"/>
      <w:r w:rsidRPr="009903C2">
        <w:rPr>
          <w:b/>
          <w:bCs/>
        </w:rPr>
        <w:t>Закупі</w:t>
      </w:r>
      <w:proofErr w:type="gramStart"/>
      <w:r w:rsidRPr="009903C2">
        <w:rPr>
          <w:b/>
          <w:bCs/>
        </w:rPr>
        <w:t>вл</w:t>
      </w:r>
      <w:proofErr w:type="gramEnd"/>
      <w:r w:rsidRPr="009903C2">
        <w:rPr>
          <w:b/>
          <w:bCs/>
        </w:rPr>
        <w:t>і</w:t>
      </w:r>
      <w:proofErr w:type="spellEnd"/>
      <w:r w:rsidRPr="00090C54"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з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застосуванням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електронної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Системи</w:t>
      </w:r>
      <w:proofErr w:type="spellEnd"/>
    </w:p>
    <w:p w:rsidR="007A463E" w:rsidRPr="009903C2" w:rsidRDefault="007A463E" w:rsidP="007A463E">
      <w:pPr>
        <w:ind w:left="-142" w:firstLine="340"/>
        <w:jc w:val="both"/>
      </w:pPr>
      <w:r>
        <w:t>7</w:t>
      </w:r>
      <w:r w:rsidRPr="009903C2">
        <w:t xml:space="preserve">.1. </w:t>
      </w:r>
      <w:proofErr w:type="spellStart"/>
      <w:r w:rsidRPr="009903C2">
        <w:t>Скасувати</w:t>
      </w:r>
      <w:proofErr w:type="spellEnd"/>
      <w:r w:rsidRPr="009903C2">
        <w:t xml:space="preserve"> </w:t>
      </w:r>
      <w:proofErr w:type="spellStart"/>
      <w:r w:rsidRPr="009903C2">
        <w:t>Закупівлю</w:t>
      </w:r>
      <w:proofErr w:type="spellEnd"/>
      <w:r w:rsidRPr="009903C2">
        <w:t xml:space="preserve"> </w:t>
      </w:r>
      <w:proofErr w:type="spellStart"/>
      <w:r w:rsidRPr="009903C2">
        <w:t>може</w:t>
      </w:r>
      <w:proofErr w:type="spellEnd"/>
      <w:r w:rsidRPr="009903C2">
        <w:t xml:space="preserve"> </w:t>
      </w:r>
      <w:proofErr w:type="spellStart"/>
      <w:r w:rsidRPr="009903C2">
        <w:t>виключно</w:t>
      </w:r>
      <w:proofErr w:type="spellEnd"/>
      <w:r w:rsidRPr="009903C2">
        <w:t xml:space="preserve"> </w:t>
      </w:r>
      <w:proofErr w:type="spellStart"/>
      <w:r w:rsidRPr="009903C2">
        <w:t>Замовник</w:t>
      </w:r>
      <w:proofErr w:type="spellEnd"/>
      <w:r w:rsidRPr="009903C2">
        <w:t xml:space="preserve"> </w:t>
      </w:r>
      <w:proofErr w:type="spellStart"/>
      <w:r w:rsidRPr="009903C2">
        <w:t>із</w:t>
      </w:r>
      <w:proofErr w:type="spellEnd"/>
      <w:r w:rsidRPr="009903C2">
        <w:t xml:space="preserve"> </w:t>
      </w:r>
      <w:proofErr w:type="spellStart"/>
      <w:r w:rsidRPr="009903C2">
        <w:t>зазначенням</w:t>
      </w:r>
      <w:proofErr w:type="spellEnd"/>
      <w:r w:rsidRPr="009903C2">
        <w:t xml:space="preserve"> </w:t>
      </w:r>
      <w:proofErr w:type="spellStart"/>
      <w:r w:rsidRPr="009903C2">
        <w:t>аргументованих</w:t>
      </w:r>
      <w:proofErr w:type="spellEnd"/>
      <w:r w:rsidRPr="009903C2">
        <w:t xml:space="preserve"> </w:t>
      </w:r>
      <w:proofErr w:type="spellStart"/>
      <w:proofErr w:type="gramStart"/>
      <w:r w:rsidRPr="009903C2">
        <w:t>п</w:t>
      </w:r>
      <w:proofErr w:type="gramEnd"/>
      <w:r w:rsidRPr="009903C2">
        <w:t>ідстав</w:t>
      </w:r>
      <w:proofErr w:type="spellEnd"/>
      <w:r w:rsidRPr="009903C2">
        <w:t xml:space="preserve"> </w:t>
      </w:r>
      <w:proofErr w:type="spellStart"/>
      <w:r w:rsidRPr="009903C2">
        <w:t>прийняття</w:t>
      </w:r>
      <w:proofErr w:type="spellEnd"/>
      <w:r w:rsidRPr="009903C2">
        <w:t xml:space="preserve"> такого </w:t>
      </w:r>
      <w:proofErr w:type="spellStart"/>
      <w:r w:rsidRPr="009903C2">
        <w:t>рішення</w:t>
      </w:r>
      <w:proofErr w:type="spellEnd"/>
      <w:r w:rsidRPr="009903C2">
        <w:t>.</w:t>
      </w:r>
    </w:p>
    <w:p w:rsidR="007A463E" w:rsidRPr="009903C2" w:rsidRDefault="007A463E" w:rsidP="007A463E">
      <w:pPr>
        <w:ind w:left="-142" w:firstLine="340"/>
        <w:jc w:val="both"/>
      </w:pPr>
      <w:r>
        <w:t>7</w:t>
      </w:r>
      <w:r w:rsidRPr="009903C2">
        <w:t xml:space="preserve">.2. </w:t>
      </w:r>
      <w:proofErr w:type="spellStart"/>
      <w:r w:rsidRPr="009903C2">
        <w:t>Якщо</w:t>
      </w:r>
      <w:proofErr w:type="spellEnd"/>
      <w:r w:rsidRPr="009903C2">
        <w:t xml:space="preserve"> в момент </w:t>
      </w:r>
      <w:proofErr w:type="spellStart"/>
      <w:r w:rsidRPr="009903C2">
        <w:t>закінчення</w:t>
      </w:r>
      <w:proofErr w:type="spellEnd"/>
      <w:r w:rsidRPr="009903C2">
        <w:t xml:space="preserve"> </w:t>
      </w:r>
      <w:proofErr w:type="spellStart"/>
      <w:r w:rsidRPr="009903C2">
        <w:t>прийому</w:t>
      </w:r>
      <w:proofErr w:type="spellEnd"/>
      <w:r w:rsidRPr="009903C2">
        <w:t xml:space="preserve"> </w:t>
      </w:r>
      <w:proofErr w:type="spellStart"/>
      <w:r w:rsidRPr="009903C2">
        <w:t>пропозицій</w:t>
      </w:r>
      <w:proofErr w:type="spellEnd"/>
      <w:r w:rsidRPr="009903C2">
        <w:t xml:space="preserve"> </w:t>
      </w:r>
      <w:proofErr w:type="spellStart"/>
      <w:r w:rsidRPr="009903C2">
        <w:t>жоден</w:t>
      </w:r>
      <w:proofErr w:type="spellEnd"/>
      <w:r w:rsidRPr="009903C2">
        <w:t xml:space="preserve"> </w:t>
      </w:r>
      <w:proofErr w:type="spellStart"/>
      <w:r w:rsidRPr="009903C2">
        <w:t>учасник</w:t>
      </w:r>
      <w:proofErr w:type="spellEnd"/>
      <w:r w:rsidRPr="009903C2">
        <w:t xml:space="preserve"> не </w:t>
      </w:r>
      <w:proofErr w:type="spellStart"/>
      <w:r w:rsidRPr="009903C2">
        <w:t>зареєстрував</w:t>
      </w:r>
      <w:proofErr w:type="spellEnd"/>
      <w:r w:rsidRPr="009903C2">
        <w:t xml:space="preserve"> </w:t>
      </w:r>
      <w:proofErr w:type="spellStart"/>
      <w:r w:rsidRPr="009903C2">
        <w:t>пропозицію</w:t>
      </w:r>
      <w:proofErr w:type="spellEnd"/>
      <w:r w:rsidRPr="009903C2">
        <w:t xml:space="preserve">, Система автоматично </w:t>
      </w:r>
      <w:proofErr w:type="spellStart"/>
      <w:r w:rsidRPr="009903C2">
        <w:t>присвоює</w:t>
      </w:r>
      <w:proofErr w:type="spellEnd"/>
      <w:r w:rsidRPr="009903C2">
        <w:t xml:space="preserve"> </w:t>
      </w:r>
      <w:proofErr w:type="spellStart"/>
      <w:r w:rsidRPr="009903C2">
        <w:t>Закупі</w:t>
      </w:r>
      <w:proofErr w:type="gramStart"/>
      <w:r w:rsidRPr="009903C2">
        <w:t>вл</w:t>
      </w:r>
      <w:proofErr w:type="gramEnd"/>
      <w:r w:rsidRPr="009903C2">
        <w:t>і</w:t>
      </w:r>
      <w:proofErr w:type="spellEnd"/>
      <w:r w:rsidRPr="009903C2">
        <w:t xml:space="preserve"> статус “</w:t>
      </w:r>
      <w:proofErr w:type="spellStart"/>
      <w:r w:rsidRPr="009903C2">
        <w:t>Закупівля</w:t>
      </w:r>
      <w:proofErr w:type="spellEnd"/>
      <w:r w:rsidRPr="009903C2">
        <w:t xml:space="preserve"> не </w:t>
      </w:r>
      <w:proofErr w:type="spellStart"/>
      <w:r w:rsidRPr="009903C2">
        <w:t>відбулася</w:t>
      </w:r>
      <w:proofErr w:type="spellEnd"/>
      <w:r w:rsidRPr="009903C2">
        <w:t>”.</w:t>
      </w:r>
    </w:p>
    <w:p w:rsidR="007A463E" w:rsidRPr="009903C2" w:rsidRDefault="007A463E" w:rsidP="007A463E">
      <w:pPr>
        <w:ind w:left="-142" w:firstLine="340"/>
        <w:jc w:val="both"/>
      </w:pPr>
      <w:r>
        <w:t>7</w:t>
      </w:r>
      <w:r w:rsidRPr="009903C2">
        <w:t xml:space="preserve">.3. У </w:t>
      </w:r>
      <w:proofErr w:type="spellStart"/>
      <w:r w:rsidRPr="009903C2">
        <w:t>разі</w:t>
      </w:r>
      <w:proofErr w:type="spellEnd"/>
      <w:r w:rsidRPr="009903C2">
        <w:t xml:space="preserve">, </w:t>
      </w:r>
      <w:proofErr w:type="spellStart"/>
      <w:r w:rsidRPr="009903C2">
        <w:t>якщо</w:t>
      </w:r>
      <w:proofErr w:type="spellEnd"/>
      <w:r w:rsidRPr="009903C2">
        <w:t xml:space="preserve"> </w:t>
      </w:r>
      <w:proofErr w:type="spellStart"/>
      <w:proofErr w:type="gramStart"/>
      <w:r w:rsidRPr="009903C2">
        <w:t>вс</w:t>
      </w:r>
      <w:proofErr w:type="gramEnd"/>
      <w:r w:rsidRPr="009903C2">
        <w:t>і</w:t>
      </w:r>
      <w:proofErr w:type="spellEnd"/>
      <w:r w:rsidRPr="009903C2">
        <w:t xml:space="preserve"> </w:t>
      </w:r>
      <w:proofErr w:type="spellStart"/>
      <w:r w:rsidRPr="009903C2">
        <w:t>учасники</w:t>
      </w:r>
      <w:proofErr w:type="spellEnd"/>
      <w:r w:rsidRPr="009903C2">
        <w:t xml:space="preserve"> </w:t>
      </w:r>
      <w:proofErr w:type="spellStart"/>
      <w:r w:rsidRPr="009903C2">
        <w:t>Закупівлі</w:t>
      </w:r>
      <w:proofErr w:type="spellEnd"/>
      <w:r w:rsidRPr="009903C2">
        <w:t xml:space="preserve"> </w:t>
      </w:r>
      <w:proofErr w:type="spellStart"/>
      <w:r w:rsidRPr="009903C2">
        <w:t>були</w:t>
      </w:r>
      <w:proofErr w:type="spellEnd"/>
      <w:r w:rsidRPr="009903C2">
        <w:t xml:space="preserve"> </w:t>
      </w:r>
      <w:proofErr w:type="spellStart"/>
      <w:r w:rsidRPr="009903C2">
        <w:t>дискваліфіковані</w:t>
      </w:r>
      <w:proofErr w:type="spellEnd"/>
      <w:r w:rsidRPr="009903C2">
        <w:t xml:space="preserve">, </w:t>
      </w:r>
      <w:proofErr w:type="spellStart"/>
      <w:r w:rsidRPr="009903C2">
        <w:t>Закупівля</w:t>
      </w:r>
      <w:proofErr w:type="spellEnd"/>
      <w:r w:rsidRPr="009903C2">
        <w:t xml:space="preserve"> автоматично переводиться Системою у статус “</w:t>
      </w:r>
      <w:proofErr w:type="spellStart"/>
      <w:r w:rsidRPr="009903C2">
        <w:t>Закупівля</w:t>
      </w:r>
      <w:proofErr w:type="spellEnd"/>
      <w:r w:rsidRPr="009903C2">
        <w:t xml:space="preserve"> не </w:t>
      </w:r>
      <w:proofErr w:type="spellStart"/>
      <w:r w:rsidRPr="009903C2">
        <w:t>відбулась</w:t>
      </w:r>
      <w:proofErr w:type="spellEnd"/>
      <w:r w:rsidRPr="009903C2">
        <w:t>”.</w:t>
      </w:r>
    </w:p>
    <w:p w:rsidR="007A463E" w:rsidRPr="009903C2" w:rsidRDefault="007A463E" w:rsidP="007A463E">
      <w:pPr>
        <w:ind w:left="-142" w:firstLine="340"/>
        <w:jc w:val="center"/>
        <w:rPr>
          <w:b/>
          <w:bCs/>
          <w:color w:val="000000"/>
        </w:rPr>
      </w:pPr>
      <w:proofErr w:type="gramStart"/>
      <w:r w:rsidRPr="009903C2">
        <w:rPr>
          <w:b/>
          <w:bCs/>
          <w:color w:val="000000"/>
          <w:lang w:val="en-US"/>
        </w:rPr>
        <w:t>VI</w:t>
      </w:r>
      <w:r w:rsidRPr="009903C2">
        <w:rPr>
          <w:b/>
          <w:bCs/>
          <w:color w:val="000000"/>
        </w:rPr>
        <w:t>I</w:t>
      </w:r>
      <w:r>
        <w:rPr>
          <w:b/>
          <w:bCs/>
          <w:color w:val="000000"/>
        </w:rPr>
        <w:t>І</w:t>
      </w:r>
      <w:r w:rsidRPr="009903C2">
        <w:rPr>
          <w:b/>
          <w:bCs/>
          <w:color w:val="000000"/>
        </w:rPr>
        <w:t>.</w:t>
      </w:r>
      <w:proofErr w:type="gramEnd"/>
      <w:r w:rsidRPr="009903C2">
        <w:rPr>
          <w:b/>
          <w:bCs/>
          <w:color w:val="000000"/>
        </w:rPr>
        <w:t xml:space="preserve"> </w:t>
      </w:r>
      <w:proofErr w:type="spellStart"/>
      <w:r w:rsidRPr="009903C2">
        <w:rPr>
          <w:b/>
          <w:bCs/>
          <w:color w:val="000000"/>
        </w:rPr>
        <w:t>Оскарження</w:t>
      </w:r>
      <w:proofErr w:type="spellEnd"/>
      <w:r w:rsidRPr="009903C2">
        <w:rPr>
          <w:b/>
          <w:bCs/>
          <w:color w:val="000000"/>
        </w:rPr>
        <w:t xml:space="preserve"> </w:t>
      </w:r>
      <w:proofErr w:type="spellStart"/>
      <w:r w:rsidRPr="009903C2">
        <w:rPr>
          <w:b/>
          <w:bCs/>
          <w:color w:val="000000"/>
        </w:rPr>
        <w:t>результаті</w:t>
      </w:r>
      <w:proofErr w:type="gramStart"/>
      <w:r w:rsidRPr="009903C2">
        <w:rPr>
          <w:b/>
          <w:bCs/>
          <w:color w:val="000000"/>
        </w:rPr>
        <w:t>в</w:t>
      </w:r>
      <w:proofErr w:type="spellEnd"/>
      <w:proofErr w:type="gramEnd"/>
      <w:r w:rsidRPr="009903C2">
        <w:rPr>
          <w:b/>
          <w:bCs/>
          <w:color w:val="000000"/>
        </w:rPr>
        <w:t xml:space="preserve"> </w:t>
      </w:r>
      <w:proofErr w:type="spellStart"/>
      <w:r w:rsidRPr="009903C2">
        <w:rPr>
          <w:b/>
          <w:bCs/>
          <w:color w:val="000000"/>
        </w:rPr>
        <w:t>закупівель</w:t>
      </w:r>
      <w:proofErr w:type="spellEnd"/>
      <w:r w:rsidRPr="00090C54"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з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застосуванням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електронної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Системи</w:t>
      </w:r>
      <w:proofErr w:type="spellEnd"/>
    </w:p>
    <w:p w:rsidR="007A463E" w:rsidRDefault="007A463E" w:rsidP="007A463E">
      <w:pPr>
        <w:ind w:left="-142" w:firstLine="340"/>
        <w:jc w:val="both"/>
        <w:rPr>
          <w:b/>
          <w:bCs/>
          <w:color w:val="000000"/>
          <w:lang w:val="uk-UA"/>
        </w:rPr>
      </w:pPr>
      <w:r>
        <w:rPr>
          <w:color w:val="000000"/>
        </w:rPr>
        <w:t>8</w:t>
      </w:r>
      <w:r w:rsidRPr="009903C2">
        <w:rPr>
          <w:color w:val="000000"/>
        </w:rPr>
        <w:t xml:space="preserve">.1 </w:t>
      </w:r>
      <w:proofErr w:type="spellStart"/>
      <w:r w:rsidRPr="009903C2">
        <w:rPr>
          <w:color w:val="000000"/>
        </w:rPr>
        <w:t>Оскарження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результатів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закупі</w:t>
      </w:r>
      <w:proofErr w:type="gramStart"/>
      <w:r w:rsidRPr="009903C2">
        <w:rPr>
          <w:color w:val="000000"/>
        </w:rPr>
        <w:t>вл</w:t>
      </w:r>
      <w:proofErr w:type="gramEnd"/>
      <w:r w:rsidRPr="009903C2">
        <w:rPr>
          <w:color w:val="000000"/>
        </w:rPr>
        <w:t>і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здійснюється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відповідно</w:t>
      </w:r>
      <w:proofErr w:type="spellEnd"/>
      <w:r w:rsidRPr="009903C2">
        <w:rPr>
          <w:color w:val="000000"/>
        </w:rPr>
        <w:t xml:space="preserve"> до </w:t>
      </w:r>
      <w:proofErr w:type="spellStart"/>
      <w:r w:rsidRPr="009903C2">
        <w:rPr>
          <w:color w:val="000000"/>
        </w:rPr>
        <w:t>діючого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законодавства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України</w:t>
      </w:r>
      <w:proofErr w:type="spellEnd"/>
      <w:r w:rsidRPr="009903C2">
        <w:rPr>
          <w:color w:val="000000"/>
        </w:rPr>
        <w:t xml:space="preserve">, а </w:t>
      </w:r>
      <w:proofErr w:type="spellStart"/>
      <w:r w:rsidRPr="009903C2">
        <w:rPr>
          <w:color w:val="000000"/>
        </w:rPr>
        <w:t>також</w:t>
      </w:r>
      <w:proofErr w:type="spellEnd"/>
      <w:r w:rsidRPr="009903C2">
        <w:rPr>
          <w:color w:val="000000"/>
        </w:rPr>
        <w:t xml:space="preserve"> Регламенту </w:t>
      </w:r>
      <w:proofErr w:type="spellStart"/>
      <w:r w:rsidRPr="009903C2">
        <w:rPr>
          <w:color w:val="000000"/>
        </w:rPr>
        <w:t>Авторизованого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електронного</w:t>
      </w:r>
      <w:proofErr w:type="spellEnd"/>
      <w:r w:rsidRPr="009903C2">
        <w:rPr>
          <w:color w:val="000000"/>
        </w:rPr>
        <w:t xml:space="preserve"> </w:t>
      </w:r>
      <w:proofErr w:type="spellStart"/>
      <w:r w:rsidRPr="009903C2">
        <w:rPr>
          <w:color w:val="000000"/>
        </w:rPr>
        <w:t>майданчика</w:t>
      </w:r>
      <w:proofErr w:type="spellEnd"/>
      <w:r w:rsidRPr="009903C2">
        <w:rPr>
          <w:color w:val="000000"/>
        </w:rPr>
        <w:t>.</w:t>
      </w:r>
    </w:p>
    <w:p w:rsidR="007A463E" w:rsidRPr="009903C2" w:rsidRDefault="007A463E" w:rsidP="007A463E">
      <w:pPr>
        <w:ind w:left="-142" w:firstLine="340"/>
        <w:jc w:val="center"/>
        <w:rPr>
          <w:b/>
          <w:bCs/>
          <w:color w:val="000000"/>
        </w:rPr>
      </w:pPr>
      <w:proofErr w:type="gramStart"/>
      <w:r w:rsidRPr="009903C2">
        <w:rPr>
          <w:b/>
          <w:bCs/>
          <w:color w:val="000000"/>
        </w:rPr>
        <w:t>I</w:t>
      </w:r>
      <w:proofErr w:type="gramEnd"/>
      <w:r>
        <w:rPr>
          <w:b/>
          <w:bCs/>
          <w:color w:val="000000"/>
        </w:rPr>
        <w:t>Х</w:t>
      </w:r>
      <w:r w:rsidRPr="009903C2">
        <w:rPr>
          <w:b/>
          <w:bCs/>
          <w:color w:val="000000"/>
        </w:rPr>
        <w:t xml:space="preserve">. </w:t>
      </w:r>
      <w:proofErr w:type="spellStart"/>
      <w:r w:rsidRPr="009903C2">
        <w:rPr>
          <w:b/>
          <w:bCs/>
          <w:color w:val="000000"/>
        </w:rPr>
        <w:t>Прикінцеві</w:t>
      </w:r>
      <w:proofErr w:type="spellEnd"/>
      <w:r w:rsidRPr="009903C2">
        <w:rPr>
          <w:b/>
          <w:bCs/>
          <w:color w:val="000000"/>
        </w:rPr>
        <w:t xml:space="preserve"> </w:t>
      </w:r>
      <w:proofErr w:type="spellStart"/>
      <w:r w:rsidRPr="009903C2">
        <w:rPr>
          <w:b/>
          <w:bCs/>
          <w:color w:val="000000"/>
        </w:rPr>
        <w:t>положення</w:t>
      </w:r>
      <w:proofErr w:type="spellEnd"/>
    </w:p>
    <w:p w:rsidR="00D37004" w:rsidRDefault="007A463E" w:rsidP="007A463E">
      <w:pPr>
        <w:ind w:left="-142" w:firstLine="340"/>
        <w:jc w:val="both"/>
      </w:pPr>
      <w:r>
        <w:t>9</w:t>
      </w:r>
      <w:r w:rsidRPr="009903C2">
        <w:t xml:space="preserve">.1. </w:t>
      </w:r>
      <w:proofErr w:type="spellStart"/>
      <w:r w:rsidRPr="009903C2">
        <w:t>Положення</w:t>
      </w:r>
      <w:proofErr w:type="spellEnd"/>
      <w:r w:rsidRPr="009903C2">
        <w:t xml:space="preserve"> </w:t>
      </w:r>
      <w:proofErr w:type="spellStart"/>
      <w:r w:rsidRPr="009903C2">
        <w:t>набирає</w:t>
      </w:r>
      <w:proofErr w:type="spellEnd"/>
      <w:r w:rsidRPr="009903C2">
        <w:t xml:space="preserve"> </w:t>
      </w:r>
      <w:proofErr w:type="spellStart"/>
      <w:r w:rsidRPr="009903C2">
        <w:t>чинності</w:t>
      </w:r>
      <w:proofErr w:type="spellEnd"/>
      <w:r w:rsidRPr="009903C2">
        <w:t xml:space="preserve"> </w:t>
      </w:r>
      <w:proofErr w:type="spellStart"/>
      <w:r w:rsidRPr="009903C2">
        <w:t>з</w:t>
      </w:r>
      <w:proofErr w:type="spellEnd"/>
      <w:r w:rsidRPr="009903C2">
        <w:t xml:space="preserve"> </w:t>
      </w:r>
      <w:r>
        <w:t xml:space="preserve">дня </w:t>
      </w:r>
      <w:proofErr w:type="spellStart"/>
      <w:r>
        <w:t>затвердження</w:t>
      </w:r>
      <w:proofErr w:type="spellEnd"/>
      <w:r w:rsidRPr="009903C2">
        <w:t xml:space="preserve"> та </w:t>
      </w:r>
      <w:proofErr w:type="spellStart"/>
      <w:r w:rsidRPr="009903C2">
        <w:t>діє</w:t>
      </w:r>
      <w:proofErr w:type="spellEnd"/>
      <w:r w:rsidRPr="009903C2">
        <w:t xml:space="preserve"> </w:t>
      </w:r>
      <w:proofErr w:type="gramStart"/>
      <w:r w:rsidRPr="009903C2">
        <w:t>у</w:t>
      </w:r>
      <w:proofErr w:type="gramEnd"/>
      <w:r w:rsidRPr="009903C2">
        <w:t xml:space="preserve"> межах, </w:t>
      </w:r>
      <w:proofErr w:type="spellStart"/>
      <w:r w:rsidRPr="009903C2">
        <w:t>які</w:t>
      </w:r>
      <w:proofErr w:type="spellEnd"/>
      <w:r w:rsidRPr="009903C2">
        <w:t xml:space="preserve"> не </w:t>
      </w:r>
      <w:proofErr w:type="spellStart"/>
      <w:r w:rsidRPr="009903C2">
        <w:t>суперечать</w:t>
      </w:r>
      <w:proofErr w:type="spellEnd"/>
      <w:r w:rsidRPr="009903C2">
        <w:t xml:space="preserve"> </w:t>
      </w:r>
      <w:proofErr w:type="spellStart"/>
      <w:r w:rsidRPr="009903C2">
        <w:t>законодавству</w:t>
      </w:r>
      <w:proofErr w:type="spellEnd"/>
      <w:r w:rsidRPr="009903C2">
        <w:t xml:space="preserve"> </w:t>
      </w:r>
      <w:proofErr w:type="spellStart"/>
      <w:r w:rsidRPr="009903C2">
        <w:t>України</w:t>
      </w:r>
      <w:proofErr w:type="spellEnd"/>
      <w:r w:rsidRPr="009903C2">
        <w:t xml:space="preserve"> та Регламенту </w:t>
      </w:r>
      <w:proofErr w:type="spellStart"/>
      <w:r w:rsidRPr="009903C2">
        <w:t>Авторизованого</w:t>
      </w:r>
      <w:proofErr w:type="spellEnd"/>
      <w:r w:rsidRPr="009903C2">
        <w:t xml:space="preserve"> </w:t>
      </w:r>
      <w:proofErr w:type="spellStart"/>
      <w:r w:rsidRPr="009903C2">
        <w:t>електронного</w:t>
      </w:r>
      <w:proofErr w:type="spellEnd"/>
      <w:r w:rsidRPr="009903C2">
        <w:t xml:space="preserve"> </w:t>
      </w:r>
      <w:proofErr w:type="spellStart"/>
      <w:r w:rsidRPr="009903C2">
        <w:t>майданчика</w:t>
      </w:r>
      <w:proofErr w:type="spellEnd"/>
      <w:r>
        <w:t>.</w:t>
      </w:r>
    </w:p>
    <w:p w:rsidR="00D37004" w:rsidRPr="009903C2" w:rsidRDefault="00D37004" w:rsidP="007A463E">
      <w:pPr>
        <w:ind w:left="-142" w:firstLine="340"/>
        <w:jc w:val="both"/>
      </w:pPr>
    </w:p>
    <w:p w:rsidR="007A463E" w:rsidRDefault="007A463E" w:rsidP="007A463E">
      <w:pPr>
        <w:shd w:val="clear" w:color="auto" w:fill="FFFFFF"/>
        <w:spacing w:after="60" w:line="264" w:lineRule="auto"/>
        <w:jc w:val="right"/>
      </w:pPr>
    </w:p>
    <w:p w:rsidR="007A463E" w:rsidRDefault="007A463E" w:rsidP="007A463E">
      <w:pPr>
        <w:pStyle w:val="12"/>
        <w:ind w:firstLine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ДОДАТОК 2</w:t>
      </w:r>
    </w:p>
    <w:p w:rsidR="007A463E" w:rsidRPr="00C961AF" w:rsidRDefault="007A463E" w:rsidP="007A463E">
      <w:pPr>
        <w:pStyle w:val="12"/>
        <w:ind w:firstLine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ЗАТВЕРДЖЕНО</w:t>
      </w:r>
    </w:p>
    <w:p w:rsidR="007A463E" w:rsidRPr="00FD0012" w:rsidRDefault="007A463E" w:rsidP="007A463E">
      <w:pPr>
        <w:pStyle w:val="12"/>
        <w:ind w:left="5245" w:firstLine="0"/>
        <w:jc w:val="center"/>
        <w:rPr>
          <w:rFonts w:cs="Times New Roman"/>
          <w:sz w:val="28"/>
          <w:szCs w:val="28"/>
        </w:rPr>
      </w:pPr>
      <w:r w:rsidRPr="00FD0012">
        <w:rPr>
          <w:rFonts w:cs="Times New Roman"/>
          <w:sz w:val="28"/>
          <w:szCs w:val="28"/>
        </w:rPr>
        <w:t xml:space="preserve">       Рішенням</w:t>
      </w:r>
      <w:r w:rsidRPr="00380118">
        <w:rPr>
          <w:rFonts w:cs="Times New Roman"/>
          <w:sz w:val="28"/>
          <w:szCs w:val="28"/>
        </w:rPr>
        <w:t xml:space="preserve"> 24</w:t>
      </w:r>
      <w:r w:rsidRPr="00FD0012">
        <w:rPr>
          <w:rFonts w:cs="Times New Roman"/>
          <w:sz w:val="28"/>
          <w:szCs w:val="28"/>
        </w:rPr>
        <w:t xml:space="preserve"> сесії </w:t>
      </w:r>
    </w:p>
    <w:p w:rsidR="007A463E" w:rsidRPr="00FD0012" w:rsidRDefault="007A463E" w:rsidP="007A463E">
      <w:pPr>
        <w:pStyle w:val="12"/>
        <w:ind w:left="5245" w:firstLine="0"/>
        <w:jc w:val="center"/>
        <w:rPr>
          <w:rFonts w:cs="Times New Roman"/>
          <w:sz w:val="28"/>
          <w:szCs w:val="28"/>
        </w:rPr>
      </w:pPr>
      <w:r w:rsidRPr="00FD0012">
        <w:rPr>
          <w:rFonts w:cs="Times New Roman"/>
          <w:sz w:val="28"/>
          <w:szCs w:val="28"/>
        </w:rPr>
        <w:t xml:space="preserve"> селищної ради </w:t>
      </w:r>
    </w:p>
    <w:p w:rsidR="007A463E" w:rsidRPr="00FD0012" w:rsidRDefault="007A463E" w:rsidP="007A463E">
      <w:pPr>
        <w:pStyle w:val="12"/>
        <w:ind w:left="5245" w:firstLine="0"/>
        <w:jc w:val="center"/>
        <w:rPr>
          <w:rFonts w:cs="Times New Roman"/>
          <w:sz w:val="28"/>
          <w:szCs w:val="28"/>
        </w:rPr>
      </w:pPr>
      <w:r w:rsidRPr="00FD0012">
        <w:rPr>
          <w:rFonts w:cs="Times New Roman"/>
          <w:sz w:val="28"/>
          <w:szCs w:val="28"/>
        </w:rPr>
        <w:t xml:space="preserve">            </w:t>
      </w:r>
      <w:r w:rsidRPr="00FD0012">
        <w:rPr>
          <w:rFonts w:cs="Times New Roman"/>
          <w:sz w:val="28"/>
          <w:szCs w:val="28"/>
          <w:lang w:val="en-US"/>
        </w:rPr>
        <w:t>VI</w:t>
      </w:r>
      <w:r w:rsidRPr="00FD0012">
        <w:rPr>
          <w:rFonts w:cs="Times New Roman"/>
          <w:sz w:val="28"/>
          <w:szCs w:val="28"/>
        </w:rPr>
        <w:t>І скликання №</w:t>
      </w:r>
      <w:r w:rsidR="00E65BC4">
        <w:rPr>
          <w:rFonts w:cs="Times New Roman"/>
          <w:sz w:val="28"/>
          <w:szCs w:val="28"/>
        </w:rPr>
        <w:t>541</w:t>
      </w:r>
    </w:p>
    <w:p w:rsidR="007A463E" w:rsidRPr="00FD0012" w:rsidRDefault="007A463E" w:rsidP="007A463E">
      <w:pPr>
        <w:pStyle w:val="12"/>
        <w:ind w:left="5954"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Pr="00FD0012">
        <w:rPr>
          <w:rFonts w:cs="Times New Roman"/>
          <w:sz w:val="28"/>
          <w:szCs w:val="28"/>
        </w:rPr>
        <w:t xml:space="preserve">від </w:t>
      </w:r>
      <w:r w:rsidR="00E65BC4">
        <w:rPr>
          <w:rFonts w:cs="Times New Roman"/>
          <w:sz w:val="28"/>
          <w:szCs w:val="28"/>
        </w:rPr>
        <w:t>25.01.</w:t>
      </w:r>
      <w:r w:rsidRPr="00FD0012">
        <w:rPr>
          <w:rFonts w:cs="Times New Roman"/>
          <w:sz w:val="28"/>
          <w:szCs w:val="28"/>
        </w:rPr>
        <w:t>2018 року</w:t>
      </w:r>
    </w:p>
    <w:p w:rsidR="007A463E" w:rsidRPr="00380118" w:rsidRDefault="007A463E" w:rsidP="007A463E">
      <w:pPr>
        <w:shd w:val="clear" w:color="auto" w:fill="FFFFFF"/>
        <w:spacing w:after="60" w:line="264" w:lineRule="auto"/>
        <w:jc w:val="center"/>
        <w:rPr>
          <w:sz w:val="28"/>
          <w:szCs w:val="28"/>
          <w:lang w:val="uk-UA"/>
        </w:rPr>
      </w:pPr>
    </w:p>
    <w:p w:rsidR="007A463E" w:rsidRPr="00380118" w:rsidRDefault="007A463E" w:rsidP="007A463E">
      <w:pPr>
        <w:shd w:val="clear" w:color="auto" w:fill="FFFFFF"/>
        <w:spacing w:after="60" w:line="264" w:lineRule="auto"/>
        <w:jc w:val="center"/>
        <w:rPr>
          <w:b/>
          <w:sz w:val="28"/>
          <w:szCs w:val="28"/>
          <w:lang w:val="uk-UA"/>
        </w:rPr>
      </w:pPr>
      <w:r w:rsidRPr="00380118">
        <w:rPr>
          <w:b/>
          <w:sz w:val="28"/>
          <w:szCs w:val="28"/>
          <w:lang w:val="uk-UA"/>
        </w:rPr>
        <w:t>СКЛАД</w:t>
      </w:r>
    </w:p>
    <w:p w:rsidR="007A463E" w:rsidRPr="00FD0012" w:rsidRDefault="007A463E" w:rsidP="007A463E">
      <w:pPr>
        <w:shd w:val="clear" w:color="auto" w:fill="FFFFFF"/>
        <w:spacing w:after="60" w:line="264" w:lineRule="auto"/>
        <w:jc w:val="center"/>
        <w:rPr>
          <w:b/>
          <w:sz w:val="28"/>
          <w:szCs w:val="28"/>
        </w:rPr>
      </w:pPr>
      <w:r w:rsidRPr="00FD0012">
        <w:rPr>
          <w:b/>
          <w:sz w:val="28"/>
          <w:szCs w:val="28"/>
        </w:rPr>
        <w:t xml:space="preserve">КОМІСІЇ </w:t>
      </w:r>
      <w:proofErr w:type="gramStart"/>
      <w:r w:rsidRPr="00FD0012">
        <w:rPr>
          <w:b/>
          <w:sz w:val="28"/>
          <w:szCs w:val="28"/>
        </w:rPr>
        <w:t>З</w:t>
      </w:r>
      <w:proofErr w:type="gramEnd"/>
      <w:r w:rsidRPr="00FD0012">
        <w:rPr>
          <w:b/>
          <w:sz w:val="28"/>
          <w:szCs w:val="28"/>
        </w:rPr>
        <w:t xml:space="preserve"> ДОПОРОГОВИХ ЗАКУПІВЕЛЬ</w:t>
      </w:r>
    </w:p>
    <w:p w:rsidR="007A463E" w:rsidRPr="00FD0012" w:rsidRDefault="007A463E" w:rsidP="007A463E">
      <w:pPr>
        <w:shd w:val="clear" w:color="auto" w:fill="FFFFFF"/>
        <w:spacing w:after="60" w:line="264" w:lineRule="auto"/>
        <w:jc w:val="center"/>
        <w:rPr>
          <w:b/>
          <w:sz w:val="28"/>
          <w:szCs w:val="28"/>
        </w:rPr>
      </w:pPr>
      <w:r w:rsidRPr="00FD0012">
        <w:rPr>
          <w:b/>
          <w:sz w:val="28"/>
          <w:szCs w:val="28"/>
        </w:rPr>
        <w:t>НОВОБОРІВСЬКОЇ СЕЛИЩНОЇ РАДИ</w:t>
      </w:r>
    </w:p>
    <w:p w:rsidR="007A463E" w:rsidRDefault="007A463E" w:rsidP="007A463E">
      <w:pPr>
        <w:shd w:val="clear" w:color="auto" w:fill="FFFFFF"/>
        <w:spacing w:after="60" w:line="264" w:lineRule="auto"/>
        <w:jc w:val="center"/>
      </w:pPr>
    </w:p>
    <w:p w:rsidR="007A463E" w:rsidRPr="00FD0012" w:rsidRDefault="007A463E" w:rsidP="007A463E">
      <w:pPr>
        <w:shd w:val="clear" w:color="auto" w:fill="FFFFFF"/>
        <w:spacing w:after="60" w:line="264" w:lineRule="auto"/>
        <w:rPr>
          <w:b/>
          <w:sz w:val="28"/>
          <w:szCs w:val="28"/>
        </w:rPr>
      </w:pPr>
      <w:r w:rsidRPr="00FD0012">
        <w:rPr>
          <w:b/>
          <w:sz w:val="28"/>
          <w:szCs w:val="28"/>
        </w:rPr>
        <w:t xml:space="preserve">Голова </w:t>
      </w:r>
      <w:proofErr w:type="spellStart"/>
      <w:r w:rsidRPr="00FD0012">
        <w:rPr>
          <w:b/>
          <w:sz w:val="28"/>
          <w:szCs w:val="28"/>
        </w:rPr>
        <w:t>комі</w:t>
      </w:r>
      <w:proofErr w:type="gramStart"/>
      <w:r w:rsidRPr="00FD0012">
        <w:rPr>
          <w:b/>
          <w:sz w:val="28"/>
          <w:szCs w:val="28"/>
        </w:rPr>
        <w:t>с</w:t>
      </w:r>
      <w:proofErr w:type="gramEnd"/>
      <w:r w:rsidRPr="00FD0012">
        <w:rPr>
          <w:b/>
          <w:sz w:val="28"/>
          <w:szCs w:val="28"/>
        </w:rPr>
        <w:t>ії</w:t>
      </w:r>
      <w:proofErr w:type="spellEnd"/>
      <w:r w:rsidRPr="00FD0012">
        <w:rPr>
          <w:b/>
          <w:sz w:val="28"/>
          <w:szCs w:val="28"/>
        </w:rPr>
        <w:t xml:space="preserve">: </w:t>
      </w:r>
    </w:p>
    <w:p w:rsidR="007A463E" w:rsidRDefault="007A463E" w:rsidP="007A463E">
      <w:pPr>
        <w:shd w:val="clear" w:color="auto" w:fill="FFFFFF"/>
        <w:spacing w:after="60" w:line="264" w:lineRule="auto"/>
        <w:rPr>
          <w:sz w:val="28"/>
          <w:szCs w:val="28"/>
        </w:rPr>
      </w:pPr>
      <w:r w:rsidRPr="00FD0012">
        <w:rPr>
          <w:sz w:val="28"/>
          <w:szCs w:val="28"/>
        </w:rPr>
        <w:t xml:space="preserve">Заступник </w:t>
      </w:r>
      <w:proofErr w:type="spellStart"/>
      <w:r w:rsidRPr="00FD0012">
        <w:rPr>
          <w:sz w:val="28"/>
          <w:szCs w:val="28"/>
        </w:rPr>
        <w:t>селищного</w:t>
      </w:r>
      <w:proofErr w:type="spellEnd"/>
      <w:r w:rsidRPr="00FD0012">
        <w:rPr>
          <w:sz w:val="28"/>
          <w:szCs w:val="28"/>
        </w:rPr>
        <w:t xml:space="preserve"> </w:t>
      </w:r>
      <w:proofErr w:type="spellStart"/>
      <w:r w:rsidRPr="00FD0012">
        <w:rPr>
          <w:sz w:val="28"/>
          <w:szCs w:val="28"/>
        </w:rPr>
        <w:t>голови</w:t>
      </w:r>
      <w:proofErr w:type="spellEnd"/>
      <w:r w:rsidRPr="00FD0012">
        <w:rPr>
          <w:sz w:val="28"/>
          <w:szCs w:val="28"/>
        </w:rPr>
        <w:t xml:space="preserve"> </w:t>
      </w:r>
      <w:proofErr w:type="spellStart"/>
      <w:r w:rsidRPr="00FD0012">
        <w:rPr>
          <w:sz w:val="28"/>
          <w:szCs w:val="28"/>
        </w:rPr>
        <w:t>з</w:t>
      </w:r>
      <w:proofErr w:type="spellEnd"/>
      <w:r w:rsidRPr="00FD0012">
        <w:rPr>
          <w:sz w:val="28"/>
          <w:szCs w:val="28"/>
        </w:rPr>
        <w:t xml:space="preserve"> </w:t>
      </w:r>
      <w:proofErr w:type="spellStart"/>
      <w:r w:rsidRPr="00FD0012">
        <w:rPr>
          <w:sz w:val="28"/>
          <w:szCs w:val="28"/>
        </w:rPr>
        <w:t>питань</w:t>
      </w:r>
      <w:proofErr w:type="spellEnd"/>
      <w:r w:rsidRPr="00FD0012">
        <w:rPr>
          <w:sz w:val="28"/>
          <w:szCs w:val="28"/>
        </w:rPr>
        <w:t xml:space="preserve"> </w:t>
      </w:r>
      <w:proofErr w:type="spellStart"/>
      <w:r w:rsidRPr="00FD0012">
        <w:rPr>
          <w:sz w:val="28"/>
          <w:szCs w:val="28"/>
        </w:rPr>
        <w:t>діяльності</w:t>
      </w:r>
      <w:proofErr w:type="spellEnd"/>
      <w:r w:rsidRPr="00FD0012">
        <w:rPr>
          <w:sz w:val="28"/>
          <w:szCs w:val="28"/>
        </w:rPr>
        <w:t xml:space="preserve"> </w:t>
      </w:r>
      <w:proofErr w:type="spellStart"/>
      <w:r w:rsidRPr="00FD0012">
        <w:rPr>
          <w:sz w:val="28"/>
          <w:szCs w:val="28"/>
        </w:rPr>
        <w:t>виконавчих</w:t>
      </w:r>
      <w:proofErr w:type="spellEnd"/>
      <w:r w:rsidRPr="00FD0012">
        <w:rPr>
          <w:sz w:val="28"/>
          <w:szCs w:val="28"/>
        </w:rPr>
        <w:t xml:space="preserve"> </w:t>
      </w:r>
      <w:proofErr w:type="spellStart"/>
      <w:r w:rsidRPr="00FD0012">
        <w:rPr>
          <w:sz w:val="28"/>
          <w:szCs w:val="28"/>
        </w:rPr>
        <w:t>органів</w:t>
      </w:r>
      <w:proofErr w:type="spellEnd"/>
      <w:r w:rsidRPr="00FD0012">
        <w:rPr>
          <w:sz w:val="28"/>
          <w:szCs w:val="28"/>
        </w:rPr>
        <w:t xml:space="preserve"> ради </w:t>
      </w:r>
      <w:proofErr w:type="gramStart"/>
      <w:r w:rsidRPr="00FD0012">
        <w:rPr>
          <w:sz w:val="28"/>
          <w:szCs w:val="28"/>
        </w:rPr>
        <w:t>-</w:t>
      </w:r>
      <w:proofErr w:type="spellStart"/>
      <w:r w:rsidRPr="00FD0012">
        <w:rPr>
          <w:sz w:val="28"/>
          <w:szCs w:val="28"/>
        </w:rPr>
        <w:t>С</w:t>
      </w:r>
      <w:proofErr w:type="gramEnd"/>
      <w:r w:rsidRPr="00FD0012">
        <w:rPr>
          <w:sz w:val="28"/>
          <w:szCs w:val="28"/>
        </w:rPr>
        <w:t>еменій</w:t>
      </w:r>
      <w:proofErr w:type="spellEnd"/>
      <w:r w:rsidRPr="00FD0012">
        <w:rPr>
          <w:sz w:val="28"/>
          <w:szCs w:val="28"/>
        </w:rPr>
        <w:t xml:space="preserve"> Р.І.</w:t>
      </w:r>
    </w:p>
    <w:p w:rsidR="007A463E" w:rsidRPr="00FD0012" w:rsidRDefault="007A463E" w:rsidP="007A463E">
      <w:pPr>
        <w:shd w:val="clear" w:color="auto" w:fill="FFFFFF"/>
        <w:spacing w:after="60" w:line="264" w:lineRule="auto"/>
        <w:rPr>
          <w:sz w:val="28"/>
          <w:szCs w:val="28"/>
        </w:rPr>
      </w:pPr>
    </w:p>
    <w:p w:rsidR="007A463E" w:rsidRPr="00FD0012" w:rsidRDefault="007A463E" w:rsidP="007A463E">
      <w:pPr>
        <w:shd w:val="clear" w:color="auto" w:fill="FFFFFF"/>
        <w:spacing w:after="60" w:line="264" w:lineRule="auto"/>
        <w:rPr>
          <w:b/>
          <w:sz w:val="28"/>
          <w:szCs w:val="28"/>
        </w:rPr>
      </w:pPr>
      <w:proofErr w:type="spellStart"/>
      <w:r w:rsidRPr="00FD0012">
        <w:rPr>
          <w:b/>
          <w:sz w:val="28"/>
          <w:szCs w:val="28"/>
        </w:rPr>
        <w:t>Секретар</w:t>
      </w:r>
      <w:proofErr w:type="spellEnd"/>
      <w:r w:rsidRPr="00FD0012">
        <w:rPr>
          <w:b/>
          <w:sz w:val="28"/>
          <w:szCs w:val="28"/>
        </w:rPr>
        <w:t xml:space="preserve"> </w:t>
      </w:r>
      <w:proofErr w:type="spellStart"/>
      <w:r w:rsidRPr="00FD0012">
        <w:rPr>
          <w:b/>
          <w:sz w:val="28"/>
          <w:szCs w:val="28"/>
        </w:rPr>
        <w:t>комі</w:t>
      </w:r>
      <w:proofErr w:type="gramStart"/>
      <w:r w:rsidRPr="00FD0012">
        <w:rPr>
          <w:b/>
          <w:sz w:val="28"/>
          <w:szCs w:val="28"/>
        </w:rPr>
        <w:t>с</w:t>
      </w:r>
      <w:proofErr w:type="gramEnd"/>
      <w:r w:rsidRPr="00FD0012">
        <w:rPr>
          <w:b/>
          <w:sz w:val="28"/>
          <w:szCs w:val="28"/>
        </w:rPr>
        <w:t>ії</w:t>
      </w:r>
      <w:proofErr w:type="spellEnd"/>
      <w:r w:rsidRPr="00FD0012">
        <w:rPr>
          <w:b/>
          <w:sz w:val="28"/>
          <w:szCs w:val="28"/>
        </w:rPr>
        <w:t xml:space="preserve">: </w:t>
      </w:r>
    </w:p>
    <w:p w:rsidR="007A463E" w:rsidRPr="00380118" w:rsidRDefault="00380118" w:rsidP="007A463E">
      <w:pPr>
        <w:shd w:val="clear" w:color="auto" w:fill="FFFFFF"/>
        <w:spacing w:after="60" w:line="264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7A463E" w:rsidRPr="00FD001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7A463E" w:rsidRPr="00FD001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Данильчук Л.А.</w:t>
      </w:r>
    </w:p>
    <w:p w:rsidR="007A463E" w:rsidRPr="00FD0012" w:rsidRDefault="007A463E" w:rsidP="007A463E">
      <w:pPr>
        <w:shd w:val="clear" w:color="auto" w:fill="FFFFFF"/>
        <w:spacing w:after="60" w:line="264" w:lineRule="auto"/>
        <w:rPr>
          <w:b/>
          <w:sz w:val="28"/>
          <w:szCs w:val="28"/>
        </w:rPr>
      </w:pPr>
    </w:p>
    <w:p w:rsidR="007A463E" w:rsidRPr="00FD0012" w:rsidRDefault="007A463E" w:rsidP="007A463E">
      <w:pPr>
        <w:shd w:val="clear" w:color="auto" w:fill="FFFFFF"/>
        <w:spacing w:after="60" w:line="264" w:lineRule="auto"/>
        <w:rPr>
          <w:sz w:val="28"/>
          <w:szCs w:val="28"/>
        </w:rPr>
      </w:pPr>
      <w:r w:rsidRPr="00FD0012">
        <w:rPr>
          <w:b/>
          <w:sz w:val="28"/>
          <w:szCs w:val="28"/>
        </w:rPr>
        <w:t xml:space="preserve">Члени </w:t>
      </w:r>
      <w:proofErr w:type="spellStart"/>
      <w:r w:rsidRPr="00FD0012">
        <w:rPr>
          <w:b/>
          <w:sz w:val="28"/>
          <w:szCs w:val="28"/>
        </w:rPr>
        <w:t>комі</w:t>
      </w:r>
      <w:proofErr w:type="gramStart"/>
      <w:r w:rsidRPr="00FD0012">
        <w:rPr>
          <w:b/>
          <w:sz w:val="28"/>
          <w:szCs w:val="28"/>
        </w:rPr>
        <w:t>с</w:t>
      </w:r>
      <w:proofErr w:type="gramEnd"/>
      <w:r w:rsidRPr="00FD0012">
        <w:rPr>
          <w:b/>
          <w:sz w:val="28"/>
          <w:szCs w:val="28"/>
        </w:rPr>
        <w:t>ії</w:t>
      </w:r>
      <w:proofErr w:type="spellEnd"/>
      <w:r w:rsidRPr="00FD0012">
        <w:rPr>
          <w:b/>
          <w:sz w:val="28"/>
          <w:szCs w:val="28"/>
        </w:rPr>
        <w:t>:</w:t>
      </w:r>
      <w:r w:rsidRPr="00FD0012">
        <w:rPr>
          <w:sz w:val="28"/>
          <w:szCs w:val="28"/>
        </w:rPr>
        <w:br/>
      </w:r>
    </w:p>
    <w:p w:rsidR="007A463E" w:rsidRPr="00FD0012" w:rsidRDefault="007A463E" w:rsidP="007A463E">
      <w:pPr>
        <w:shd w:val="clear" w:color="auto" w:fill="FFFFFF"/>
        <w:spacing w:after="60" w:line="264" w:lineRule="auto"/>
        <w:rPr>
          <w:sz w:val="28"/>
          <w:szCs w:val="28"/>
        </w:rPr>
      </w:pPr>
      <w:r w:rsidRPr="00FD0012">
        <w:rPr>
          <w:sz w:val="28"/>
          <w:szCs w:val="28"/>
        </w:rPr>
        <w:t xml:space="preserve">Начальник </w:t>
      </w:r>
      <w:proofErr w:type="spellStart"/>
      <w:r w:rsidRPr="00FD0012">
        <w:rPr>
          <w:sz w:val="28"/>
          <w:szCs w:val="28"/>
        </w:rPr>
        <w:t>відділу</w:t>
      </w:r>
      <w:proofErr w:type="spellEnd"/>
      <w:r w:rsidRPr="00FD0012">
        <w:rPr>
          <w:sz w:val="28"/>
          <w:szCs w:val="28"/>
        </w:rPr>
        <w:t xml:space="preserve"> </w:t>
      </w:r>
      <w:proofErr w:type="spellStart"/>
      <w:r w:rsidRPr="00FD0012">
        <w:rPr>
          <w:sz w:val="28"/>
          <w:szCs w:val="28"/>
        </w:rPr>
        <w:t>бухгалтерського</w:t>
      </w:r>
      <w:proofErr w:type="spellEnd"/>
      <w:r w:rsidRPr="00FD0012">
        <w:rPr>
          <w:sz w:val="28"/>
          <w:szCs w:val="28"/>
        </w:rPr>
        <w:t xml:space="preserve"> </w:t>
      </w:r>
      <w:proofErr w:type="spellStart"/>
      <w:proofErr w:type="gramStart"/>
      <w:r w:rsidRPr="00FD0012">
        <w:rPr>
          <w:sz w:val="28"/>
          <w:szCs w:val="28"/>
        </w:rPr>
        <w:t>обл</w:t>
      </w:r>
      <w:proofErr w:type="gramEnd"/>
      <w:r w:rsidRPr="00FD0012">
        <w:rPr>
          <w:sz w:val="28"/>
          <w:szCs w:val="28"/>
        </w:rPr>
        <w:t>іку</w:t>
      </w:r>
      <w:proofErr w:type="spellEnd"/>
      <w:r w:rsidRPr="00FD0012">
        <w:rPr>
          <w:sz w:val="28"/>
          <w:szCs w:val="28"/>
        </w:rPr>
        <w:t xml:space="preserve"> та </w:t>
      </w:r>
      <w:proofErr w:type="spellStart"/>
      <w:r w:rsidRPr="00FD0012">
        <w:rPr>
          <w:sz w:val="28"/>
          <w:szCs w:val="28"/>
        </w:rPr>
        <w:t>фінансової</w:t>
      </w:r>
      <w:proofErr w:type="spellEnd"/>
      <w:r w:rsidRPr="00FD0012">
        <w:rPr>
          <w:sz w:val="28"/>
          <w:szCs w:val="28"/>
        </w:rPr>
        <w:t xml:space="preserve"> </w:t>
      </w:r>
      <w:proofErr w:type="spellStart"/>
      <w:r w:rsidRPr="00FD0012">
        <w:rPr>
          <w:sz w:val="28"/>
          <w:szCs w:val="28"/>
        </w:rPr>
        <w:t>звітності</w:t>
      </w:r>
      <w:proofErr w:type="spellEnd"/>
      <w:r w:rsidRPr="00FD0012">
        <w:rPr>
          <w:sz w:val="28"/>
          <w:szCs w:val="28"/>
        </w:rPr>
        <w:t xml:space="preserve"> – </w:t>
      </w:r>
      <w:proofErr w:type="spellStart"/>
      <w:r w:rsidRPr="00FD0012">
        <w:rPr>
          <w:sz w:val="28"/>
          <w:szCs w:val="28"/>
        </w:rPr>
        <w:t>гол</w:t>
      </w:r>
      <w:r>
        <w:rPr>
          <w:sz w:val="28"/>
          <w:szCs w:val="28"/>
        </w:rPr>
        <w:t>о</w:t>
      </w:r>
      <w:r w:rsidRPr="00FD0012">
        <w:rPr>
          <w:sz w:val="28"/>
          <w:szCs w:val="28"/>
        </w:rPr>
        <w:t>вний</w:t>
      </w:r>
      <w:proofErr w:type="spellEnd"/>
      <w:r w:rsidRPr="00FD0012">
        <w:rPr>
          <w:sz w:val="28"/>
          <w:szCs w:val="28"/>
        </w:rPr>
        <w:t xml:space="preserve"> бухгалтер –</w:t>
      </w:r>
      <w:r>
        <w:rPr>
          <w:sz w:val="28"/>
          <w:szCs w:val="28"/>
        </w:rPr>
        <w:t xml:space="preserve"> Цюп</w:t>
      </w:r>
      <w:r w:rsidRPr="00FD0012">
        <w:rPr>
          <w:sz w:val="28"/>
          <w:szCs w:val="28"/>
        </w:rPr>
        <w:t>а Л.С.</w:t>
      </w:r>
    </w:p>
    <w:p w:rsidR="007A463E" w:rsidRPr="00FD0012" w:rsidRDefault="007A463E" w:rsidP="007A463E">
      <w:pPr>
        <w:shd w:val="clear" w:color="auto" w:fill="FFFFFF"/>
        <w:spacing w:after="60" w:line="264" w:lineRule="auto"/>
        <w:rPr>
          <w:sz w:val="28"/>
          <w:szCs w:val="28"/>
        </w:rPr>
      </w:pPr>
    </w:p>
    <w:p w:rsidR="007A463E" w:rsidRDefault="00380118" w:rsidP="007A463E">
      <w:pPr>
        <w:shd w:val="clear" w:color="auto" w:fill="FFFFFF"/>
        <w:spacing w:after="60" w:line="264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</w:t>
      </w:r>
      <w:r w:rsidR="007A463E" w:rsidRPr="00FD0012"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Симон Г.С.</w:t>
      </w:r>
    </w:p>
    <w:p w:rsidR="00380118" w:rsidRDefault="00380118" w:rsidP="007A463E">
      <w:pPr>
        <w:shd w:val="clear" w:color="auto" w:fill="FFFFFF"/>
        <w:spacing w:after="60" w:line="264" w:lineRule="auto"/>
        <w:rPr>
          <w:sz w:val="28"/>
          <w:szCs w:val="28"/>
          <w:lang w:val="uk-UA"/>
        </w:rPr>
      </w:pPr>
    </w:p>
    <w:p w:rsidR="00380118" w:rsidRPr="00380118" w:rsidRDefault="00380118" w:rsidP="007A463E">
      <w:pPr>
        <w:shd w:val="clear" w:color="auto" w:fill="FFFFFF"/>
        <w:spacing w:after="60" w:line="264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(секретар) виконавчого комітету – </w:t>
      </w:r>
      <w:proofErr w:type="spellStart"/>
      <w:r>
        <w:rPr>
          <w:sz w:val="28"/>
          <w:szCs w:val="28"/>
          <w:lang w:val="uk-UA"/>
        </w:rPr>
        <w:t>Жарчинська</w:t>
      </w:r>
      <w:proofErr w:type="spellEnd"/>
      <w:r>
        <w:rPr>
          <w:sz w:val="28"/>
          <w:szCs w:val="28"/>
          <w:lang w:val="uk-UA"/>
        </w:rPr>
        <w:t xml:space="preserve"> А.В.</w:t>
      </w:r>
    </w:p>
    <w:p w:rsidR="007A463E" w:rsidRPr="00FD0012" w:rsidRDefault="007A463E" w:rsidP="007A463E">
      <w:pPr>
        <w:shd w:val="clear" w:color="auto" w:fill="FFFFFF"/>
        <w:spacing w:after="60" w:line="264" w:lineRule="auto"/>
        <w:rPr>
          <w:sz w:val="28"/>
          <w:szCs w:val="28"/>
        </w:rPr>
      </w:pPr>
    </w:p>
    <w:p w:rsidR="007A463E" w:rsidRDefault="007A463E" w:rsidP="007A463E">
      <w:pPr>
        <w:shd w:val="clear" w:color="auto" w:fill="FFFFFF"/>
        <w:spacing w:after="60" w:line="264" w:lineRule="auto"/>
        <w:rPr>
          <w:sz w:val="28"/>
          <w:szCs w:val="28"/>
        </w:rPr>
      </w:pPr>
      <w:proofErr w:type="spellStart"/>
      <w:r w:rsidRPr="00FD0012">
        <w:rPr>
          <w:sz w:val="28"/>
          <w:szCs w:val="28"/>
        </w:rPr>
        <w:t>Спеціалі</w:t>
      </w:r>
      <w:proofErr w:type="gramStart"/>
      <w:r w:rsidRPr="00FD0012">
        <w:rPr>
          <w:sz w:val="28"/>
          <w:szCs w:val="28"/>
        </w:rPr>
        <w:t>ст</w:t>
      </w:r>
      <w:proofErr w:type="spellEnd"/>
      <w:proofErr w:type="gramEnd"/>
      <w:r w:rsidRPr="00FD0012">
        <w:rPr>
          <w:sz w:val="28"/>
          <w:szCs w:val="28"/>
        </w:rPr>
        <w:t xml:space="preserve"> І </w:t>
      </w:r>
      <w:proofErr w:type="spellStart"/>
      <w:r w:rsidRPr="00FD0012">
        <w:rPr>
          <w:sz w:val="28"/>
          <w:szCs w:val="28"/>
        </w:rPr>
        <w:t>категорії</w:t>
      </w:r>
      <w:proofErr w:type="spellEnd"/>
      <w:r w:rsidRPr="00FD0012">
        <w:rPr>
          <w:sz w:val="28"/>
          <w:szCs w:val="28"/>
        </w:rPr>
        <w:t xml:space="preserve"> </w:t>
      </w:r>
      <w:proofErr w:type="spellStart"/>
      <w:r w:rsidRPr="00FD0012">
        <w:rPr>
          <w:sz w:val="28"/>
          <w:szCs w:val="28"/>
        </w:rPr>
        <w:t>з</w:t>
      </w:r>
      <w:proofErr w:type="spellEnd"/>
      <w:r w:rsidRPr="00FD0012">
        <w:rPr>
          <w:sz w:val="28"/>
          <w:szCs w:val="28"/>
        </w:rPr>
        <w:t xml:space="preserve"> </w:t>
      </w:r>
      <w:proofErr w:type="spellStart"/>
      <w:r w:rsidRPr="00FD0012">
        <w:rPr>
          <w:sz w:val="28"/>
          <w:szCs w:val="28"/>
        </w:rPr>
        <w:t>юридичних</w:t>
      </w:r>
      <w:proofErr w:type="spellEnd"/>
      <w:r w:rsidRPr="00FD0012">
        <w:rPr>
          <w:sz w:val="28"/>
          <w:szCs w:val="28"/>
        </w:rPr>
        <w:t xml:space="preserve"> </w:t>
      </w:r>
      <w:proofErr w:type="spellStart"/>
      <w:r w:rsidRPr="00FD0012">
        <w:rPr>
          <w:sz w:val="28"/>
          <w:szCs w:val="28"/>
        </w:rPr>
        <w:t>питань</w:t>
      </w:r>
      <w:proofErr w:type="spellEnd"/>
      <w:r w:rsidRPr="00FD0012">
        <w:rPr>
          <w:sz w:val="28"/>
          <w:szCs w:val="28"/>
        </w:rPr>
        <w:t xml:space="preserve"> – </w:t>
      </w:r>
      <w:proofErr w:type="spellStart"/>
      <w:r w:rsidRPr="00FD0012">
        <w:rPr>
          <w:sz w:val="28"/>
          <w:szCs w:val="28"/>
        </w:rPr>
        <w:t>Осадчук</w:t>
      </w:r>
      <w:proofErr w:type="spellEnd"/>
      <w:r w:rsidRPr="00FD0012">
        <w:rPr>
          <w:sz w:val="28"/>
          <w:szCs w:val="28"/>
        </w:rPr>
        <w:t xml:space="preserve"> О.В.</w:t>
      </w:r>
    </w:p>
    <w:p w:rsidR="007A463E" w:rsidRDefault="007A463E" w:rsidP="007A463E">
      <w:pPr>
        <w:shd w:val="clear" w:color="auto" w:fill="FFFFFF"/>
        <w:spacing w:after="60" w:line="264" w:lineRule="auto"/>
        <w:rPr>
          <w:sz w:val="28"/>
          <w:szCs w:val="28"/>
        </w:rPr>
      </w:pPr>
    </w:p>
    <w:p w:rsidR="007A463E" w:rsidRPr="00AB7ABE" w:rsidRDefault="007A463E" w:rsidP="007A463E">
      <w:pPr>
        <w:shd w:val="clear" w:color="auto" w:fill="FFFFFF"/>
        <w:spacing w:after="60" w:line="264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Депутат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 </w:t>
      </w:r>
      <w:r w:rsidR="00AB7AB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 w:rsidR="00AB7ABE">
        <w:rPr>
          <w:sz w:val="28"/>
          <w:szCs w:val="28"/>
          <w:lang w:val="uk-UA"/>
        </w:rPr>
        <w:t>Орехівський</w:t>
      </w:r>
      <w:proofErr w:type="spellEnd"/>
      <w:r w:rsidR="00AB7ABE">
        <w:rPr>
          <w:sz w:val="28"/>
          <w:szCs w:val="28"/>
          <w:lang w:val="uk-UA"/>
        </w:rPr>
        <w:t xml:space="preserve"> О.А. (за відсутності - інший депутат селищної ради)</w:t>
      </w:r>
    </w:p>
    <w:p w:rsidR="007A463E" w:rsidRDefault="007A463E" w:rsidP="007A463E">
      <w:pPr>
        <w:shd w:val="clear" w:color="auto" w:fill="FFFFFF"/>
        <w:spacing w:after="60" w:line="264" w:lineRule="auto"/>
        <w:rPr>
          <w:sz w:val="28"/>
          <w:szCs w:val="28"/>
        </w:rPr>
      </w:pPr>
    </w:p>
    <w:p w:rsidR="007A463E" w:rsidRDefault="007A463E" w:rsidP="007A463E">
      <w:pPr>
        <w:shd w:val="clear" w:color="auto" w:fill="FFFFFF"/>
        <w:spacing w:after="60" w:line="264" w:lineRule="auto"/>
        <w:rPr>
          <w:sz w:val="28"/>
          <w:szCs w:val="28"/>
        </w:rPr>
      </w:pPr>
    </w:p>
    <w:p w:rsidR="007A463E" w:rsidRPr="00FD0012" w:rsidRDefault="007A463E" w:rsidP="007A463E">
      <w:pPr>
        <w:shd w:val="clear" w:color="auto" w:fill="FFFFFF"/>
        <w:spacing w:after="60" w:line="264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7A463E" w:rsidRPr="00FD0012" w:rsidRDefault="007A463E" w:rsidP="007A463E">
      <w:pPr>
        <w:shd w:val="clear" w:color="auto" w:fill="FFFFFF"/>
        <w:spacing w:after="60" w:line="264" w:lineRule="auto"/>
        <w:rPr>
          <w:sz w:val="28"/>
          <w:szCs w:val="28"/>
        </w:rPr>
      </w:pPr>
    </w:p>
    <w:p w:rsidR="000B7FB7" w:rsidRPr="000E22AD" w:rsidRDefault="000B7FB7" w:rsidP="007A463E">
      <w:pPr>
        <w:jc w:val="center"/>
        <w:rPr>
          <w:sz w:val="28"/>
        </w:rPr>
      </w:pPr>
    </w:p>
    <w:sectPr w:rsidR="000B7FB7" w:rsidRPr="000E22AD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706" w:rsidRDefault="00945706" w:rsidP="00166685">
      <w:r>
        <w:separator/>
      </w:r>
    </w:p>
  </w:endnote>
  <w:endnote w:type="continuationSeparator" w:id="0">
    <w:p w:rsidR="00945706" w:rsidRDefault="00945706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706" w:rsidRDefault="00945706" w:rsidP="00166685">
      <w:r>
        <w:separator/>
      </w:r>
    </w:p>
  </w:footnote>
  <w:footnote w:type="continuationSeparator" w:id="0">
    <w:p w:rsidR="00945706" w:rsidRDefault="00945706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94564"/>
    <w:multiLevelType w:val="multilevel"/>
    <w:tmpl w:val="42F657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F3155A"/>
    <w:multiLevelType w:val="multilevel"/>
    <w:tmpl w:val="C5DAB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4A11345"/>
    <w:multiLevelType w:val="multilevel"/>
    <w:tmpl w:val="EA76616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cs="Times New Roman"/>
      </w:rPr>
    </w:lvl>
  </w:abstractNum>
  <w:abstractNum w:abstractNumId="4">
    <w:nsid w:val="1AB65C8C"/>
    <w:multiLevelType w:val="hybridMultilevel"/>
    <w:tmpl w:val="C2A24B62"/>
    <w:lvl w:ilvl="0" w:tplc="6DDE45EC">
      <w:start w:val="1"/>
      <w:numFmt w:val="decimal"/>
      <w:lvlText w:val="%1."/>
      <w:lvlJc w:val="left"/>
      <w:pPr>
        <w:ind w:left="780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6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3">
    <w:nsid w:val="5AAC3FCE"/>
    <w:multiLevelType w:val="multilevel"/>
    <w:tmpl w:val="0054E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7A055618"/>
    <w:multiLevelType w:val="multilevel"/>
    <w:tmpl w:val="B254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CFB0486"/>
    <w:multiLevelType w:val="multilevel"/>
    <w:tmpl w:val="6382D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7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8"/>
  </w:num>
  <w:num w:numId="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0"/>
  </w:num>
  <w:num w:numId="14">
    <w:abstractNumId w:val="16"/>
  </w:num>
  <w:num w:numId="15">
    <w:abstractNumId w:val="17"/>
  </w:num>
  <w:num w:numId="16">
    <w:abstractNumId w:val="3"/>
  </w:num>
  <w:num w:numId="17">
    <w:abstractNumId w:val="2"/>
  </w:num>
  <w:num w:numId="18">
    <w:abstractNumId w:val="13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DA9"/>
    <w:rsid w:val="000057DC"/>
    <w:rsid w:val="00006372"/>
    <w:rsid w:val="00010574"/>
    <w:rsid w:val="0001476C"/>
    <w:rsid w:val="00043984"/>
    <w:rsid w:val="00052FBF"/>
    <w:rsid w:val="00062D6D"/>
    <w:rsid w:val="00086AFB"/>
    <w:rsid w:val="00093785"/>
    <w:rsid w:val="00097EBD"/>
    <w:rsid w:val="000A5C39"/>
    <w:rsid w:val="000B3737"/>
    <w:rsid w:val="000B3BCA"/>
    <w:rsid w:val="000B7FB7"/>
    <w:rsid w:val="000C063E"/>
    <w:rsid w:val="000E22AD"/>
    <w:rsid w:val="000E6D86"/>
    <w:rsid w:val="000F1147"/>
    <w:rsid w:val="00133094"/>
    <w:rsid w:val="001360E0"/>
    <w:rsid w:val="00146AB0"/>
    <w:rsid w:val="00151430"/>
    <w:rsid w:val="00166685"/>
    <w:rsid w:val="00180B75"/>
    <w:rsid w:val="00182063"/>
    <w:rsid w:val="00192F08"/>
    <w:rsid w:val="001A3D04"/>
    <w:rsid w:val="001C3224"/>
    <w:rsid w:val="001D1E04"/>
    <w:rsid w:val="001D5DC4"/>
    <w:rsid w:val="001D66D5"/>
    <w:rsid w:val="001F35DC"/>
    <w:rsid w:val="0020268E"/>
    <w:rsid w:val="00215EB4"/>
    <w:rsid w:val="002401FE"/>
    <w:rsid w:val="00255C3B"/>
    <w:rsid w:val="00267432"/>
    <w:rsid w:val="002843F8"/>
    <w:rsid w:val="002C1167"/>
    <w:rsid w:val="002C2CBA"/>
    <w:rsid w:val="002C7728"/>
    <w:rsid w:val="002D14AA"/>
    <w:rsid w:val="002E38D0"/>
    <w:rsid w:val="002E4437"/>
    <w:rsid w:val="003039B3"/>
    <w:rsid w:val="00311597"/>
    <w:rsid w:val="003312B7"/>
    <w:rsid w:val="003323C8"/>
    <w:rsid w:val="00346FFB"/>
    <w:rsid w:val="00357B32"/>
    <w:rsid w:val="00366ED2"/>
    <w:rsid w:val="00377437"/>
    <w:rsid w:val="00380118"/>
    <w:rsid w:val="003805B5"/>
    <w:rsid w:val="003B2CBE"/>
    <w:rsid w:val="003C398E"/>
    <w:rsid w:val="003C5D81"/>
    <w:rsid w:val="003D1488"/>
    <w:rsid w:val="003E0FAB"/>
    <w:rsid w:val="003E322C"/>
    <w:rsid w:val="003E5CE8"/>
    <w:rsid w:val="00400780"/>
    <w:rsid w:val="00411BE5"/>
    <w:rsid w:val="00421617"/>
    <w:rsid w:val="00447D5F"/>
    <w:rsid w:val="00464CFC"/>
    <w:rsid w:val="0048458D"/>
    <w:rsid w:val="004854A8"/>
    <w:rsid w:val="0049360A"/>
    <w:rsid w:val="004A21AD"/>
    <w:rsid w:val="004A6027"/>
    <w:rsid w:val="004C49D4"/>
    <w:rsid w:val="004D71EF"/>
    <w:rsid w:val="004E6DC9"/>
    <w:rsid w:val="0051367C"/>
    <w:rsid w:val="00585C6D"/>
    <w:rsid w:val="005A4F30"/>
    <w:rsid w:val="005E46C1"/>
    <w:rsid w:val="00624DA9"/>
    <w:rsid w:val="00631A5B"/>
    <w:rsid w:val="0066403A"/>
    <w:rsid w:val="00667ED2"/>
    <w:rsid w:val="0067579E"/>
    <w:rsid w:val="00676A99"/>
    <w:rsid w:val="006C0D87"/>
    <w:rsid w:val="006E1C80"/>
    <w:rsid w:val="006F1830"/>
    <w:rsid w:val="006F584E"/>
    <w:rsid w:val="00701F5E"/>
    <w:rsid w:val="007419D5"/>
    <w:rsid w:val="007437D8"/>
    <w:rsid w:val="00745A91"/>
    <w:rsid w:val="00780325"/>
    <w:rsid w:val="007A0049"/>
    <w:rsid w:val="007A463E"/>
    <w:rsid w:val="007B2705"/>
    <w:rsid w:val="00804AD3"/>
    <w:rsid w:val="00834506"/>
    <w:rsid w:val="00861DD8"/>
    <w:rsid w:val="00870FCB"/>
    <w:rsid w:val="00882136"/>
    <w:rsid w:val="008A1F58"/>
    <w:rsid w:val="008E6B5D"/>
    <w:rsid w:val="0091210D"/>
    <w:rsid w:val="009140AB"/>
    <w:rsid w:val="00945706"/>
    <w:rsid w:val="00982283"/>
    <w:rsid w:val="009831FF"/>
    <w:rsid w:val="009A205C"/>
    <w:rsid w:val="009B6393"/>
    <w:rsid w:val="009E0B4E"/>
    <w:rsid w:val="009E6AD9"/>
    <w:rsid w:val="00A1107F"/>
    <w:rsid w:val="00A11ECA"/>
    <w:rsid w:val="00A50C5C"/>
    <w:rsid w:val="00A62F8E"/>
    <w:rsid w:val="00A71A23"/>
    <w:rsid w:val="00A8567D"/>
    <w:rsid w:val="00A9445F"/>
    <w:rsid w:val="00A96DB7"/>
    <w:rsid w:val="00AB7ABE"/>
    <w:rsid w:val="00AC6305"/>
    <w:rsid w:val="00B03C70"/>
    <w:rsid w:val="00B133BE"/>
    <w:rsid w:val="00B15282"/>
    <w:rsid w:val="00B177CD"/>
    <w:rsid w:val="00B17BA2"/>
    <w:rsid w:val="00B40319"/>
    <w:rsid w:val="00B46545"/>
    <w:rsid w:val="00B70EA7"/>
    <w:rsid w:val="00B776A4"/>
    <w:rsid w:val="00B86160"/>
    <w:rsid w:val="00BA5AE5"/>
    <w:rsid w:val="00C124FF"/>
    <w:rsid w:val="00C22714"/>
    <w:rsid w:val="00C25B47"/>
    <w:rsid w:val="00C61D96"/>
    <w:rsid w:val="00C63FF2"/>
    <w:rsid w:val="00C742C0"/>
    <w:rsid w:val="00C83007"/>
    <w:rsid w:val="00C84B2E"/>
    <w:rsid w:val="00C927CB"/>
    <w:rsid w:val="00CA5333"/>
    <w:rsid w:val="00CA79FB"/>
    <w:rsid w:val="00CB0AAB"/>
    <w:rsid w:val="00CE1307"/>
    <w:rsid w:val="00CE32AA"/>
    <w:rsid w:val="00CF5C6F"/>
    <w:rsid w:val="00D070D2"/>
    <w:rsid w:val="00D158AF"/>
    <w:rsid w:val="00D2738F"/>
    <w:rsid w:val="00D30C8E"/>
    <w:rsid w:val="00D37004"/>
    <w:rsid w:val="00D41AE3"/>
    <w:rsid w:val="00D54292"/>
    <w:rsid w:val="00D66D36"/>
    <w:rsid w:val="00D91627"/>
    <w:rsid w:val="00DB431B"/>
    <w:rsid w:val="00DC3E0B"/>
    <w:rsid w:val="00DC7C68"/>
    <w:rsid w:val="00DD07C3"/>
    <w:rsid w:val="00DE0E7B"/>
    <w:rsid w:val="00DF74D8"/>
    <w:rsid w:val="00E22108"/>
    <w:rsid w:val="00E41F7A"/>
    <w:rsid w:val="00E65BC4"/>
    <w:rsid w:val="00E9552B"/>
    <w:rsid w:val="00EC1B0B"/>
    <w:rsid w:val="00ED6279"/>
    <w:rsid w:val="00EF4912"/>
    <w:rsid w:val="00F045D3"/>
    <w:rsid w:val="00F35E78"/>
    <w:rsid w:val="00F40DFA"/>
    <w:rsid w:val="00F47505"/>
    <w:rsid w:val="00F5397A"/>
    <w:rsid w:val="00F70F54"/>
    <w:rsid w:val="00FB2347"/>
    <w:rsid w:val="00FB27DC"/>
    <w:rsid w:val="00FC45A7"/>
    <w:rsid w:val="00FE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300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59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945706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semiHidden/>
    <w:unhideWhenUsed/>
    <w:rsid w:val="00B17BA2"/>
    <w:rPr>
      <w:color w:val="0000FF"/>
      <w:u w:val="single"/>
    </w:rPr>
  </w:style>
  <w:style w:type="character" w:customStyle="1" w:styleId="apple-converted-space">
    <w:name w:val="apple-converted-space"/>
    <w:basedOn w:val="a0"/>
    <w:rsid w:val="007A463E"/>
  </w:style>
  <w:style w:type="paragraph" w:customStyle="1" w:styleId="ListParagraph1">
    <w:name w:val="List Paragraph1"/>
    <w:basedOn w:val="a"/>
    <w:rsid w:val="007A46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">
    <w:name w:val="Обычный2"/>
    <w:rsid w:val="007A463E"/>
    <w:pPr>
      <w:spacing w:line="276" w:lineRule="auto"/>
    </w:pPr>
    <w:rPr>
      <w:rFonts w:ascii="Arial" w:hAnsi="Arial" w:cs="Arial"/>
      <w:color w:val="000000"/>
      <w:szCs w:val="20"/>
    </w:rPr>
  </w:style>
  <w:style w:type="character" w:customStyle="1" w:styleId="Bodytext">
    <w:name w:val="Body text_"/>
    <w:link w:val="11"/>
    <w:locked/>
    <w:rsid w:val="007A463E"/>
    <w:rPr>
      <w:sz w:val="21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7A463E"/>
    <w:pPr>
      <w:widowControl w:val="0"/>
      <w:shd w:val="clear" w:color="auto" w:fill="FFFFFF"/>
      <w:spacing w:before="60" w:after="240" w:line="278" w:lineRule="exact"/>
      <w:jc w:val="both"/>
    </w:pPr>
    <w:rPr>
      <w:sz w:val="21"/>
      <w:szCs w:val="22"/>
      <w:shd w:val="clear" w:color="auto" w:fill="FFFFFF"/>
    </w:rPr>
  </w:style>
  <w:style w:type="paragraph" w:customStyle="1" w:styleId="12">
    <w:name w:val="Без интервала1"/>
    <w:rsid w:val="007A463E"/>
    <w:pPr>
      <w:widowControl w:val="0"/>
      <w:suppressAutoHyphens/>
      <w:ind w:firstLine="340"/>
      <w:jc w:val="both"/>
    </w:pPr>
    <w:rPr>
      <w:rFonts w:cs="Calibri"/>
      <w:sz w:val="18"/>
      <w:szCs w:val="20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03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050C0-C590-4D3F-9F75-31F565B00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8</Pages>
  <Words>3148</Words>
  <Characters>21656</Characters>
  <Application>Microsoft Office Word</Application>
  <DocSecurity>0</DocSecurity>
  <Lines>180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User</cp:lastModifiedBy>
  <cp:revision>10</cp:revision>
  <cp:lastPrinted>2018-02-08T13:14:00Z</cp:lastPrinted>
  <dcterms:created xsi:type="dcterms:W3CDTF">2018-01-21T16:17:00Z</dcterms:created>
  <dcterms:modified xsi:type="dcterms:W3CDTF">2018-02-08T13:17:00Z</dcterms:modified>
</cp:coreProperties>
</file>