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497D87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4A411A">
        <w:rPr>
          <w:szCs w:val="28"/>
        </w:rPr>
        <w:t>УКРАЇН</w:t>
      </w:r>
      <w:r w:rsidR="00ED54BD" w:rsidRPr="00BF6465">
        <w:rPr>
          <w:szCs w:val="28"/>
        </w:rPr>
        <w:t>А</w:t>
      </w:r>
      <w:r>
        <w:rPr>
          <w:szCs w:val="28"/>
        </w:rPr>
        <w:tab/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497D87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4A411A" w:rsidP="002F6005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ED54BD" w:rsidRPr="00BF6465">
        <w:rPr>
          <w:b/>
          <w:szCs w:val="28"/>
        </w:rPr>
        <w:t>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086874">
        <w:rPr>
          <w:szCs w:val="28"/>
        </w:rPr>
        <w:t xml:space="preserve">21 </w:t>
      </w:r>
      <w:r w:rsidR="009A7322">
        <w:rPr>
          <w:szCs w:val="28"/>
        </w:rPr>
        <w:t xml:space="preserve">липня </w:t>
      </w:r>
      <w:r w:rsidR="00615A58">
        <w:rPr>
          <w:szCs w:val="28"/>
        </w:rPr>
        <w:t xml:space="preserve">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086874">
        <w:rPr>
          <w:szCs w:val="28"/>
        </w:rPr>
        <w:t>200</w:t>
      </w:r>
    </w:p>
    <w:p w:rsidR="00ED54BD" w:rsidRPr="00D4018E" w:rsidRDefault="00ED54BD" w:rsidP="00ED54BD">
      <w:pPr>
        <w:rPr>
          <w:szCs w:val="28"/>
        </w:rPr>
      </w:pPr>
    </w:p>
    <w:p w:rsidR="00521150" w:rsidRPr="00086874" w:rsidRDefault="00521150" w:rsidP="00521150">
      <w:pPr>
        <w:shd w:val="clear" w:color="auto" w:fill="FFFFFF"/>
        <w:jc w:val="both"/>
        <w:rPr>
          <w:rFonts w:ascii="Verdana" w:hAnsi="Verdana"/>
          <w:b/>
          <w:bCs/>
          <w:i/>
          <w:iCs/>
          <w:color w:val="000000"/>
          <w:szCs w:val="24"/>
        </w:rPr>
      </w:pPr>
      <w:r w:rsidRPr="00086874">
        <w:rPr>
          <w:b/>
          <w:bCs/>
          <w:iCs/>
          <w:color w:val="000000"/>
          <w:szCs w:val="24"/>
        </w:rPr>
        <w:t>Про заслуховування звіту директора</w:t>
      </w:r>
      <w:r w:rsidRPr="00086874">
        <w:rPr>
          <w:rFonts w:ascii="Verdana" w:hAnsi="Verdana"/>
          <w:b/>
          <w:bCs/>
          <w:i/>
          <w:iCs/>
          <w:color w:val="000000"/>
          <w:szCs w:val="24"/>
        </w:rPr>
        <w:t xml:space="preserve"> </w:t>
      </w:r>
    </w:p>
    <w:p w:rsidR="00521150" w:rsidRPr="00086874" w:rsidRDefault="00521150" w:rsidP="00521150">
      <w:pPr>
        <w:shd w:val="clear" w:color="auto" w:fill="FFFFFF"/>
        <w:jc w:val="both"/>
        <w:rPr>
          <w:b/>
          <w:szCs w:val="24"/>
        </w:rPr>
      </w:pPr>
      <w:r w:rsidRPr="00086874">
        <w:rPr>
          <w:b/>
          <w:szCs w:val="24"/>
        </w:rPr>
        <w:t xml:space="preserve">Володарсько-Волинського ринку </w:t>
      </w:r>
    </w:p>
    <w:p w:rsidR="00521150" w:rsidRPr="00086874" w:rsidRDefault="00521150" w:rsidP="00521150">
      <w:pPr>
        <w:shd w:val="clear" w:color="auto" w:fill="FFFFFF"/>
        <w:jc w:val="both"/>
        <w:rPr>
          <w:rFonts w:ascii="Verdana" w:hAnsi="Verdana"/>
          <w:b/>
          <w:bCs/>
          <w:i/>
          <w:iCs/>
          <w:color w:val="000000"/>
          <w:szCs w:val="24"/>
        </w:rPr>
      </w:pPr>
      <w:r w:rsidRPr="00086874">
        <w:rPr>
          <w:b/>
          <w:szCs w:val="24"/>
        </w:rPr>
        <w:t>кооперативної торгівлі</w:t>
      </w:r>
      <w:r w:rsidRPr="00086874">
        <w:rPr>
          <w:rFonts w:ascii="Verdana" w:hAnsi="Verdana"/>
          <w:b/>
          <w:bCs/>
          <w:i/>
          <w:iCs/>
          <w:color w:val="000000"/>
          <w:szCs w:val="24"/>
        </w:rPr>
        <w:t> </w:t>
      </w:r>
    </w:p>
    <w:p w:rsidR="00521150" w:rsidRPr="00521150" w:rsidRDefault="00521150" w:rsidP="00521150">
      <w:pPr>
        <w:shd w:val="clear" w:color="auto" w:fill="FFFFFF"/>
        <w:jc w:val="both"/>
        <w:rPr>
          <w:rFonts w:ascii="Verdana" w:hAnsi="Verdana"/>
          <w:b/>
          <w:color w:val="000000"/>
          <w:sz w:val="24"/>
          <w:szCs w:val="24"/>
        </w:rPr>
      </w:pPr>
    </w:p>
    <w:p w:rsidR="00521150" w:rsidRPr="00521150" w:rsidRDefault="00521150" w:rsidP="00521150">
      <w:pPr>
        <w:jc w:val="both"/>
        <w:rPr>
          <w:szCs w:val="28"/>
        </w:rPr>
      </w:pPr>
      <w:r w:rsidRPr="00521150">
        <w:rPr>
          <w:rFonts w:ascii="Verdana" w:hAnsi="Verdana"/>
          <w:color w:val="000000"/>
          <w:sz w:val="26"/>
          <w:szCs w:val="26"/>
        </w:rPr>
        <w:t>      </w:t>
      </w:r>
      <w:r w:rsidRPr="00521150">
        <w:rPr>
          <w:color w:val="000000"/>
          <w:szCs w:val="28"/>
        </w:rPr>
        <w:t xml:space="preserve">Заслухавши звіт директора </w:t>
      </w:r>
      <w:r w:rsidRPr="00873DD5">
        <w:rPr>
          <w:szCs w:val="28"/>
        </w:rPr>
        <w:t>Володарсько-Волинського</w:t>
      </w:r>
      <w:r w:rsidR="00086874">
        <w:rPr>
          <w:szCs w:val="28"/>
        </w:rPr>
        <w:t xml:space="preserve"> ринку кооперативної торгівлі Валерій</w:t>
      </w:r>
      <w:r w:rsidRPr="00873DD5">
        <w:rPr>
          <w:szCs w:val="28"/>
        </w:rPr>
        <w:t xml:space="preserve"> РОТЕНБЕРГА</w:t>
      </w:r>
      <w:r w:rsidRPr="00521150">
        <w:rPr>
          <w:color w:val="000000"/>
          <w:szCs w:val="28"/>
        </w:rPr>
        <w:t xml:space="preserve"> </w:t>
      </w:r>
      <w:r w:rsidRPr="00873DD5">
        <w:rPr>
          <w:szCs w:val="28"/>
        </w:rPr>
        <w:t>про роботу ринку кооперативної торгівлі на території смт. Нова Борова</w:t>
      </w:r>
      <w:r w:rsidRPr="00521150">
        <w:rPr>
          <w:color w:val="000000"/>
          <w:szCs w:val="28"/>
        </w:rPr>
        <w:t xml:space="preserve">, керуючись </w:t>
      </w:r>
      <w:r w:rsidR="000B67A9">
        <w:rPr>
          <w:color w:val="000000"/>
          <w:szCs w:val="28"/>
        </w:rPr>
        <w:t>п.2 делегованих повноважень ст. 30</w:t>
      </w:r>
      <w:r w:rsidRPr="00521150">
        <w:rPr>
          <w:color w:val="000000"/>
          <w:szCs w:val="28"/>
        </w:rPr>
        <w:t xml:space="preserve"> Закону України «Про місцеве самоврядування в Україні»,</w:t>
      </w:r>
      <w:r w:rsidRPr="00873DD5">
        <w:rPr>
          <w:color w:val="000000"/>
          <w:szCs w:val="28"/>
        </w:rPr>
        <w:t xml:space="preserve"> виконавчий комітет</w:t>
      </w:r>
    </w:p>
    <w:p w:rsidR="00521150" w:rsidRPr="00521150" w:rsidRDefault="00521150" w:rsidP="00521150">
      <w:pPr>
        <w:shd w:val="clear" w:color="auto" w:fill="FFFFFF"/>
        <w:jc w:val="both"/>
        <w:rPr>
          <w:rFonts w:ascii="Verdana" w:hAnsi="Verdana"/>
          <w:color w:val="000000"/>
          <w:szCs w:val="28"/>
        </w:rPr>
      </w:pPr>
      <w:r w:rsidRPr="00521150">
        <w:rPr>
          <w:rFonts w:ascii="Verdana" w:hAnsi="Verdana"/>
          <w:color w:val="000000"/>
          <w:szCs w:val="28"/>
        </w:rPr>
        <w:t> </w:t>
      </w:r>
    </w:p>
    <w:p w:rsidR="00521150" w:rsidRPr="00873DD5" w:rsidRDefault="00521150" w:rsidP="00521150">
      <w:pPr>
        <w:shd w:val="clear" w:color="auto" w:fill="FFFFFF"/>
        <w:jc w:val="both"/>
        <w:rPr>
          <w:color w:val="000000"/>
          <w:szCs w:val="28"/>
        </w:rPr>
      </w:pPr>
      <w:r w:rsidRPr="00873DD5">
        <w:rPr>
          <w:color w:val="000000"/>
          <w:szCs w:val="28"/>
        </w:rPr>
        <w:t xml:space="preserve">ВИРІШИВ: </w:t>
      </w:r>
    </w:p>
    <w:p w:rsidR="00521150" w:rsidRPr="00521150" w:rsidRDefault="00521150" w:rsidP="00521150">
      <w:pPr>
        <w:shd w:val="clear" w:color="auto" w:fill="FFFFFF"/>
        <w:jc w:val="both"/>
        <w:rPr>
          <w:color w:val="000000"/>
          <w:szCs w:val="28"/>
        </w:rPr>
      </w:pPr>
      <w:r w:rsidRPr="00521150">
        <w:rPr>
          <w:color w:val="000000"/>
          <w:szCs w:val="28"/>
        </w:rPr>
        <w:t> </w:t>
      </w:r>
    </w:p>
    <w:p w:rsidR="00521150" w:rsidRDefault="009A7322" w:rsidP="00873DD5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 </w:t>
      </w:r>
      <w:r w:rsidR="00521150" w:rsidRPr="00521150">
        <w:rPr>
          <w:color w:val="000000"/>
          <w:szCs w:val="28"/>
        </w:rPr>
        <w:t xml:space="preserve">Звіт директора </w:t>
      </w:r>
      <w:r w:rsidR="00521150" w:rsidRPr="00873DD5">
        <w:rPr>
          <w:szCs w:val="28"/>
        </w:rPr>
        <w:t xml:space="preserve">Володарсько-Волинського ринку кооперативної торгівлі </w:t>
      </w:r>
      <w:r w:rsidR="00873DD5">
        <w:rPr>
          <w:szCs w:val="28"/>
        </w:rPr>
        <w:t xml:space="preserve">                     </w:t>
      </w:r>
      <w:r w:rsidR="00521150" w:rsidRPr="00873DD5">
        <w:rPr>
          <w:szCs w:val="28"/>
        </w:rPr>
        <w:t>В. РОТЕНБЕРГА</w:t>
      </w:r>
      <w:r w:rsidR="00521150" w:rsidRPr="00521150">
        <w:rPr>
          <w:color w:val="000000"/>
          <w:szCs w:val="28"/>
        </w:rPr>
        <w:t xml:space="preserve"> </w:t>
      </w:r>
      <w:r w:rsidR="00521150" w:rsidRPr="00873DD5">
        <w:rPr>
          <w:szCs w:val="28"/>
        </w:rPr>
        <w:t xml:space="preserve">про роботу ринку кооперативної торгівлі на території </w:t>
      </w:r>
      <w:r w:rsidR="00873DD5">
        <w:rPr>
          <w:szCs w:val="28"/>
        </w:rPr>
        <w:t xml:space="preserve">                      </w:t>
      </w:r>
      <w:r w:rsidR="00521150" w:rsidRPr="00873DD5">
        <w:rPr>
          <w:szCs w:val="28"/>
        </w:rPr>
        <w:t>смт. Нова Борова,</w:t>
      </w:r>
      <w:r w:rsidR="00521150" w:rsidRPr="00521150">
        <w:rPr>
          <w:color w:val="000000"/>
          <w:szCs w:val="28"/>
        </w:rPr>
        <w:t xml:space="preserve"> взяти до відома (додається).</w:t>
      </w:r>
    </w:p>
    <w:p w:rsidR="009A7322" w:rsidRPr="00521150" w:rsidRDefault="009A7322" w:rsidP="00873DD5">
      <w:pPr>
        <w:shd w:val="clear" w:color="auto" w:fill="FFFFFF"/>
        <w:ind w:firstLine="708"/>
        <w:jc w:val="both"/>
        <w:rPr>
          <w:color w:val="000000"/>
          <w:szCs w:val="28"/>
        </w:rPr>
      </w:pPr>
    </w:p>
    <w:p w:rsidR="00086874" w:rsidRDefault="00521150" w:rsidP="00521150">
      <w:pPr>
        <w:shd w:val="clear" w:color="auto" w:fill="FFFFFF"/>
        <w:jc w:val="both"/>
        <w:rPr>
          <w:color w:val="000000"/>
          <w:szCs w:val="28"/>
        </w:rPr>
      </w:pPr>
      <w:r w:rsidRPr="00521150">
        <w:rPr>
          <w:color w:val="000000"/>
          <w:szCs w:val="28"/>
        </w:rPr>
        <w:t> </w:t>
      </w:r>
      <w:r w:rsidR="009A7322">
        <w:rPr>
          <w:color w:val="000000"/>
          <w:szCs w:val="28"/>
        </w:rPr>
        <w:tab/>
        <w:t xml:space="preserve">2. </w:t>
      </w:r>
      <w:r w:rsidR="00086874">
        <w:rPr>
          <w:color w:val="000000"/>
          <w:szCs w:val="28"/>
        </w:rPr>
        <w:t xml:space="preserve">Визнати таким, що благоустрій території ринку та організація торгівлі проводиться </w:t>
      </w:r>
      <w:r w:rsidR="000B67A9">
        <w:rPr>
          <w:color w:val="000000"/>
          <w:szCs w:val="28"/>
        </w:rPr>
        <w:t xml:space="preserve">адміністрацією ринку </w:t>
      </w:r>
      <w:r w:rsidR="00086874">
        <w:rPr>
          <w:color w:val="000000"/>
          <w:szCs w:val="28"/>
        </w:rPr>
        <w:t xml:space="preserve">на неналежному рівні. </w:t>
      </w:r>
    </w:p>
    <w:p w:rsidR="00086874" w:rsidRDefault="00086874" w:rsidP="00521150">
      <w:pPr>
        <w:shd w:val="clear" w:color="auto" w:fill="FFFFFF"/>
        <w:jc w:val="both"/>
        <w:rPr>
          <w:color w:val="000000"/>
          <w:szCs w:val="28"/>
        </w:rPr>
      </w:pPr>
    </w:p>
    <w:p w:rsidR="00521150" w:rsidRPr="00521150" w:rsidRDefault="00086874" w:rsidP="00086874">
      <w:pPr>
        <w:shd w:val="clear" w:color="auto" w:fill="FFFFFF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3. Зобов’язати адміністрацію</w:t>
      </w:r>
      <w:r w:rsidR="009A7322">
        <w:rPr>
          <w:color w:val="000000"/>
          <w:szCs w:val="28"/>
        </w:rPr>
        <w:t xml:space="preserve"> ринку </w:t>
      </w:r>
      <w:r>
        <w:rPr>
          <w:color w:val="000000"/>
          <w:szCs w:val="28"/>
        </w:rPr>
        <w:t xml:space="preserve">(директор Валерій РОТЕНБЕРГ) </w:t>
      </w:r>
      <w:r w:rsidR="009A7322">
        <w:rPr>
          <w:color w:val="000000"/>
          <w:szCs w:val="28"/>
        </w:rPr>
        <w:t xml:space="preserve">постійно </w:t>
      </w:r>
      <w:r w:rsidR="009A7322" w:rsidRPr="001E5197">
        <w:rPr>
          <w:szCs w:val="24"/>
        </w:rPr>
        <w:t xml:space="preserve">підтримувати територію ринку в </w:t>
      </w:r>
      <w:r w:rsidR="009A7322" w:rsidRPr="000C36A4">
        <w:rPr>
          <w:szCs w:val="28"/>
        </w:rPr>
        <w:t xml:space="preserve">належному санітарно-технічному </w:t>
      </w:r>
      <w:r w:rsidR="009A7322">
        <w:rPr>
          <w:szCs w:val="28"/>
        </w:rPr>
        <w:t xml:space="preserve">і  </w:t>
      </w:r>
      <w:r w:rsidR="009A7322" w:rsidRPr="001E5197">
        <w:rPr>
          <w:szCs w:val="28"/>
        </w:rPr>
        <w:t xml:space="preserve">протипожежному      стані,   </w:t>
      </w:r>
      <w:r w:rsidR="009A7322" w:rsidRPr="000C36A4">
        <w:rPr>
          <w:szCs w:val="28"/>
        </w:rPr>
        <w:t xml:space="preserve">   забезпечувати      розвиток </w:t>
      </w:r>
      <w:r w:rsidR="009A7322" w:rsidRPr="001E5197">
        <w:rPr>
          <w:szCs w:val="28"/>
        </w:rPr>
        <w:t xml:space="preserve">матеріально-технічної  бази  </w:t>
      </w:r>
      <w:r w:rsidR="009A7322">
        <w:rPr>
          <w:szCs w:val="28"/>
        </w:rPr>
        <w:t>та</w:t>
      </w:r>
      <w:r w:rsidR="009A7322" w:rsidRPr="001E5197">
        <w:rPr>
          <w:szCs w:val="28"/>
        </w:rPr>
        <w:t xml:space="preserve"> </w:t>
      </w:r>
      <w:r w:rsidR="009A7322" w:rsidRPr="000C36A4">
        <w:rPr>
          <w:szCs w:val="28"/>
        </w:rPr>
        <w:t xml:space="preserve"> оснащувати  його</w:t>
      </w:r>
      <w:r>
        <w:rPr>
          <w:szCs w:val="28"/>
        </w:rPr>
        <w:t xml:space="preserve"> </w:t>
      </w:r>
      <w:r w:rsidR="009A7322" w:rsidRPr="000C36A4">
        <w:rPr>
          <w:szCs w:val="28"/>
        </w:rPr>
        <w:t>необхідним</w:t>
      </w:r>
      <w:r w:rsidR="009A7322">
        <w:rPr>
          <w:szCs w:val="24"/>
        </w:rPr>
        <w:t xml:space="preserve"> </w:t>
      </w:r>
      <w:r w:rsidR="009A7322" w:rsidRPr="001E5197">
        <w:rPr>
          <w:szCs w:val="24"/>
        </w:rPr>
        <w:t>обладнанням та інвентарем</w:t>
      </w:r>
      <w:r w:rsidR="009A7322">
        <w:rPr>
          <w:szCs w:val="24"/>
        </w:rPr>
        <w:t>.</w:t>
      </w:r>
    </w:p>
    <w:p w:rsidR="00521150" w:rsidRPr="00521150" w:rsidRDefault="00521150" w:rsidP="00521150">
      <w:pPr>
        <w:shd w:val="clear" w:color="auto" w:fill="FFFFFF"/>
        <w:jc w:val="both"/>
        <w:rPr>
          <w:rFonts w:ascii="Verdana" w:hAnsi="Verdana"/>
          <w:color w:val="000000"/>
          <w:sz w:val="26"/>
          <w:szCs w:val="26"/>
        </w:rPr>
      </w:pPr>
      <w:r w:rsidRPr="00521150">
        <w:rPr>
          <w:rFonts w:ascii="Verdana" w:hAnsi="Verdana"/>
          <w:color w:val="000000"/>
          <w:sz w:val="26"/>
          <w:szCs w:val="26"/>
        </w:rPr>
        <w:t> </w:t>
      </w:r>
    </w:p>
    <w:p w:rsidR="001C46BD" w:rsidRPr="009A7322" w:rsidRDefault="00521150" w:rsidP="009A7322">
      <w:pPr>
        <w:shd w:val="clear" w:color="auto" w:fill="FFFFFF"/>
        <w:jc w:val="both"/>
        <w:rPr>
          <w:rFonts w:ascii="Verdana" w:hAnsi="Verdana"/>
          <w:color w:val="000000"/>
          <w:sz w:val="26"/>
          <w:szCs w:val="26"/>
        </w:rPr>
      </w:pPr>
      <w:r w:rsidRPr="00521150">
        <w:rPr>
          <w:rFonts w:ascii="Verdana" w:hAnsi="Verdana"/>
          <w:color w:val="000000"/>
          <w:sz w:val="26"/>
          <w:szCs w:val="26"/>
        </w:rPr>
        <w:t> </w:t>
      </w:r>
      <w:r w:rsidR="001C46BD">
        <w:rPr>
          <w:szCs w:val="28"/>
        </w:rPr>
        <w:tab/>
      </w:r>
    </w:p>
    <w:p w:rsidR="002F6005" w:rsidRPr="00D4018E" w:rsidRDefault="002F6005" w:rsidP="001C46BD">
      <w:pPr>
        <w:tabs>
          <w:tab w:val="num" w:pos="0"/>
          <w:tab w:val="left" w:pos="720"/>
        </w:tabs>
        <w:jc w:val="both"/>
        <w:rPr>
          <w:szCs w:val="28"/>
        </w:rPr>
      </w:pPr>
    </w:p>
    <w:p w:rsidR="00D55B8C" w:rsidRDefault="00D55B8C" w:rsidP="009A7322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9A7322">
        <w:rPr>
          <w:szCs w:val="28"/>
        </w:rPr>
        <w:t>Заступник селищного голови</w:t>
      </w:r>
      <w:r w:rsidR="009A7322">
        <w:rPr>
          <w:szCs w:val="28"/>
        </w:rPr>
        <w:tab/>
      </w:r>
      <w:r w:rsidR="009A7322">
        <w:rPr>
          <w:szCs w:val="28"/>
        </w:rPr>
        <w:tab/>
      </w:r>
      <w:r w:rsidR="009A7322">
        <w:rPr>
          <w:szCs w:val="28"/>
        </w:rPr>
        <w:tab/>
      </w:r>
      <w:r w:rsidR="009A7322">
        <w:rPr>
          <w:szCs w:val="28"/>
        </w:rPr>
        <w:tab/>
      </w:r>
      <w:r w:rsidR="009A7322">
        <w:rPr>
          <w:szCs w:val="28"/>
        </w:rPr>
        <w:tab/>
        <w:t>Ігор ПРОКОПЧУК</w:t>
      </w: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76702"/>
    <w:rsid w:val="00086874"/>
    <w:rsid w:val="000938D9"/>
    <w:rsid w:val="000B67A9"/>
    <w:rsid w:val="000D62DD"/>
    <w:rsid w:val="000E07F0"/>
    <w:rsid w:val="0014059C"/>
    <w:rsid w:val="00182063"/>
    <w:rsid w:val="00193591"/>
    <w:rsid w:val="001C3650"/>
    <w:rsid w:val="001C46BD"/>
    <w:rsid w:val="001C653A"/>
    <w:rsid w:val="001F731D"/>
    <w:rsid w:val="002C7E2C"/>
    <w:rsid w:val="002F6005"/>
    <w:rsid w:val="00313315"/>
    <w:rsid w:val="003236B6"/>
    <w:rsid w:val="00346FFB"/>
    <w:rsid w:val="00372369"/>
    <w:rsid w:val="00435D74"/>
    <w:rsid w:val="00446A73"/>
    <w:rsid w:val="00485ADB"/>
    <w:rsid w:val="00497D87"/>
    <w:rsid w:val="004A411A"/>
    <w:rsid w:val="004E46E8"/>
    <w:rsid w:val="00521150"/>
    <w:rsid w:val="005528F7"/>
    <w:rsid w:val="00574DFE"/>
    <w:rsid w:val="005D5877"/>
    <w:rsid w:val="005E1608"/>
    <w:rsid w:val="00604E92"/>
    <w:rsid w:val="00615A58"/>
    <w:rsid w:val="007340ED"/>
    <w:rsid w:val="0078497B"/>
    <w:rsid w:val="00786259"/>
    <w:rsid w:val="007B5134"/>
    <w:rsid w:val="00873DD5"/>
    <w:rsid w:val="008A3946"/>
    <w:rsid w:val="00904C5C"/>
    <w:rsid w:val="00976E65"/>
    <w:rsid w:val="00980D7C"/>
    <w:rsid w:val="009A7322"/>
    <w:rsid w:val="009C617B"/>
    <w:rsid w:val="00A33D78"/>
    <w:rsid w:val="00A8567D"/>
    <w:rsid w:val="00B234CC"/>
    <w:rsid w:val="00B60CFC"/>
    <w:rsid w:val="00B82895"/>
    <w:rsid w:val="00BA7132"/>
    <w:rsid w:val="00BC7A47"/>
    <w:rsid w:val="00BD3BAA"/>
    <w:rsid w:val="00BE07BE"/>
    <w:rsid w:val="00BF6465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957A8"/>
    <w:rsid w:val="00DD3F0D"/>
    <w:rsid w:val="00E10E56"/>
    <w:rsid w:val="00E7768F"/>
    <w:rsid w:val="00ED54BD"/>
    <w:rsid w:val="00EF0FD9"/>
    <w:rsid w:val="00F10D77"/>
    <w:rsid w:val="00F117DD"/>
    <w:rsid w:val="00F77282"/>
    <w:rsid w:val="00FA11F0"/>
    <w:rsid w:val="00FC5FC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2021-07-21T11:53:00Z</cp:lastPrinted>
  <dcterms:created xsi:type="dcterms:W3CDTF">2021-07-20T07:37:00Z</dcterms:created>
  <dcterms:modified xsi:type="dcterms:W3CDTF">2021-07-21T11:55:00Z</dcterms:modified>
</cp:coreProperties>
</file>