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209" w:rsidRDefault="008D6209" w:rsidP="008D6209">
      <w:pPr>
        <w:pStyle w:val="a3"/>
        <w:shd w:val="clear" w:color="auto" w:fill="FFFFFF"/>
        <w:spacing w:before="0" w:after="0"/>
        <w:jc w:val="center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ПРОТОКОЛ №1</w:t>
      </w:r>
    </w:p>
    <w:p w:rsidR="008D6209" w:rsidRDefault="008D6209" w:rsidP="008D6209">
      <w:pPr>
        <w:pStyle w:val="a3"/>
        <w:shd w:val="clear" w:color="auto" w:fill="FFFFFF"/>
        <w:spacing w:before="0" w:after="0"/>
        <w:jc w:val="center"/>
        <w:textAlignment w:val="baseline"/>
        <w:rPr>
          <w:rStyle w:val="a4"/>
          <w:rFonts w:ascii="Georgia" w:hAnsi="Georgia"/>
          <w:color w:val="444444"/>
          <w:bdr w:val="none" w:sz="0" w:space="0" w:color="auto" w:frame="1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 xml:space="preserve">Загальних зборів трудового колективу </w:t>
      </w:r>
    </w:p>
    <w:p w:rsidR="008D6209" w:rsidRDefault="008D6209" w:rsidP="008D6209">
      <w:pPr>
        <w:pStyle w:val="a3"/>
        <w:shd w:val="clear" w:color="auto" w:fill="FFFFFF"/>
        <w:spacing w:before="0" w:after="0"/>
        <w:jc w:val="center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фінансового відділу Новоборівської селищної ради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смт.  Нова  Борова</w:t>
      </w:r>
      <w:r>
        <w:rPr>
          <w:rFonts w:ascii="Georgia" w:hAnsi="Georgia"/>
          <w:color w:val="444444"/>
        </w:rPr>
        <w:t>                                                          </w:t>
      </w:r>
      <w:r>
        <w:rPr>
          <w:rFonts w:ascii="Georgia" w:hAnsi="Georgia"/>
          <w:color w:val="444444"/>
        </w:rPr>
        <w:t>                             «__</w:t>
      </w:r>
      <w:r>
        <w:rPr>
          <w:rFonts w:ascii="Georgia" w:hAnsi="Georgia"/>
          <w:color w:val="444444"/>
        </w:rPr>
        <w:t xml:space="preserve">» </w:t>
      </w:r>
      <w:r>
        <w:rPr>
          <w:rFonts w:ascii="Georgia" w:hAnsi="Georgia"/>
          <w:color w:val="444444"/>
        </w:rPr>
        <w:t xml:space="preserve">______ </w:t>
      </w:r>
      <w:r>
        <w:rPr>
          <w:rFonts w:ascii="Georgia" w:hAnsi="Georgia"/>
          <w:color w:val="444444"/>
        </w:rPr>
        <w:t xml:space="preserve"> </w:t>
      </w:r>
      <w:r>
        <w:rPr>
          <w:rFonts w:ascii="Georgia" w:hAnsi="Georgia"/>
          <w:color w:val="444444"/>
        </w:rPr>
        <w:t xml:space="preserve">2021 </w:t>
      </w:r>
      <w:r>
        <w:rPr>
          <w:rFonts w:ascii="Georgia" w:hAnsi="Georgia"/>
          <w:color w:val="444444"/>
        </w:rPr>
        <w:t>р.</w:t>
      </w:r>
    </w:p>
    <w:p w:rsidR="008D6209" w:rsidRP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b/>
          <w:color w:val="444444"/>
        </w:rPr>
      </w:pPr>
      <w:r w:rsidRPr="008D6209">
        <w:rPr>
          <w:rFonts w:ascii="Georgia" w:hAnsi="Georgia"/>
          <w:b/>
          <w:color w:val="444444"/>
          <w:u w:val="single"/>
          <w:bdr w:val="none" w:sz="0" w:space="0" w:color="auto" w:frame="1"/>
        </w:rPr>
        <w:t>Присутні: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1.       _____– </w:t>
      </w:r>
      <w:r>
        <w:rPr>
          <w:rFonts w:ascii="Georgia" w:hAnsi="Georgia"/>
          <w:color w:val="444444"/>
        </w:rPr>
        <w:t>начальник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2.       _____ – </w:t>
      </w:r>
      <w:r>
        <w:rPr>
          <w:rFonts w:ascii="Georgia" w:hAnsi="Georgia"/>
          <w:color w:val="444444"/>
        </w:rPr>
        <w:t>головний спеціаліст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3.       _____ – </w:t>
      </w:r>
      <w:r>
        <w:rPr>
          <w:rFonts w:ascii="Georgia" w:hAnsi="Georgia"/>
          <w:color w:val="444444"/>
        </w:rPr>
        <w:t>головний спеціаліст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4.      _____ – головний спеціаліст</w:t>
      </w:r>
    </w:p>
    <w:p w:rsidR="008D6209" w:rsidRDefault="008D6209" w:rsidP="008D6209">
      <w:pPr>
        <w:pStyle w:val="a3"/>
        <w:shd w:val="clear" w:color="auto" w:fill="FFFFFF"/>
        <w:spacing w:before="0" w:after="0"/>
        <w:jc w:val="both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Засідання Загальних зборів трудового колективу фінансового відділу Новоборівської селищної ради</w:t>
      </w:r>
      <w:r>
        <w:rPr>
          <w:rStyle w:val="a4"/>
          <w:rFonts w:ascii="Georgia" w:hAnsi="Georgia"/>
          <w:color w:val="444444"/>
          <w:bdr w:val="none" w:sz="0" w:space="0" w:color="auto" w:frame="1"/>
        </w:rPr>
        <w:t xml:space="preserve"> (далі Відділ</w:t>
      </w:r>
      <w:r>
        <w:rPr>
          <w:rStyle w:val="a4"/>
          <w:rFonts w:ascii="Georgia" w:hAnsi="Georgia"/>
          <w:color w:val="444444"/>
          <w:bdr w:val="none" w:sz="0" w:space="0" w:color="auto" w:frame="1"/>
        </w:rPr>
        <w:t>)  є правомочним.</w:t>
      </w:r>
    </w:p>
    <w:p w:rsidR="008D6209" w:rsidRP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b/>
          <w:color w:val="444444"/>
        </w:rPr>
      </w:pPr>
      <w:r w:rsidRPr="008D6209">
        <w:rPr>
          <w:rFonts w:ascii="Georgia" w:hAnsi="Georgia"/>
          <w:b/>
          <w:color w:val="444444"/>
          <w:u w:val="single"/>
          <w:bdr w:val="none" w:sz="0" w:space="0" w:color="auto" w:frame="1"/>
        </w:rPr>
        <w:t>Порядок денний: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1. Затвердження колективного договору  </w:t>
      </w:r>
      <w:r>
        <w:rPr>
          <w:rFonts w:ascii="Georgia" w:hAnsi="Georgia"/>
          <w:color w:val="444444"/>
        </w:rPr>
        <w:t>Відділу</w:t>
      </w:r>
      <w:r>
        <w:rPr>
          <w:rFonts w:ascii="Georgia" w:hAnsi="Georgia"/>
          <w:color w:val="444444"/>
        </w:rPr>
        <w:t>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2. Затвердження правил внутрішнього трудового розпорядку  </w:t>
      </w:r>
      <w:r>
        <w:rPr>
          <w:rFonts w:ascii="Georgia" w:hAnsi="Georgia"/>
          <w:color w:val="444444"/>
        </w:rPr>
        <w:t>Відділу</w:t>
      </w:r>
      <w:r>
        <w:rPr>
          <w:rFonts w:ascii="Georgia" w:hAnsi="Georgia"/>
          <w:color w:val="444444"/>
        </w:rPr>
        <w:t>.</w:t>
      </w:r>
    </w:p>
    <w:p w:rsidR="008D6209" w:rsidRDefault="008D6209" w:rsidP="008D6209">
      <w:pPr>
        <w:pStyle w:val="a3"/>
        <w:shd w:val="clear" w:color="auto" w:fill="FFFFFF"/>
        <w:jc w:val="both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3. Обрання повноважного представника трудового колективу</w:t>
      </w:r>
      <w:r>
        <w:rPr>
          <w:rFonts w:ascii="Georgia" w:hAnsi="Georgia"/>
          <w:color w:val="444444"/>
        </w:rPr>
        <w:t xml:space="preserve"> – члена первинної профспілкової організації</w:t>
      </w:r>
      <w:r>
        <w:rPr>
          <w:rFonts w:ascii="Georgia" w:hAnsi="Georgia"/>
          <w:color w:val="444444"/>
        </w:rPr>
        <w:t xml:space="preserve"> на підписання колективного договору та правил внутрішнього трудового розпорядку</w:t>
      </w:r>
    </w:p>
    <w:p w:rsidR="008D6209" w:rsidRDefault="001C2582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t xml:space="preserve">1. </w:t>
      </w:r>
      <w:r w:rsidR="008D6209"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t>По першому  питанню порядку денного:</w:t>
      </w:r>
    </w:p>
    <w:p w:rsidR="008D6209" w:rsidRP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  <w:r w:rsidRPr="008D6209">
        <w:rPr>
          <w:rFonts w:ascii="Georgia" w:hAnsi="Georgia"/>
          <w:b/>
          <w:color w:val="444444"/>
        </w:rPr>
        <w:t>СЛУХАЛИ:</w:t>
      </w:r>
    </w:p>
    <w:p w:rsidR="008D6209" w:rsidRDefault="008D6209" w:rsidP="008D6209">
      <w:pPr>
        <w:pStyle w:val="a3"/>
        <w:shd w:val="clear" w:color="auto" w:fill="FFFFFF"/>
        <w:jc w:val="both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    Цюпа Л.С, яка</w:t>
      </w:r>
      <w:r>
        <w:rPr>
          <w:rFonts w:ascii="Georgia" w:hAnsi="Georgia"/>
          <w:color w:val="444444"/>
        </w:rPr>
        <w:t xml:space="preserve"> запропонува</w:t>
      </w:r>
      <w:r>
        <w:rPr>
          <w:rFonts w:ascii="Georgia" w:hAnsi="Georgia"/>
          <w:color w:val="444444"/>
        </w:rPr>
        <w:t xml:space="preserve">ла </w:t>
      </w:r>
      <w:r>
        <w:rPr>
          <w:rFonts w:ascii="Georgia" w:hAnsi="Georgia"/>
          <w:color w:val="444444"/>
        </w:rPr>
        <w:t>схвалити колективний договір  в редакції трудового колективу Товариства.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Відбулося обговорення даного питання.</w:t>
      </w:r>
    </w:p>
    <w:p w:rsid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Голосували: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«ЗА» – </w:t>
      </w:r>
      <w:r>
        <w:rPr>
          <w:rFonts w:ascii="Georgia" w:hAnsi="Georgia"/>
          <w:color w:val="444444"/>
        </w:rPr>
        <w:t>чотири</w:t>
      </w:r>
      <w:r>
        <w:rPr>
          <w:rFonts w:ascii="Georgia" w:hAnsi="Georgia"/>
          <w:color w:val="444444"/>
        </w:rPr>
        <w:t xml:space="preserve"> голоси;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«ПРОТИ» – немає;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  <w:r>
        <w:rPr>
          <w:rFonts w:ascii="Georgia" w:hAnsi="Georgia"/>
          <w:color w:val="444444"/>
        </w:rPr>
        <w:t>«УТРИМАЛИСЯ» – немає.</w:t>
      </w:r>
      <w:r>
        <w:rPr>
          <w:rFonts w:ascii="Georgia" w:hAnsi="Georgia"/>
          <w:color w:val="444444"/>
        </w:rPr>
        <w:t xml:space="preserve"> </w:t>
      </w:r>
      <w:r w:rsidRPr="008D6209">
        <w:rPr>
          <w:rFonts w:ascii="Georgia" w:hAnsi="Georgia"/>
          <w:b/>
          <w:color w:val="444444"/>
        </w:rPr>
        <w:t>Рішення прийнято одноголосно.</w:t>
      </w:r>
    </w:p>
    <w:p w:rsidR="001C2582" w:rsidRDefault="001C2582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</w:p>
    <w:p w:rsidR="001C2582" w:rsidRDefault="001C2582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</w:p>
    <w:p w:rsidR="001C2582" w:rsidRDefault="001C2582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</w:p>
    <w:p w:rsidR="008D6209" w:rsidRDefault="001C2582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lastRenderedPageBreak/>
        <w:t xml:space="preserve">2. </w:t>
      </w:r>
      <w:r w:rsidR="008D6209"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t>По другому  питанню порядку денного:</w:t>
      </w:r>
    </w:p>
    <w:p w:rsidR="008D6209" w:rsidRP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  <w:r w:rsidRPr="008D6209">
        <w:rPr>
          <w:rFonts w:ascii="Georgia" w:hAnsi="Georgia"/>
          <w:b/>
          <w:color w:val="444444"/>
        </w:rPr>
        <w:t>СЛУХАЛИ:</w:t>
      </w:r>
    </w:p>
    <w:p w:rsidR="008D6209" w:rsidRDefault="008D6209" w:rsidP="008D6209">
      <w:pPr>
        <w:pStyle w:val="a3"/>
        <w:shd w:val="clear" w:color="auto" w:fill="FFFFFF"/>
        <w:jc w:val="both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    </w:t>
      </w:r>
      <w:proofErr w:type="spellStart"/>
      <w:r>
        <w:rPr>
          <w:rFonts w:ascii="Georgia" w:hAnsi="Georgia"/>
          <w:color w:val="444444"/>
        </w:rPr>
        <w:t>Одноворченко</w:t>
      </w:r>
      <w:proofErr w:type="spellEnd"/>
      <w:r>
        <w:rPr>
          <w:rFonts w:ascii="Georgia" w:hAnsi="Georgia"/>
          <w:color w:val="444444"/>
        </w:rPr>
        <w:t xml:space="preserve"> Н.В.</w:t>
      </w:r>
      <w:r>
        <w:rPr>
          <w:rFonts w:ascii="Georgia" w:hAnsi="Georgia"/>
          <w:color w:val="444444"/>
        </w:rPr>
        <w:t xml:space="preserve">, яка запропонувала колективу затвердити правила внутрішнього трудового розпорядку </w:t>
      </w:r>
      <w:r>
        <w:rPr>
          <w:rFonts w:ascii="Georgia" w:hAnsi="Georgia"/>
          <w:color w:val="444444"/>
        </w:rPr>
        <w:t>Відділу</w:t>
      </w:r>
      <w:r>
        <w:rPr>
          <w:rFonts w:ascii="Georgia" w:hAnsi="Georgia"/>
          <w:color w:val="444444"/>
        </w:rPr>
        <w:t>  в кінцевій редакції.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Відбулося обговорення даного питання.</w:t>
      </w:r>
    </w:p>
    <w:p w:rsid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Голосували: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«ЗА» –чотири голоси;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«ПРОТИ» – немає;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«УТРИМАЛИСЯ» – немає.</w:t>
      </w:r>
      <w:r>
        <w:rPr>
          <w:rFonts w:ascii="Georgia" w:hAnsi="Georgia"/>
          <w:color w:val="444444"/>
        </w:rPr>
        <w:t xml:space="preserve"> </w:t>
      </w:r>
      <w:r w:rsidRPr="008D6209">
        <w:rPr>
          <w:rFonts w:ascii="Georgia" w:hAnsi="Georgia"/>
          <w:b/>
          <w:color w:val="444444"/>
        </w:rPr>
        <w:t>Рішення прийнято одноголосно.</w:t>
      </w:r>
    </w:p>
    <w:p w:rsidR="008D6209" w:rsidRDefault="001C2582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t xml:space="preserve">3. </w:t>
      </w:r>
      <w:bookmarkStart w:id="0" w:name="_GoBack"/>
      <w:bookmarkEnd w:id="0"/>
      <w:r w:rsidR="008D6209">
        <w:rPr>
          <w:rStyle w:val="a4"/>
          <w:rFonts w:ascii="Georgia" w:hAnsi="Georgia"/>
          <w:color w:val="444444"/>
          <w:u w:val="single"/>
          <w:bdr w:val="none" w:sz="0" w:space="0" w:color="auto" w:frame="1"/>
        </w:rPr>
        <w:t>По третьому  питанню порядку денного:</w:t>
      </w:r>
    </w:p>
    <w:p w:rsidR="008D6209" w:rsidRP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b/>
          <w:color w:val="444444"/>
        </w:rPr>
      </w:pPr>
      <w:r w:rsidRPr="008D6209">
        <w:rPr>
          <w:rFonts w:ascii="Georgia" w:hAnsi="Georgia"/>
          <w:b/>
          <w:color w:val="444444"/>
        </w:rPr>
        <w:t>СЛУХАЛИ:</w:t>
      </w:r>
    </w:p>
    <w:p w:rsidR="008D6209" w:rsidRDefault="008D6209" w:rsidP="00C0041C">
      <w:pPr>
        <w:pStyle w:val="a3"/>
        <w:shd w:val="clear" w:color="auto" w:fill="FFFFFF"/>
        <w:jc w:val="both"/>
        <w:textAlignment w:val="baseline"/>
        <w:rPr>
          <w:rFonts w:ascii="Georgia" w:hAnsi="Georgia"/>
          <w:color w:val="444444"/>
        </w:rPr>
      </w:pPr>
      <w:proofErr w:type="spellStart"/>
      <w:r>
        <w:rPr>
          <w:rFonts w:ascii="Georgia" w:hAnsi="Georgia"/>
          <w:color w:val="444444"/>
        </w:rPr>
        <w:t>Войналович</w:t>
      </w:r>
      <w:proofErr w:type="spellEnd"/>
      <w:r>
        <w:rPr>
          <w:rFonts w:ascii="Georgia" w:hAnsi="Georgia"/>
          <w:color w:val="444444"/>
        </w:rPr>
        <w:t xml:space="preserve"> Н.В.</w:t>
      </w:r>
      <w:r>
        <w:rPr>
          <w:rFonts w:ascii="Georgia" w:hAnsi="Georgia"/>
          <w:color w:val="444444"/>
        </w:rPr>
        <w:t xml:space="preserve"> та </w:t>
      </w:r>
      <w:proofErr w:type="spellStart"/>
      <w:r>
        <w:rPr>
          <w:rFonts w:ascii="Georgia" w:hAnsi="Georgia"/>
          <w:color w:val="444444"/>
        </w:rPr>
        <w:t>Левандовську</w:t>
      </w:r>
      <w:proofErr w:type="spellEnd"/>
      <w:r>
        <w:rPr>
          <w:rFonts w:ascii="Georgia" w:hAnsi="Georgia"/>
          <w:color w:val="444444"/>
        </w:rPr>
        <w:t xml:space="preserve"> Л.С.</w:t>
      </w:r>
      <w:r>
        <w:rPr>
          <w:rFonts w:ascii="Georgia" w:hAnsi="Georgia"/>
          <w:color w:val="444444"/>
        </w:rPr>
        <w:t>, які запропонували уповноважити представника трудового колективу</w:t>
      </w:r>
      <w:r>
        <w:rPr>
          <w:rFonts w:ascii="Georgia" w:hAnsi="Georgia"/>
          <w:color w:val="444444"/>
        </w:rPr>
        <w:t xml:space="preserve">, яка є членом </w:t>
      </w:r>
      <w:r w:rsidR="00C0041C">
        <w:rPr>
          <w:rFonts w:ascii="Georgia" w:hAnsi="Georgia"/>
          <w:color w:val="444444"/>
        </w:rPr>
        <w:t xml:space="preserve">первинної профспілкової </w:t>
      </w:r>
      <w:r>
        <w:rPr>
          <w:rFonts w:ascii="Georgia" w:hAnsi="Georgia"/>
          <w:color w:val="444444"/>
        </w:rPr>
        <w:t> </w:t>
      </w:r>
      <w:r w:rsidR="00C0041C">
        <w:rPr>
          <w:rFonts w:ascii="Georgia" w:hAnsi="Georgia"/>
          <w:color w:val="444444"/>
        </w:rPr>
        <w:t>організації -</w:t>
      </w:r>
      <w:r>
        <w:rPr>
          <w:rFonts w:ascii="Georgia" w:hAnsi="Georgia"/>
          <w:color w:val="444444"/>
        </w:rPr>
        <w:t xml:space="preserve"> </w:t>
      </w:r>
      <w:proofErr w:type="spellStart"/>
      <w:r>
        <w:rPr>
          <w:rFonts w:ascii="Georgia" w:hAnsi="Georgia"/>
          <w:color w:val="444444"/>
        </w:rPr>
        <w:t>Одноворченко</w:t>
      </w:r>
      <w:proofErr w:type="spellEnd"/>
      <w:r>
        <w:rPr>
          <w:rFonts w:ascii="Georgia" w:hAnsi="Georgia"/>
          <w:color w:val="444444"/>
        </w:rPr>
        <w:t xml:space="preserve"> Н.В.</w:t>
      </w:r>
      <w:r>
        <w:rPr>
          <w:rFonts w:ascii="Georgia" w:hAnsi="Georgia"/>
          <w:color w:val="444444"/>
        </w:rPr>
        <w:t xml:space="preserve"> підписати колективний договір </w:t>
      </w:r>
      <w:r w:rsidR="00C0041C">
        <w:rPr>
          <w:rFonts w:ascii="Georgia" w:hAnsi="Georgia"/>
          <w:color w:val="444444"/>
        </w:rPr>
        <w:t xml:space="preserve"> Відділу </w:t>
      </w:r>
      <w:r>
        <w:rPr>
          <w:rFonts w:ascii="Georgia" w:hAnsi="Georgia"/>
          <w:color w:val="444444"/>
        </w:rPr>
        <w:t xml:space="preserve"> від імені трудового колективу.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Відбулося обговорення даного питання.</w:t>
      </w:r>
    </w:p>
    <w:p w:rsid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Голосували: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«ЗА» –чотири голоси;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«ПРОТИ» – немає;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«УТРИМАЛИСЯ» – немає.</w:t>
      </w:r>
      <w:r w:rsidR="00C0041C">
        <w:rPr>
          <w:rFonts w:ascii="Georgia" w:hAnsi="Georgia"/>
          <w:color w:val="444444"/>
        </w:rPr>
        <w:t xml:space="preserve"> Рішення прийнято одноголосно.</w:t>
      </w:r>
    </w:p>
    <w:p w:rsidR="008D6209" w:rsidRDefault="008D6209" w:rsidP="008D6209">
      <w:pPr>
        <w:pStyle w:val="a3"/>
        <w:shd w:val="clear" w:color="auto" w:fill="FFFFFF"/>
        <w:spacing w:before="0" w:after="0"/>
        <w:textAlignment w:val="baseline"/>
        <w:rPr>
          <w:rFonts w:ascii="Georgia" w:hAnsi="Georgia"/>
          <w:color w:val="444444"/>
        </w:rPr>
      </w:pPr>
      <w:r>
        <w:rPr>
          <w:rStyle w:val="a4"/>
          <w:rFonts w:ascii="Georgia" w:hAnsi="Georgia"/>
          <w:color w:val="444444"/>
          <w:bdr w:val="none" w:sz="0" w:space="0" w:color="auto" w:frame="1"/>
        </w:rPr>
        <w:t>Загальні збори трудового колективу одноголосно ухвалили: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1. Затвердити колективний договір  </w:t>
      </w:r>
      <w:r w:rsidR="00C0041C">
        <w:rPr>
          <w:rFonts w:ascii="Georgia" w:hAnsi="Georgia"/>
          <w:color w:val="444444"/>
        </w:rPr>
        <w:t>Відділу.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2. Затвердити правила внутрішнього трудового розпорядку </w:t>
      </w:r>
      <w:r w:rsidR="00C0041C">
        <w:rPr>
          <w:rFonts w:ascii="Georgia" w:hAnsi="Georgia"/>
          <w:color w:val="444444"/>
        </w:rPr>
        <w:t>Відділу</w:t>
      </w:r>
      <w:r>
        <w:rPr>
          <w:rFonts w:ascii="Georgia" w:hAnsi="Georgia"/>
          <w:color w:val="444444"/>
        </w:rPr>
        <w:t>.</w:t>
      </w:r>
    </w:p>
    <w:p w:rsidR="008D6209" w:rsidRDefault="008D6209" w:rsidP="00C0041C">
      <w:pPr>
        <w:pStyle w:val="a3"/>
        <w:shd w:val="clear" w:color="auto" w:fill="FFFFFF"/>
        <w:jc w:val="both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3. Доручити представнику трудового колективу  </w:t>
      </w:r>
      <w:r w:rsidR="00C0041C">
        <w:rPr>
          <w:rFonts w:ascii="Georgia" w:hAnsi="Georgia"/>
          <w:color w:val="444444"/>
        </w:rPr>
        <w:t xml:space="preserve">яка є членом первинної профспілкової  організації - </w:t>
      </w:r>
      <w:proofErr w:type="spellStart"/>
      <w:r w:rsidR="00C0041C">
        <w:rPr>
          <w:rFonts w:ascii="Georgia" w:hAnsi="Georgia"/>
          <w:color w:val="444444"/>
        </w:rPr>
        <w:t>Одноворченко</w:t>
      </w:r>
      <w:proofErr w:type="spellEnd"/>
      <w:r w:rsidR="00C0041C">
        <w:rPr>
          <w:rFonts w:ascii="Georgia" w:hAnsi="Georgia"/>
          <w:color w:val="444444"/>
        </w:rPr>
        <w:t xml:space="preserve"> Н.В. </w:t>
      </w:r>
      <w:r>
        <w:rPr>
          <w:rFonts w:ascii="Georgia" w:hAnsi="Georgia"/>
          <w:color w:val="444444"/>
        </w:rPr>
        <w:t xml:space="preserve"> підписати колективний договір  </w:t>
      </w:r>
      <w:r w:rsidR="00C0041C">
        <w:rPr>
          <w:rFonts w:ascii="Georgia" w:hAnsi="Georgia"/>
          <w:color w:val="444444"/>
        </w:rPr>
        <w:t>Відділу</w:t>
      </w:r>
      <w:r>
        <w:rPr>
          <w:rFonts w:ascii="Georgia" w:hAnsi="Georgia"/>
          <w:color w:val="444444"/>
        </w:rPr>
        <w:t xml:space="preserve"> від імені трудового колективу та даний протокол.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 xml:space="preserve">Від імені </w:t>
      </w:r>
      <w:r w:rsidR="00C0041C">
        <w:rPr>
          <w:rFonts w:ascii="Georgia" w:hAnsi="Georgia"/>
          <w:color w:val="444444"/>
        </w:rPr>
        <w:t>адміністрації</w:t>
      </w:r>
      <w:r>
        <w:rPr>
          <w:rFonts w:ascii="Georgia" w:hAnsi="Georgia"/>
          <w:color w:val="444444"/>
        </w:rPr>
        <w:t xml:space="preserve">: </w:t>
      </w:r>
      <w:r w:rsidR="001C2582">
        <w:rPr>
          <w:rFonts w:ascii="Georgia" w:hAnsi="Georgia"/>
          <w:color w:val="444444"/>
        </w:rPr>
        <w:t>Начальник</w:t>
      </w:r>
      <w:r w:rsidR="00C0041C">
        <w:rPr>
          <w:rFonts w:ascii="Georgia" w:hAnsi="Georgia"/>
          <w:color w:val="444444"/>
        </w:rPr>
        <w:t xml:space="preserve"> відділу</w:t>
      </w:r>
      <w:r>
        <w:rPr>
          <w:rFonts w:ascii="Georgia" w:hAnsi="Georgia"/>
          <w:color w:val="444444"/>
        </w:rPr>
        <w:t>                                              _________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Від імені Трудового колективу:  </w:t>
      </w:r>
      <w:r w:rsidR="001C2582">
        <w:rPr>
          <w:rFonts w:ascii="Georgia" w:hAnsi="Georgia"/>
          <w:color w:val="444444"/>
        </w:rPr>
        <w:t>Головний спеціаліст</w:t>
      </w:r>
      <w:r>
        <w:rPr>
          <w:rFonts w:ascii="Georgia" w:hAnsi="Georgia"/>
          <w:color w:val="444444"/>
        </w:rPr>
        <w:t>                           _________</w:t>
      </w:r>
    </w:p>
    <w:p w:rsidR="008D6209" w:rsidRDefault="008D6209" w:rsidP="008D6209">
      <w:pPr>
        <w:pStyle w:val="a3"/>
        <w:shd w:val="clear" w:color="auto" w:fill="FFFFFF"/>
        <w:textAlignment w:val="baseline"/>
        <w:rPr>
          <w:rFonts w:ascii="Georgia" w:hAnsi="Georgia"/>
          <w:color w:val="444444"/>
        </w:rPr>
      </w:pPr>
      <w:r>
        <w:rPr>
          <w:rFonts w:ascii="Georgia" w:hAnsi="Georgia"/>
          <w:color w:val="444444"/>
        </w:rPr>
        <w:t> </w:t>
      </w:r>
    </w:p>
    <w:sectPr w:rsidR="008D62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89"/>
    <w:rsid w:val="001C2582"/>
    <w:rsid w:val="006D5F89"/>
    <w:rsid w:val="008D6209"/>
    <w:rsid w:val="00AE7D3A"/>
    <w:rsid w:val="00C0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EEA6F-4C7A-4E44-B81D-CB7A0551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D620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C25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5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7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2021-04-09T11:53:00Z</cp:lastPrinted>
  <dcterms:created xsi:type="dcterms:W3CDTF">2021-04-09T11:27:00Z</dcterms:created>
  <dcterms:modified xsi:type="dcterms:W3CDTF">2021-04-09T11:54:00Z</dcterms:modified>
</cp:coreProperties>
</file>