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B3" w:rsidRDefault="009F6FB3" w:rsidP="009F6FB3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У К Р А Ї Н А</w:t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НОВОБОРІВСЬКА СЕЛИЩНА РАДА</w:t>
      </w:r>
    </w:p>
    <w:p w:rsidR="009F6FB3" w:rsidRPr="000253B1" w:rsidRDefault="009F6FB3" w:rsidP="00502E75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0253B1">
        <w:rPr>
          <w:szCs w:val="28"/>
        </w:rPr>
        <w:t>ЖИТОМИРСЬКОЇ ОБЛАСТІ</w:t>
      </w:r>
    </w:p>
    <w:p w:rsidR="009F6FB3" w:rsidRPr="000253B1" w:rsidRDefault="009F6FB3" w:rsidP="009F6FB3">
      <w:pPr>
        <w:jc w:val="center"/>
        <w:rPr>
          <w:b/>
          <w:szCs w:val="28"/>
        </w:rPr>
      </w:pPr>
      <w:r w:rsidRPr="000253B1">
        <w:rPr>
          <w:b/>
          <w:szCs w:val="28"/>
        </w:rPr>
        <w:t>ВИКОНАВЧИЙ КОМІТЕТ</w:t>
      </w:r>
    </w:p>
    <w:p w:rsidR="009F6FB3" w:rsidRDefault="009F6FB3" w:rsidP="009F6FB3">
      <w:pPr>
        <w:jc w:val="center"/>
        <w:rPr>
          <w:b/>
          <w:szCs w:val="28"/>
        </w:rPr>
      </w:pPr>
      <w:r w:rsidRPr="000253B1">
        <w:rPr>
          <w:b/>
          <w:szCs w:val="28"/>
        </w:rPr>
        <w:t xml:space="preserve">Р І Ш Е Н </w:t>
      </w:r>
      <w:proofErr w:type="spellStart"/>
      <w:r w:rsidRPr="000253B1">
        <w:rPr>
          <w:b/>
          <w:szCs w:val="28"/>
        </w:rPr>
        <w:t>Н</w:t>
      </w:r>
      <w:proofErr w:type="spellEnd"/>
      <w:r w:rsidRPr="000253B1">
        <w:rPr>
          <w:b/>
          <w:szCs w:val="28"/>
        </w:rPr>
        <w:t xml:space="preserve"> Я</w:t>
      </w:r>
    </w:p>
    <w:p w:rsidR="000857FA" w:rsidRPr="00A93C97" w:rsidRDefault="000857FA" w:rsidP="009F6FB3">
      <w:pPr>
        <w:jc w:val="center"/>
        <w:rPr>
          <w:b/>
          <w:sz w:val="25"/>
          <w:szCs w:val="25"/>
          <w:lang w:val="ru-RU"/>
        </w:rPr>
      </w:pPr>
    </w:p>
    <w:p w:rsidR="009F6FB3" w:rsidRPr="00A93C97" w:rsidRDefault="00FE49D0" w:rsidP="009F6FB3">
      <w:pPr>
        <w:tabs>
          <w:tab w:val="left" w:pos="720"/>
        </w:tabs>
        <w:jc w:val="both"/>
        <w:rPr>
          <w:sz w:val="25"/>
          <w:szCs w:val="25"/>
          <w:lang w:val="ru-RU"/>
        </w:rPr>
      </w:pPr>
      <w:r w:rsidRPr="00A93C97">
        <w:rPr>
          <w:sz w:val="25"/>
          <w:szCs w:val="25"/>
        </w:rPr>
        <w:t xml:space="preserve">від </w:t>
      </w:r>
      <w:r w:rsidR="000857FA" w:rsidRPr="00A93C97">
        <w:rPr>
          <w:sz w:val="25"/>
          <w:szCs w:val="25"/>
        </w:rPr>
        <w:t>20 серпня 2020</w:t>
      </w:r>
      <w:r w:rsidR="009F6FB3" w:rsidRPr="00A93C97">
        <w:rPr>
          <w:sz w:val="25"/>
          <w:szCs w:val="25"/>
        </w:rPr>
        <w:t xml:space="preserve"> року                                                  </w:t>
      </w:r>
      <w:r w:rsidR="00A93C97" w:rsidRPr="00A93C97">
        <w:rPr>
          <w:sz w:val="25"/>
          <w:szCs w:val="25"/>
          <w:lang w:val="ru-RU"/>
        </w:rPr>
        <w:t xml:space="preserve">     </w:t>
      </w:r>
      <w:r w:rsidR="009F6FB3" w:rsidRPr="00A93C97">
        <w:rPr>
          <w:sz w:val="25"/>
          <w:szCs w:val="25"/>
        </w:rPr>
        <w:t xml:space="preserve">            </w:t>
      </w:r>
      <w:r w:rsidR="00A93C97" w:rsidRPr="00A93C97">
        <w:rPr>
          <w:sz w:val="25"/>
          <w:szCs w:val="25"/>
        </w:rPr>
        <w:t xml:space="preserve">                        </w:t>
      </w:r>
      <w:r w:rsidR="00A93C97">
        <w:rPr>
          <w:sz w:val="25"/>
          <w:szCs w:val="25"/>
          <w:lang w:val="ru-RU"/>
        </w:rPr>
        <w:t xml:space="preserve">    </w:t>
      </w:r>
      <w:bookmarkStart w:id="0" w:name="_GoBack"/>
      <w:bookmarkEnd w:id="0"/>
      <w:r w:rsidR="00A93C97" w:rsidRPr="00A93C97">
        <w:rPr>
          <w:sz w:val="25"/>
          <w:szCs w:val="25"/>
        </w:rPr>
        <w:t xml:space="preserve"> </w:t>
      </w:r>
      <w:r w:rsidR="009F6FB3" w:rsidRPr="00A93C97">
        <w:rPr>
          <w:sz w:val="25"/>
          <w:szCs w:val="25"/>
        </w:rPr>
        <w:t xml:space="preserve">  </w:t>
      </w:r>
      <w:r w:rsidR="00FE1204" w:rsidRPr="00A93C97">
        <w:rPr>
          <w:sz w:val="25"/>
          <w:szCs w:val="25"/>
        </w:rPr>
        <w:t xml:space="preserve">  </w:t>
      </w:r>
      <w:r w:rsidR="009F6FB3" w:rsidRPr="00A93C97">
        <w:rPr>
          <w:sz w:val="25"/>
          <w:szCs w:val="25"/>
        </w:rPr>
        <w:t xml:space="preserve"> № </w:t>
      </w:r>
      <w:r w:rsidR="00A93C97" w:rsidRPr="00A93C97">
        <w:rPr>
          <w:sz w:val="25"/>
          <w:szCs w:val="25"/>
          <w:lang w:val="ru-RU"/>
        </w:rPr>
        <w:t>180</w:t>
      </w:r>
    </w:p>
    <w:p w:rsidR="009F6FB3" w:rsidRPr="00A93C97" w:rsidRDefault="009F6FB3" w:rsidP="009F6FB3">
      <w:pPr>
        <w:jc w:val="both"/>
        <w:rPr>
          <w:sz w:val="25"/>
          <w:szCs w:val="25"/>
        </w:rPr>
      </w:pPr>
    </w:p>
    <w:p w:rsidR="00C752BB" w:rsidRPr="00A93C97" w:rsidRDefault="009F6FB3" w:rsidP="00A661C1">
      <w:pPr>
        <w:rPr>
          <w:b/>
          <w:sz w:val="25"/>
          <w:szCs w:val="25"/>
          <w:shd w:val="clear" w:color="auto" w:fill="FFFFFF"/>
        </w:rPr>
      </w:pPr>
      <w:r w:rsidRPr="00A93C97">
        <w:rPr>
          <w:b/>
          <w:sz w:val="25"/>
          <w:szCs w:val="25"/>
        </w:rPr>
        <w:t xml:space="preserve">Про  оформлення </w:t>
      </w:r>
      <w:r w:rsidR="00A661C1" w:rsidRPr="00A93C97">
        <w:rPr>
          <w:b/>
          <w:sz w:val="25"/>
          <w:szCs w:val="25"/>
          <w:shd w:val="clear" w:color="auto" w:fill="FFFFFF"/>
        </w:rPr>
        <w:t xml:space="preserve">технічних </w:t>
      </w:r>
    </w:p>
    <w:p w:rsidR="00C752BB" w:rsidRPr="00A93C97" w:rsidRDefault="00A661C1" w:rsidP="00A661C1">
      <w:pPr>
        <w:rPr>
          <w:b/>
          <w:sz w:val="25"/>
          <w:szCs w:val="25"/>
          <w:shd w:val="clear" w:color="auto" w:fill="FFFFFF"/>
        </w:rPr>
      </w:pPr>
      <w:r w:rsidRPr="00A93C97">
        <w:rPr>
          <w:b/>
          <w:sz w:val="25"/>
          <w:szCs w:val="25"/>
          <w:shd w:val="clear" w:color="auto" w:fill="FFFFFF"/>
        </w:rPr>
        <w:t xml:space="preserve">паспортів на об’єкти нерухомого </w:t>
      </w:r>
    </w:p>
    <w:p w:rsidR="009F6FB3" w:rsidRPr="00A93C97" w:rsidRDefault="00A661C1" w:rsidP="00A661C1">
      <w:pPr>
        <w:rPr>
          <w:b/>
          <w:sz w:val="25"/>
          <w:szCs w:val="25"/>
        </w:rPr>
      </w:pPr>
      <w:r w:rsidRPr="00A93C97">
        <w:rPr>
          <w:b/>
          <w:sz w:val="25"/>
          <w:szCs w:val="25"/>
          <w:shd w:val="clear" w:color="auto" w:fill="FFFFFF"/>
        </w:rPr>
        <w:t>майна</w:t>
      </w:r>
      <w:r w:rsidR="00C752BB" w:rsidRPr="00A93C97">
        <w:rPr>
          <w:b/>
          <w:sz w:val="25"/>
          <w:szCs w:val="25"/>
          <w:shd w:val="clear" w:color="auto" w:fill="FFFFFF"/>
        </w:rPr>
        <w:t xml:space="preserve"> комунальної власності</w:t>
      </w:r>
    </w:p>
    <w:p w:rsidR="009F6FB3" w:rsidRPr="00A93C97" w:rsidRDefault="009F6FB3" w:rsidP="009F6FB3">
      <w:pPr>
        <w:rPr>
          <w:b/>
          <w:sz w:val="25"/>
          <w:szCs w:val="25"/>
        </w:rPr>
      </w:pPr>
    </w:p>
    <w:p w:rsidR="009F6FB3" w:rsidRPr="00A93C97" w:rsidRDefault="009F6FB3" w:rsidP="009F6FB3">
      <w:pPr>
        <w:ind w:firstLine="720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Заслухавши інформацію селищного голови Г</w:t>
      </w:r>
      <w:proofErr w:type="spellStart"/>
      <w:r w:rsidR="00A93C97" w:rsidRPr="00A93C97">
        <w:rPr>
          <w:sz w:val="25"/>
          <w:szCs w:val="25"/>
          <w:lang w:val="ru-RU"/>
        </w:rPr>
        <w:t>ригорія</w:t>
      </w:r>
      <w:proofErr w:type="spellEnd"/>
      <w:r w:rsidRPr="00A93C97">
        <w:rPr>
          <w:sz w:val="25"/>
          <w:szCs w:val="25"/>
        </w:rPr>
        <w:t xml:space="preserve"> </w:t>
      </w:r>
      <w:proofErr w:type="spellStart"/>
      <w:r w:rsidRPr="00A93C97">
        <w:rPr>
          <w:sz w:val="25"/>
          <w:szCs w:val="25"/>
        </w:rPr>
        <w:t>Рудюка</w:t>
      </w:r>
      <w:proofErr w:type="spellEnd"/>
      <w:r w:rsidRPr="00A93C97">
        <w:rPr>
          <w:sz w:val="25"/>
          <w:szCs w:val="25"/>
        </w:rPr>
        <w:t xml:space="preserve"> про необхідність оформлення </w:t>
      </w:r>
      <w:r w:rsidR="00A661C1" w:rsidRPr="00A93C97">
        <w:rPr>
          <w:sz w:val="25"/>
          <w:szCs w:val="25"/>
          <w:shd w:val="clear" w:color="auto" w:fill="FFFFFF"/>
        </w:rPr>
        <w:t xml:space="preserve">технічних паспортів </w:t>
      </w:r>
      <w:r w:rsidR="00A661C1" w:rsidRPr="00A93C97">
        <w:rPr>
          <w:color w:val="000000" w:themeColor="text1"/>
          <w:sz w:val="25"/>
          <w:szCs w:val="25"/>
          <w:shd w:val="clear" w:color="auto" w:fill="FFFFFF"/>
        </w:rPr>
        <w:t>на</w:t>
      </w:r>
      <w:r w:rsidR="00A661C1" w:rsidRPr="00A93C97">
        <w:rPr>
          <w:b/>
          <w:color w:val="000000" w:themeColor="text1"/>
          <w:sz w:val="25"/>
          <w:szCs w:val="25"/>
          <w:shd w:val="clear" w:color="auto" w:fill="FFFFFF"/>
        </w:rPr>
        <w:t xml:space="preserve"> </w:t>
      </w:r>
      <w:r w:rsidR="00717441" w:rsidRPr="00A93C97">
        <w:rPr>
          <w:color w:val="000000" w:themeColor="text1"/>
          <w:sz w:val="25"/>
          <w:szCs w:val="25"/>
        </w:rPr>
        <w:t xml:space="preserve">об’єкти нерухомого майна комунальної власності </w:t>
      </w:r>
      <w:r w:rsidRPr="00A93C97">
        <w:rPr>
          <w:color w:val="000000" w:themeColor="text1"/>
          <w:sz w:val="25"/>
          <w:szCs w:val="25"/>
        </w:rPr>
        <w:t>Новоборівської селищної ради,</w:t>
      </w:r>
      <w:r w:rsidRPr="00A93C97">
        <w:rPr>
          <w:sz w:val="25"/>
          <w:szCs w:val="25"/>
        </w:rPr>
        <w:t xml:space="preserve">  керуючись</w:t>
      </w:r>
      <w:r w:rsidR="000857FA" w:rsidRPr="00A93C97">
        <w:rPr>
          <w:sz w:val="25"/>
          <w:szCs w:val="25"/>
          <w:lang w:eastAsia="ru-RU"/>
        </w:rPr>
        <w:t xml:space="preserve"> Законом України «Про оренду державного та комунального майна»,  Постановою Кабінету Міністрів України «Про порядок передачі в оренду державного та комунального майна»,</w:t>
      </w:r>
      <w:r w:rsidR="000857FA" w:rsidRPr="00A93C97">
        <w:rPr>
          <w:sz w:val="25"/>
          <w:szCs w:val="25"/>
        </w:rPr>
        <w:t xml:space="preserve"> </w:t>
      </w:r>
      <w:r w:rsidRPr="00A93C97">
        <w:rPr>
          <w:sz w:val="25"/>
          <w:szCs w:val="25"/>
        </w:rPr>
        <w:t xml:space="preserve"> ст. 27</w:t>
      </w:r>
      <w:r w:rsidR="00502E75" w:rsidRPr="00A93C97">
        <w:rPr>
          <w:sz w:val="25"/>
          <w:szCs w:val="25"/>
        </w:rPr>
        <w:t>,</w:t>
      </w:r>
      <w:r w:rsidR="000857FA" w:rsidRPr="00A93C97">
        <w:rPr>
          <w:sz w:val="25"/>
          <w:szCs w:val="25"/>
        </w:rPr>
        <w:t xml:space="preserve"> </w:t>
      </w:r>
      <w:r w:rsidR="00502E75" w:rsidRPr="00A93C97">
        <w:rPr>
          <w:sz w:val="25"/>
          <w:szCs w:val="25"/>
        </w:rPr>
        <w:t>40</w:t>
      </w:r>
      <w:r w:rsidRPr="00A93C97">
        <w:rPr>
          <w:sz w:val="25"/>
          <w:szCs w:val="25"/>
        </w:rPr>
        <w:t xml:space="preserve"> Закону </w:t>
      </w:r>
      <w:r w:rsidR="009932CE" w:rsidRPr="00A93C97">
        <w:rPr>
          <w:sz w:val="25"/>
          <w:szCs w:val="25"/>
        </w:rPr>
        <w:t>України «</w:t>
      </w:r>
      <w:r w:rsidRPr="00A93C97">
        <w:rPr>
          <w:sz w:val="25"/>
          <w:szCs w:val="25"/>
        </w:rPr>
        <w:t>Про м</w:t>
      </w:r>
      <w:r w:rsidR="009932CE" w:rsidRPr="00A93C97">
        <w:rPr>
          <w:sz w:val="25"/>
          <w:szCs w:val="25"/>
        </w:rPr>
        <w:t>ісцеве самоврядування в Україні»</w:t>
      </w:r>
      <w:r w:rsidRPr="00A93C97">
        <w:rPr>
          <w:sz w:val="25"/>
          <w:szCs w:val="25"/>
        </w:rPr>
        <w:t>,  викон</w:t>
      </w:r>
      <w:r w:rsidR="00502E75" w:rsidRPr="00A93C97">
        <w:rPr>
          <w:sz w:val="25"/>
          <w:szCs w:val="25"/>
        </w:rPr>
        <w:t>авчий комітет</w:t>
      </w:r>
    </w:p>
    <w:p w:rsidR="009F6FB3" w:rsidRPr="00A93C97" w:rsidRDefault="009F6FB3" w:rsidP="009F6FB3">
      <w:pPr>
        <w:ind w:firstLine="720"/>
        <w:jc w:val="both"/>
        <w:rPr>
          <w:sz w:val="25"/>
          <w:szCs w:val="25"/>
        </w:rPr>
      </w:pPr>
    </w:p>
    <w:p w:rsidR="009F6FB3" w:rsidRPr="00A93C97" w:rsidRDefault="009F6FB3" w:rsidP="009F6FB3">
      <w:pPr>
        <w:ind w:firstLine="720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В И Р І Ш И В :</w:t>
      </w:r>
    </w:p>
    <w:p w:rsidR="009F6FB3" w:rsidRPr="00A93C97" w:rsidRDefault="009F6FB3" w:rsidP="009F6FB3">
      <w:pPr>
        <w:rPr>
          <w:sz w:val="25"/>
          <w:szCs w:val="25"/>
        </w:rPr>
      </w:pPr>
    </w:p>
    <w:p w:rsidR="009F6FB3" w:rsidRPr="00A93C97" w:rsidRDefault="00A93C97" w:rsidP="00A93C97">
      <w:pPr>
        <w:tabs>
          <w:tab w:val="left" w:pos="1080"/>
        </w:tabs>
        <w:ind w:firstLine="567"/>
        <w:jc w:val="both"/>
        <w:rPr>
          <w:sz w:val="25"/>
          <w:szCs w:val="25"/>
        </w:rPr>
      </w:pPr>
      <w:r w:rsidRPr="00A93C97">
        <w:rPr>
          <w:sz w:val="25"/>
          <w:szCs w:val="25"/>
          <w:lang w:val="ru-RU"/>
        </w:rPr>
        <w:t>1.Н</w:t>
      </w:r>
      <w:proofErr w:type="spellStart"/>
      <w:r w:rsidR="000A6A03" w:rsidRPr="00A93C97">
        <w:rPr>
          <w:sz w:val="25"/>
          <w:szCs w:val="25"/>
        </w:rPr>
        <w:t>адати</w:t>
      </w:r>
      <w:proofErr w:type="spellEnd"/>
      <w:r w:rsidR="000A6A03" w:rsidRPr="00A93C97">
        <w:rPr>
          <w:sz w:val="25"/>
          <w:szCs w:val="25"/>
        </w:rPr>
        <w:t xml:space="preserve"> дозвіл на виготовлення </w:t>
      </w:r>
      <w:proofErr w:type="gramStart"/>
      <w:r w:rsidR="000A6A03" w:rsidRPr="00A93C97">
        <w:rPr>
          <w:sz w:val="25"/>
          <w:szCs w:val="25"/>
          <w:shd w:val="clear" w:color="auto" w:fill="FFFFFF"/>
        </w:rPr>
        <w:t>техн</w:t>
      </w:r>
      <w:proofErr w:type="gramEnd"/>
      <w:r w:rsidR="000A6A03" w:rsidRPr="00A93C97">
        <w:rPr>
          <w:sz w:val="25"/>
          <w:szCs w:val="25"/>
          <w:shd w:val="clear" w:color="auto" w:fill="FFFFFF"/>
        </w:rPr>
        <w:t>ічних паспортів</w:t>
      </w:r>
      <w:r w:rsidR="00717441" w:rsidRPr="00A93C97">
        <w:rPr>
          <w:sz w:val="25"/>
          <w:szCs w:val="25"/>
          <w:shd w:val="clear" w:color="auto" w:fill="FFFFFF"/>
        </w:rPr>
        <w:t xml:space="preserve"> </w:t>
      </w:r>
      <w:r w:rsidR="00717441" w:rsidRPr="00A93C97">
        <w:rPr>
          <w:color w:val="000000" w:themeColor="text1"/>
          <w:sz w:val="25"/>
          <w:szCs w:val="25"/>
          <w:shd w:val="clear" w:color="auto" w:fill="FFFFFF"/>
        </w:rPr>
        <w:t>на</w:t>
      </w:r>
      <w:r w:rsidR="00717441" w:rsidRPr="00A93C97">
        <w:rPr>
          <w:b/>
          <w:color w:val="000000" w:themeColor="text1"/>
          <w:sz w:val="25"/>
          <w:szCs w:val="25"/>
          <w:shd w:val="clear" w:color="auto" w:fill="FFFFFF"/>
        </w:rPr>
        <w:t xml:space="preserve"> </w:t>
      </w:r>
      <w:r w:rsidR="00717441" w:rsidRPr="00A93C97">
        <w:rPr>
          <w:color w:val="000000" w:themeColor="text1"/>
          <w:sz w:val="25"/>
          <w:szCs w:val="25"/>
        </w:rPr>
        <w:t>об’єкти нерухомого майна комунальної власності Новоборівської селищної ради</w:t>
      </w:r>
      <w:r w:rsidR="00717441" w:rsidRPr="00A93C97">
        <w:rPr>
          <w:sz w:val="25"/>
          <w:szCs w:val="25"/>
        </w:rPr>
        <w:t xml:space="preserve"> </w:t>
      </w:r>
      <w:r w:rsidR="00114697" w:rsidRPr="00A93C97">
        <w:rPr>
          <w:sz w:val="25"/>
          <w:szCs w:val="25"/>
        </w:rPr>
        <w:t>Хорошівського району Житомирської області</w:t>
      </w:r>
      <w:r w:rsidR="000A6A03" w:rsidRPr="00A93C97">
        <w:rPr>
          <w:sz w:val="25"/>
          <w:szCs w:val="25"/>
        </w:rPr>
        <w:t>, а саме</w:t>
      </w:r>
      <w:r w:rsidR="00CD5662" w:rsidRPr="00A93C97">
        <w:rPr>
          <w:sz w:val="25"/>
          <w:szCs w:val="25"/>
        </w:rPr>
        <w:t>:</w:t>
      </w:r>
    </w:p>
    <w:p w:rsidR="009F6FB3" w:rsidRPr="00A93C97" w:rsidRDefault="009F6FB3" w:rsidP="00A93C97">
      <w:pPr>
        <w:ind w:left="360"/>
        <w:jc w:val="both"/>
        <w:rPr>
          <w:sz w:val="25"/>
          <w:szCs w:val="25"/>
        </w:rPr>
      </w:pPr>
      <w:r w:rsidRPr="00A93C97">
        <w:rPr>
          <w:sz w:val="25"/>
          <w:szCs w:val="25"/>
        </w:rPr>
        <w:t xml:space="preserve"> </w:t>
      </w:r>
    </w:p>
    <w:p w:rsidR="009932CE" w:rsidRPr="00A93C97" w:rsidRDefault="00A93C97" w:rsidP="00A93C97">
      <w:pPr>
        <w:pStyle w:val="a3"/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1.1. </w:t>
      </w:r>
      <w:r w:rsidR="009932CE" w:rsidRPr="00A93C97">
        <w:rPr>
          <w:sz w:val="25"/>
          <w:szCs w:val="25"/>
        </w:rPr>
        <w:t>будівл</w:t>
      </w:r>
      <w:r w:rsidR="000A6A03" w:rsidRPr="00A93C97">
        <w:rPr>
          <w:sz w:val="25"/>
          <w:szCs w:val="25"/>
        </w:rPr>
        <w:t>ю</w:t>
      </w:r>
      <w:r w:rsidR="009932CE" w:rsidRPr="00A93C97">
        <w:rPr>
          <w:sz w:val="25"/>
          <w:szCs w:val="25"/>
        </w:rPr>
        <w:t xml:space="preserve">, яка знаходиться за адресою вул. </w:t>
      </w:r>
      <w:r w:rsidR="00943184" w:rsidRPr="00A93C97">
        <w:rPr>
          <w:sz w:val="25"/>
          <w:szCs w:val="25"/>
        </w:rPr>
        <w:t xml:space="preserve">Освіти, </w:t>
      </w:r>
      <w:r w:rsidR="00FE49D0" w:rsidRPr="00A93C97">
        <w:rPr>
          <w:sz w:val="25"/>
          <w:szCs w:val="25"/>
        </w:rPr>
        <w:t>7</w:t>
      </w:r>
      <w:r w:rsidR="00943184" w:rsidRPr="00A93C97">
        <w:rPr>
          <w:sz w:val="25"/>
          <w:szCs w:val="25"/>
        </w:rPr>
        <w:t>а</w:t>
      </w:r>
      <w:r w:rsidR="009932CE" w:rsidRPr="00A93C97">
        <w:rPr>
          <w:sz w:val="25"/>
          <w:szCs w:val="25"/>
        </w:rPr>
        <w:t xml:space="preserve"> смт. Нова Борова, Хорошівського району</w:t>
      </w:r>
      <w:r w:rsidR="00717441" w:rsidRPr="00A93C97">
        <w:rPr>
          <w:sz w:val="25"/>
          <w:szCs w:val="25"/>
        </w:rPr>
        <w:t>,</w:t>
      </w:r>
      <w:r w:rsidR="000A6A03" w:rsidRPr="00A93C97">
        <w:rPr>
          <w:sz w:val="25"/>
          <w:szCs w:val="25"/>
        </w:rPr>
        <w:t xml:space="preserve"> Житомирської області;</w:t>
      </w:r>
    </w:p>
    <w:p w:rsidR="00FE49D0" w:rsidRPr="00A93C97" w:rsidRDefault="00A93C97" w:rsidP="00A93C97">
      <w:pPr>
        <w:pStyle w:val="a3"/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1.2. </w:t>
      </w:r>
      <w:r w:rsidR="00FE49D0" w:rsidRPr="00A93C97">
        <w:rPr>
          <w:sz w:val="25"/>
          <w:szCs w:val="25"/>
        </w:rPr>
        <w:t>будівл</w:t>
      </w:r>
      <w:r w:rsidR="000A6A03" w:rsidRPr="00A93C97">
        <w:rPr>
          <w:sz w:val="25"/>
          <w:szCs w:val="25"/>
        </w:rPr>
        <w:t>ю</w:t>
      </w:r>
      <w:r w:rsidR="00FE49D0" w:rsidRPr="00A93C97">
        <w:rPr>
          <w:sz w:val="25"/>
          <w:szCs w:val="25"/>
        </w:rPr>
        <w:t>, яка знаходиться за адресою вул. Незалежності, 11 смт. Нова Борова, Хорошівськ</w:t>
      </w:r>
      <w:r w:rsidR="000A6A03" w:rsidRPr="00A93C97">
        <w:rPr>
          <w:sz w:val="25"/>
          <w:szCs w:val="25"/>
        </w:rPr>
        <w:t>ого району Житомирської області;</w:t>
      </w:r>
    </w:p>
    <w:p w:rsidR="001B766F" w:rsidRPr="00A93C97" w:rsidRDefault="00A93C97" w:rsidP="00A93C97">
      <w:pPr>
        <w:pStyle w:val="a3"/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1.3. </w:t>
      </w:r>
      <w:r w:rsidR="005B2C79" w:rsidRPr="00A93C97">
        <w:rPr>
          <w:sz w:val="25"/>
          <w:szCs w:val="25"/>
        </w:rPr>
        <w:t>б</w:t>
      </w:r>
      <w:r w:rsidR="004C5371" w:rsidRPr="00A93C97">
        <w:rPr>
          <w:sz w:val="25"/>
          <w:szCs w:val="25"/>
        </w:rPr>
        <w:t>удівл</w:t>
      </w:r>
      <w:r w:rsidR="000A6A03" w:rsidRPr="00A93C97">
        <w:rPr>
          <w:sz w:val="25"/>
          <w:szCs w:val="25"/>
        </w:rPr>
        <w:t>ю</w:t>
      </w:r>
      <w:r w:rsidR="004C5371" w:rsidRPr="00A93C97">
        <w:rPr>
          <w:sz w:val="25"/>
          <w:szCs w:val="25"/>
        </w:rPr>
        <w:t>,</w:t>
      </w:r>
      <w:r w:rsidR="00D85D89" w:rsidRPr="00A93C97">
        <w:rPr>
          <w:sz w:val="25"/>
          <w:szCs w:val="25"/>
        </w:rPr>
        <w:t xml:space="preserve"> </w:t>
      </w:r>
      <w:r w:rsidR="004C5371" w:rsidRPr="00A93C97">
        <w:rPr>
          <w:sz w:val="25"/>
          <w:szCs w:val="25"/>
        </w:rPr>
        <w:t>яка</w:t>
      </w:r>
      <w:r w:rsidR="001B766F" w:rsidRPr="00A93C97">
        <w:rPr>
          <w:sz w:val="25"/>
          <w:szCs w:val="25"/>
        </w:rPr>
        <w:t xml:space="preserve"> знаходиться за адресою вул. Незалежності,  </w:t>
      </w:r>
      <w:r w:rsidR="004C5371" w:rsidRPr="00A93C97">
        <w:rPr>
          <w:sz w:val="25"/>
          <w:szCs w:val="25"/>
        </w:rPr>
        <w:t>24 в</w:t>
      </w:r>
      <w:r w:rsidR="001B766F" w:rsidRPr="00A93C97">
        <w:rPr>
          <w:sz w:val="25"/>
          <w:szCs w:val="25"/>
        </w:rPr>
        <w:t xml:space="preserve"> смт. Нова Борова, Хорошівсько</w:t>
      </w:r>
      <w:r w:rsidR="000A6A03" w:rsidRPr="00A93C97">
        <w:rPr>
          <w:sz w:val="25"/>
          <w:szCs w:val="25"/>
        </w:rPr>
        <w:t>го району, Житомирської області;</w:t>
      </w:r>
    </w:p>
    <w:p w:rsidR="00A42C2C" w:rsidRPr="00A93C97" w:rsidRDefault="00A93C97" w:rsidP="00A93C97">
      <w:pPr>
        <w:pStyle w:val="a3"/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1.4. </w:t>
      </w:r>
      <w:r w:rsidR="009A0817" w:rsidRPr="00A93C97">
        <w:rPr>
          <w:sz w:val="25"/>
          <w:szCs w:val="25"/>
        </w:rPr>
        <w:t>будівл</w:t>
      </w:r>
      <w:r w:rsidR="000A6A03" w:rsidRPr="00A93C97">
        <w:rPr>
          <w:sz w:val="25"/>
          <w:szCs w:val="25"/>
        </w:rPr>
        <w:t>ю</w:t>
      </w:r>
      <w:r w:rsidR="003353DD" w:rsidRPr="00A93C97">
        <w:rPr>
          <w:sz w:val="25"/>
          <w:szCs w:val="25"/>
        </w:rPr>
        <w:t>,</w:t>
      </w:r>
      <w:r w:rsidR="00A42C2C" w:rsidRPr="00A93C97">
        <w:rPr>
          <w:sz w:val="25"/>
          <w:szCs w:val="25"/>
        </w:rPr>
        <w:t xml:space="preserve"> яка знаходиться за адресою вул. Рад, 17 в с. </w:t>
      </w:r>
      <w:proofErr w:type="spellStart"/>
      <w:r w:rsidR="00A42C2C" w:rsidRPr="00A93C97">
        <w:rPr>
          <w:sz w:val="25"/>
          <w:szCs w:val="25"/>
        </w:rPr>
        <w:t>Кропивня</w:t>
      </w:r>
      <w:proofErr w:type="spellEnd"/>
      <w:r w:rsidR="00A42C2C" w:rsidRPr="00A93C97">
        <w:rPr>
          <w:sz w:val="25"/>
          <w:szCs w:val="25"/>
        </w:rPr>
        <w:t>, Хорошівського району, Житомирської</w:t>
      </w:r>
      <w:r w:rsidR="000A6A03" w:rsidRPr="00A93C97">
        <w:rPr>
          <w:sz w:val="25"/>
          <w:szCs w:val="25"/>
        </w:rPr>
        <w:t xml:space="preserve"> області;</w:t>
      </w:r>
    </w:p>
    <w:p w:rsidR="001B4DD7" w:rsidRPr="00A93C97" w:rsidRDefault="00A93C97" w:rsidP="00A93C97">
      <w:pPr>
        <w:pStyle w:val="a3"/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1.5. </w:t>
      </w:r>
      <w:r w:rsidR="001B4DD7" w:rsidRPr="00A93C97">
        <w:rPr>
          <w:sz w:val="25"/>
          <w:szCs w:val="25"/>
        </w:rPr>
        <w:t>будівл</w:t>
      </w:r>
      <w:r w:rsidR="000A6A03" w:rsidRPr="00A93C97">
        <w:rPr>
          <w:sz w:val="25"/>
          <w:szCs w:val="25"/>
        </w:rPr>
        <w:t>ю</w:t>
      </w:r>
      <w:r w:rsidR="001B4DD7" w:rsidRPr="00A93C97">
        <w:rPr>
          <w:sz w:val="25"/>
          <w:szCs w:val="25"/>
        </w:rPr>
        <w:t xml:space="preserve">, яка знаходиться за адресою вул. Рад, 14  в с. </w:t>
      </w:r>
      <w:proofErr w:type="spellStart"/>
      <w:r w:rsidR="001B4DD7" w:rsidRPr="00A93C97">
        <w:rPr>
          <w:sz w:val="25"/>
          <w:szCs w:val="25"/>
        </w:rPr>
        <w:t>Кропивня</w:t>
      </w:r>
      <w:proofErr w:type="spellEnd"/>
      <w:r w:rsidR="001B4DD7" w:rsidRPr="00A93C97">
        <w:rPr>
          <w:sz w:val="25"/>
          <w:szCs w:val="25"/>
        </w:rPr>
        <w:t>, Хорошівсько</w:t>
      </w:r>
      <w:r w:rsidR="000A6A03" w:rsidRPr="00A93C97">
        <w:rPr>
          <w:sz w:val="25"/>
          <w:szCs w:val="25"/>
        </w:rPr>
        <w:t>го району, Житомирської області;</w:t>
      </w:r>
    </w:p>
    <w:p w:rsidR="006717AF" w:rsidRPr="00A93C97" w:rsidRDefault="001B4DD7" w:rsidP="00A93C97">
      <w:pPr>
        <w:pStyle w:val="a3"/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</w:rPr>
        <w:t>будівл</w:t>
      </w:r>
      <w:r w:rsidR="000A6A03" w:rsidRPr="00A93C97">
        <w:rPr>
          <w:sz w:val="25"/>
          <w:szCs w:val="25"/>
        </w:rPr>
        <w:t>ю</w:t>
      </w:r>
      <w:r w:rsidR="006717AF" w:rsidRPr="00A93C97">
        <w:rPr>
          <w:sz w:val="25"/>
          <w:szCs w:val="25"/>
        </w:rPr>
        <w:t>, яка знаходиться за адресою вул. Казкова, 42 в смт. Нова Борова, Хорошівсько</w:t>
      </w:r>
      <w:r w:rsidR="000A6A03" w:rsidRPr="00A93C97">
        <w:rPr>
          <w:sz w:val="25"/>
          <w:szCs w:val="25"/>
        </w:rPr>
        <w:t>го району, Житомирської області;</w:t>
      </w:r>
    </w:p>
    <w:p w:rsidR="00DA21F3" w:rsidRPr="00A93C97" w:rsidRDefault="00A93C97" w:rsidP="00A93C97">
      <w:pPr>
        <w:pStyle w:val="a3"/>
        <w:tabs>
          <w:tab w:val="left" w:pos="1276"/>
        </w:tabs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  <w:lang w:val="ru-RU"/>
        </w:rPr>
        <w:t>1.7. </w:t>
      </w:r>
      <w:r w:rsidR="00DA21F3" w:rsidRPr="00A93C97">
        <w:rPr>
          <w:sz w:val="25"/>
          <w:szCs w:val="25"/>
        </w:rPr>
        <w:t>будівл</w:t>
      </w:r>
      <w:r w:rsidR="000A6A03" w:rsidRPr="00A93C97">
        <w:rPr>
          <w:sz w:val="25"/>
          <w:szCs w:val="25"/>
        </w:rPr>
        <w:t>ю</w:t>
      </w:r>
      <w:r w:rsidR="00DA21F3" w:rsidRPr="00A93C97">
        <w:rPr>
          <w:sz w:val="25"/>
          <w:szCs w:val="25"/>
        </w:rPr>
        <w:t>,</w:t>
      </w:r>
      <w:r w:rsidR="00EC78A0" w:rsidRPr="00A93C97">
        <w:rPr>
          <w:sz w:val="25"/>
          <w:szCs w:val="25"/>
        </w:rPr>
        <w:t xml:space="preserve"> </w:t>
      </w:r>
      <w:r w:rsidR="003353DD" w:rsidRPr="00A93C97">
        <w:rPr>
          <w:sz w:val="25"/>
          <w:szCs w:val="25"/>
        </w:rPr>
        <w:t>яка зна</w:t>
      </w:r>
      <w:r w:rsidR="00DA21F3" w:rsidRPr="00A93C97">
        <w:rPr>
          <w:sz w:val="25"/>
          <w:szCs w:val="25"/>
        </w:rPr>
        <w:t>ходиться за адресою вул. Жовтнева, 1 в смт. Нова Борова, Хорошівського району, Житомирської області.</w:t>
      </w:r>
    </w:p>
    <w:p w:rsidR="00EC78A0" w:rsidRPr="00A93C97" w:rsidRDefault="00EC78A0" w:rsidP="00A93C97">
      <w:pPr>
        <w:ind w:firstLine="567"/>
        <w:rPr>
          <w:sz w:val="25"/>
          <w:szCs w:val="25"/>
        </w:rPr>
      </w:pPr>
    </w:p>
    <w:p w:rsidR="009F6FB3" w:rsidRPr="00A93C97" w:rsidRDefault="00A93C97" w:rsidP="00A93C97">
      <w:pPr>
        <w:pStyle w:val="a3"/>
        <w:ind w:left="0" w:firstLine="567"/>
        <w:jc w:val="both"/>
        <w:rPr>
          <w:sz w:val="25"/>
          <w:szCs w:val="25"/>
        </w:rPr>
      </w:pPr>
      <w:r w:rsidRPr="00A93C97">
        <w:rPr>
          <w:sz w:val="25"/>
          <w:szCs w:val="25"/>
          <w:lang w:eastAsia="ru-RU"/>
        </w:rPr>
        <w:t xml:space="preserve">2. </w:t>
      </w:r>
      <w:r w:rsidR="00B75B73" w:rsidRPr="00A93C97">
        <w:rPr>
          <w:sz w:val="25"/>
          <w:szCs w:val="25"/>
          <w:lang w:eastAsia="ru-RU"/>
        </w:rPr>
        <w:t xml:space="preserve">Відділу бухгалтерського обліку та фінансової звітності </w:t>
      </w:r>
      <w:r w:rsidR="000A6A03" w:rsidRPr="00A93C97">
        <w:rPr>
          <w:sz w:val="25"/>
          <w:szCs w:val="25"/>
          <w:lang w:eastAsia="ru-RU"/>
        </w:rPr>
        <w:t xml:space="preserve">Новоборівської селищної ради забезпечити та </w:t>
      </w:r>
      <w:r w:rsidR="00B75B73" w:rsidRPr="00A93C97">
        <w:rPr>
          <w:sz w:val="25"/>
          <w:szCs w:val="25"/>
          <w:lang w:eastAsia="ru-RU"/>
        </w:rPr>
        <w:t xml:space="preserve">здійснити фінансування на виготовлення </w:t>
      </w:r>
      <w:r w:rsidR="00B75B73" w:rsidRPr="00A93C97">
        <w:rPr>
          <w:sz w:val="25"/>
          <w:szCs w:val="25"/>
          <w:shd w:val="clear" w:color="auto" w:fill="FFFFFF"/>
        </w:rPr>
        <w:t xml:space="preserve">технічних паспортів </w:t>
      </w:r>
      <w:r w:rsidR="00B75B73" w:rsidRPr="00A93C97">
        <w:rPr>
          <w:color w:val="000000" w:themeColor="text1"/>
          <w:sz w:val="25"/>
          <w:szCs w:val="25"/>
          <w:shd w:val="clear" w:color="auto" w:fill="FFFFFF"/>
        </w:rPr>
        <w:t>на</w:t>
      </w:r>
      <w:r w:rsidR="00B75B73" w:rsidRPr="00A93C97">
        <w:rPr>
          <w:b/>
          <w:color w:val="000000" w:themeColor="text1"/>
          <w:sz w:val="25"/>
          <w:szCs w:val="25"/>
          <w:shd w:val="clear" w:color="auto" w:fill="FFFFFF"/>
        </w:rPr>
        <w:t xml:space="preserve"> </w:t>
      </w:r>
      <w:r w:rsidR="00B75B73" w:rsidRPr="00A93C97">
        <w:rPr>
          <w:color w:val="000000" w:themeColor="text1"/>
          <w:sz w:val="25"/>
          <w:szCs w:val="25"/>
        </w:rPr>
        <w:t>об’єкти нерухомого майна комунальної власності Новоборівської селищної ради</w:t>
      </w:r>
      <w:r w:rsidR="00B75B73" w:rsidRPr="00A93C97">
        <w:rPr>
          <w:sz w:val="25"/>
          <w:szCs w:val="25"/>
        </w:rPr>
        <w:t xml:space="preserve"> Хорошівського району Житомирської області зазначених в п.1 даного рішення.</w:t>
      </w:r>
    </w:p>
    <w:p w:rsidR="009F6FB3" w:rsidRPr="00A93C97" w:rsidRDefault="00A93C97" w:rsidP="00A93C97">
      <w:pPr>
        <w:tabs>
          <w:tab w:val="left" w:pos="90"/>
          <w:tab w:val="left" w:pos="1170"/>
        </w:tabs>
        <w:ind w:firstLine="567"/>
        <w:jc w:val="both"/>
        <w:rPr>
          <w:sz w:val="25"/>
          <w:szCs w:val="25"/>
        </w:rPr>
      </w:pPr>
      <w:r w:rsidRPr="00A93C97">
        <w:rPr>
          <w:sz w:val="25"/>
          <w:szCs w:val="25"/>
          <w:lang w:val="ru-RU"/>
        </w:rPr>
        <w:t>3. </w:t>
      </w:r>
      <w:r w:rsidR="009F6FB3" w:rsidRPr="00A93C97">
        <w:rPr>
          <w:sz w:val="25"/>
          <w:szCs w:val="25"/>
        </w:rPr>
        <w:t xml:space="preserve">Доручити </w:t>
      </w:r>
      <w:r w:rsidR="00EC78A0" w:rsidRPr="00A93C97">
        <w:rPr>
          <w:sz w:val="25"/>
          <w:szCs w:val="25"/>
        </w:rPr>
        <w:t xml:space="preserve">селищному голові Григорію </w:t>
      </w:r>
      <w:proofErr w:type="spellStart"/>
      <w:r w:rsidR="00EC78A0" w:rsidRPr="00A93C97">
        <w:rPr>
          <w:sz w:val="25"/>
          <w:szCs w:val="25"/>
        </w:rPr>
        <w:t>Рудюку</w:t>
      </w:r>
      <w:proofErr w:type="spellEnd"/>
      <w:r w:rsidR="00CD5662" w:rsidRPr="00A93C97">
        <w:rPr>
          <w:sz w:val="25"/>
          <w:szCs w:val="25"/>
        </w:rPr>
        <w:t xml:space="preserve"> укласти </w:t>
      </w:r>
      <w:r w:rsidRPr="00A93C97">
        <w:rPr>
          <w:sz w:val="25"/>
          <w:szCs w:val="25"/>
        </w:rPr>
        <w:t>договори</w:t>
      </w:r>
      <w:r w:rsidR="000857FA" w:rsidRPr="00A93C97">
        <w:rPr>
          <w:sz w:val="25"/>
          <w:szCs w:val="25"/>
        </w:rPr>
        <w:t xml:space="preserve"> </w:t>
      </w:r>
      <w:r w:rsidR="00CD5662" w:rsidRPr="00A93C97">
        <w:rPr>
          <w:sz w:val="25"/>
          <w:szCs w:val="25"/>
        </w:rPr>
        <w:t xml:space="preserve">на </w:t>
      </w:r>
      <w:r w:rsidR="009F6FB3" w:rsidRPr="00A93C97">
        <w:rPr>
          <w:sz w:val="25"/>
          <w:szCs w:val="25"/>
        </w:rPr>
        <w:t>оформ</w:t>
      </w:r>
      <w:r w:rsidR="00CD5662" w:rsidRPr="00A93C97">
        <w:rPr>
          <w:sz w:val="25"/>
          <w:szCs w:val="25"/>
        </w:rPr>
        <w:t xml:space="preserve">лення </w:t>
      </w:r>
      <w:r w:rsidR="009F6FB3" w:rsidRPr="00A93C97">
        <w:rPr>
          <w:sz w:val="25"/>
          <w:szCs w:val="25"/>
        </w:rPr>
        <w:t>відповідн</w:t>
      </w:r>
      <w:r w:rsidR="00CD5662" w:rsidRPr="00A93C97">
        <w:rPr>
          <w:sz w:val="25"/>
          <w:szCs w:val="25"/>
        </w:rPr>
        <w:t>их</w:t>
      </w:r>
      <w:r w:rsidR="009F6FB3" w:rsidRPr="00A93C97">
        <w:rPr>
          <w:sz w:val="25"/>
          <w:szCs w:val="25"/>
        </w:rPr>
        <w:t xml:space="preserve"> документ</w:t>
      </w:r>
      <w:r w:rsidR="00CD5662" w:rsidRPr="00A93C97">
        <w:rPr>
          <w:sz w:val="25"/>
          <w:szCs w:val="25"/>
        </w:rPr>
        <w:t>ів,</w:t>
      </w:r>
      <w:r w:rsidR="009F6FB3" w:rsidRPr="00A93C97">
        <w:rPr>
          <w:sz w:val="25"/>
          <w:szCs w:val="25"/>
        </w:rPr>
        <w:t xml:space="preserve"> згідно чинного законодавства.</w:t>
      </w:r>
    </w:p>
    <w:p w:rsidR="00B47104" w:rsidRPr="00A93C97" w:rsidRDefault="00B47104" w:rsidP="00A93C97">
      <w:pPr>
        <w:tabs>
          <w:tab w:val="left" w:pos="90"/>
          <w:tab w:val="left" w:pos="1170"/>
        </w:tabs>
        <w:ind w:firstLine="567"/>
        <w:jc w:val="both"/>
        <w:rPr>
          <w:sz w:val="25"/>
          <w:szCs w:val="25"/>
        </w:rPr>
      </w:pPr>
    </w:p>
    <w:p w:rsidR="009F6FB3" w:rsidRPr="00A93C97" w:rsidRDefault="009F6FB3" w:rsidP="009F6FB3">
      <w:pPr>
        <w:rPr>
          <w:sz w:val="25"/>
          <w:szCs w:val="25"/>
        </w:rPr>
      </w:pPr>
      <w:r w:rsidRPr="00A93C97">
        <w:rPr>
          <w:sz w:val="25"/>
          <w:szCs w:val="25"/>
        </w:rPr>
        <w:t xml:space="preserve">    </w:t>
      </w:r>
    </w:p>
    <w:p w:rsidR="009F6FB3" w:rsidRPr="00A93C97" w:rsidRDefault="009F6FB3" w:rsidP="009F6FB3">
      <w:pPr>
        <w:tabs>
          <w:tab w:val="left" w:pos="720"/>
          <w:tab w:val="left" w:pos="7560"/>
          <w:tab w:val="left" w:pos="7740"/>
        </w:tabs>
        <w:jc w:val="both"/>
        <w:rPr>
          <w:sz w:val="25"/>
          <w:szCs w:val="25"/>
        </w:rPr>
      </w:pPr>
      <w:r w:rsidRPr="00A93C97">
        <w:rPr>
          <w:sz w:val="25"/>
          <w:szCs w:val="25"/>
        </w:rPr>
        <w:t xml:space="preserve">        </w:t>
      </w:r>
      <w:r w:rsidRPr="00A93C97">
        <w:rPr>
          <w:sz w:val="25"/>
          <w:szCs w:val="25"/>
        </w:rPr>
        <w:tab/>
        <w:t xml:space="preserve">Селищний голова                          </w:t>
      </w:r>
      <w:r w:rsidR="00CD5662" w:rsidRPr="00A93C97">
        <w:rPr>
          <w:sz w:val="25"/>
          <w:szCs w:val="25"/>
        </w:rPr>
        <w:t xml:space="preserve">                               </w:t>
      </w:r>
      <w:r w:rsidRPr="00A93C97">
        <w:rPr>
          <w:sz w:val="25"/>
          <w:szCs w:val="25"/>
        </w:rPr>
        <w:t xml:space="preserve">   </w:t>
      </w:r>
      <w:r w:rsidR="00EC78A0" w:rsidRPr="00A93C97">
        <w:rPr>
          <w:sz w:val="25"/>
          <w:szCs w:val="25"/>
        </w:rPr>
        <w:t xml:space="preserve">Григорій </w:t>
      </w:r>
      <w:r w:rsidR="00F60A19" w:rsidRPr="00A93C97">
        <w:rPr>
          <w:sz w:val="25"/>
          <w:szCs w:val="25"/>
        </w:rPr>
        <w:t xml:space="preserve">Рудюк </w:t>
      </w:r>
    </w:p>
    <w:p w:rsidR="00A93C97" w:rsidRPr="00A93C97" w:rsidRDefault="00A93C97" w:rsidP="009F6FB3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</w:rPr>
      </w:pPr>
    </w:p>
    <w:p w:rsidR="005B5FF5" w:rsidRPr="00A93C97" w:rsidRDefault="003F7AF2" w:rsidP="00A93C97">
      <w:pPr>
        <w:tabs>
          <w:tab w:val="left" w:pos="0"/>
        </w:tabs>
        <w:ind w:right="-57"/>
        <w:jc w:val="both"/>
      </w:pPr>
      <w:r>
        <w:rPr>
          <w:sz w:val="24"/>
        </w:rPr>
        <w:tab/>
      </w:r>
      <w:r w:rsidRPr="00A93C97">
        <w:rPr>
          <w:sz w:val="20"/>
        </w:rPr>
        <w:t>Підготувала: керуючий справами (секретар) виконавчого комітету А</w:t>
      </w:r>
      <w:r w:rsidR="00A93C97">
        <w:rPr>
          <w:sz w:val="20"/>
        </w:rPr>
        <w:t>льона</w:t>
      </w:r>
      <w:r w:rsidRPr="00A93C97">
        <w:rPr>
          <w:sz w:val="20"/>
        </w:rPr>
        <w:t xml:space="preserve"> Жарчинська  </w:t>
      </w:r>
    </w:p>
    <w:sectPr w:rsidR="005B5FF5" w:rsidRPr="00A93C97" w:rsidSect="00A93C97">
      <w:pgSz w:w="11906" w:h="16838"/>
      <w:pgMar w:top="568" w:right="567" w:bottom="142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9AF"/>
    <w:multiLevelType w:val="multilevel"/>
    <w:tmpl w:val="61D0EF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">
    <w:nsid w:val="21836090"/>
    <w:multiLevelType w:val="multilevel"/>
    <w:tmpl w:val="8C08B52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FA06BC0"/>
    <w:multiLevelType w:val="multilevel"/>
    <w:tmpl w:val="E6840B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4FDC7731"/>
    <w:multiLevelType w:val="multilevel"/>
    <w:tmpl w:val="B06E0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632D6E46"/>
    <w:multiLevelType w:val="multilevel"/>
    <w:tmpl w:val="E170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37"/>
    <w:rsid w:val="00014D6E"/>
    <w:rsid w:val="000857FA"/>
    <w:rsid w:val="000A6A03"/>
    <w:rsid w:val="00114697"/>
    <w:rsid w:val="001B4DD7"/>
    <w:rsid w:val="001B766F"/>
    <w:rsid w:val="001E42DF"/>
    <w:rsid w:val="001F3FDA"/>
    <w:rsid w:val="003353DD"/>
    <w:rsid w:val="003F7AF2"/>
    <w:rsid w:val="00457A0D"/>
    <w:rsid w:val="004C5371"/>
    <w:rsid w:val="00502E75"/>
    <w:rsid w:val="005B2C79"/>
    <w:rsid w:val="005B5FF5"/>
    <w:rsid w:val="006028ED"/>
    <w:rsid w:val="00665EBC"/>
    <w:rsid w:val="006717AF"/>
    <w:rsid w:val="0068517A"/>
    <w:rsid w:val="00717441"/>
    <w:rsid w:val="007D02A6"/>
    <w:rsid w:val="00943184"/>
    <w:rsid w:val="009932CE"/>
    <w:rsid w:val="009A0817"/>
    <w:rsid w:val="009F6FB3"/>
    <w:rsid w:val="00A42C2C"/>
    <w:rsid w:val="00A661C1"/>
    <w:rsid w:val="00A93C97"/>
    <w:rsid w:val="00AD5C5B"/>
    <w:rsid w:val="00B41318"/>
    <w:rsid w:val="00B47104"/>
    <w:rsid w:val="00B7298F"/>
    <w:rsid w:val="00B75B73"/>
    <w:rsid w:val="00B92199"/>
    <w:rsid w:val="00BD70E0"/>
    <w:rsid w:val="00C752BB"/>
    <w:rsid w:val="00CD5662"/>
    <w:rsid w:val="00D34F27"/>
    <w:rsid w:val="00D81809"/>
    <w:rsid w:val="00D85D89"/>
    <w:rsid w:val="00D92A7A"/>
    <w:rsid w:val="00DA21F3"/>
    <w:rsid w:val="00E21C6C"/>
    <w:rsid w:val="00EA3237"/>
    <w:rsid w:val="00EC78A0"/>
    <w:rsid w:val="00F60A19"/>
    <w:rsid w:val="00FE1204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4</cp:revision>
  <cp:lastPrinted>2020-08-17T12:52:00Z</cp:lastPrinted>
  <dcterms:created xsi:type="dcterms:W3CDTF">2020-08-17T13:46:00Z</dcterms:created>
  <dcterms:modified xsi:type="dcterms:W3CDTF">2020-08-27T06:33:00Z</dcterms:modified>
</cp:coreProperties>
</file>