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D357AE">
        <w:rPr>
          <w:sz w:val="28"/>
          <w:szCs w:val="28"/>
          <w:lang w:val="uk-UA"/>
        </w:rPr>
        <w:t>27</w:t>
      </w:r>
      <w:r w:rsidR="00CB4899">
        <w:rPr>
          <w:sz w:val="28"/>
          <w:szCs w:val="28"/>
          <w:lang w:val="uk-UA"/>
        </w:rPr>
        <w:t xml:space="preserve"> </w:t>
      </w:r>
      <w:r w:rsidR="00D357AE">
        <w:rPr>
          <w:sz w:val="28"/>
          <w:szCs w:val="28"/>
          <w:lang w:val="uk-UA"/>
        </w:rPr>
        <w:t>лютого 2019 року</w:t>
      </w:r>
      <w:r w:rsidR="00D357AE">
        <w:rPr>
          <w:sz w:val="28"/>
          <w:szCs w:val="28"/>
          <w:lang w:val="uk-UA"/>
        </w:rPr>
        <w:tab/>
      </w:r>
      <w:r w:rsidR="00D357AE">
        <w:rPr>
          <w:sz w:val="28"/>
          <w:szCs w:val="28"/>
          <w:lang w:val="uk-UA"/>
        </w:rPr>
        <w:tab/>
      </w:r>
      <w:r w:rsidR="00D357AE">
        <w:rPr>
          <w:sz w:val="28"/>
          <w:szCs w:val="28"/>
          <w:lang w:val="uk-UA"/>
        </w:rPr>
        <w:tab/>
      </w:r>
      <w:r w:rsidR="00D357AE">
        <w:rPr>
          <w:sz w:val="28"/>
          <w:szCs w:val="28"/>
          <w:lang w:val="uk-UA"/>
        </w:rPr>
        <w:tab/>
      </w:r>
      <w:r w:rsidR="00D357AE">
        <w:rPr>
          <w:sz w:val="28"/>
          <w:szCs w:val="28"/>
          <w:lang w:val="uk-UA"/>
        </w:rPr>
        <w:tab/>
      </w:r>
      <w:r w:rsidR="00D357AE">
        <w:rPr>
          <w:sz w:val="28"/>
          <w:szCs w:val="28"/>
          <w:lang w:val="uk-UA"/>
        </w:rPr>
        <w:tab/>
        <w:t xml:space="preserve">     </w:t>
      </w:r>
      <w:r w:rsidR="00FD0B00">
        <w:rPr>
          <w:sz w:val="28"/>
          <w:szCs w:val="28"/>
          <w:lang w:val="uk-UA"/>
        </w:rPr>
        <w:t xml:space="preserve">                </w:t>
      </w:r>
      <w:r w:rsidRPr="00FA22EF">
        <w:rPr>
          <w:sz w:val="28"/>
          <w:szCs w:val="28"/>
          <w:lang w:val="uk-UA"/>
        </w:rPr>
        <w:t xml:space="preserve">№ </w:t>
      </w:r>
      <w:r w:rsidR="00A91BDC">
        <w:rPr>
          <w:sz w:val="28"/>
          <w:szCs w:val="28"/>
          <w:lang w:val="uk-UA"/>
        </w:rPr>
        <w:t xml:space="preserve"> 34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357AE" w:rsidRDefault="00263AAD" w:rsidP="00D357A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D357AE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погодження плану заходів </w:t>
      </w:r>
    </w:p>
    <w:p w:rsidR="00263AAD" w:rsidRDefault="00D357AE" w:rsidP="00D357AE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щодо попередження випадків булінгу 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FA22EF" w:rsidRDefault="00195CF6" w:rsidP="00263AA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начальника відділу освіти, охорони здоров’я і соціально-культурної сфери Прищепи Л.А. про </w:t>
      </w:r>
      <w:r w:rsidR="00D357AE">
        <w:rPr>
          <w:color w:val="111111"/>
          <w:sz w:val="28"/>
          <w:szCs w:val="28"/>
          <w:lang w:val="uk-UA"/>
        </w:rPr>
        <w:t>погодження</w:t>
      </w:r>
      <w:r>
        <w:rPr>
          <w:color w:val="111111"/>
          <w:sz w:val="28"/>
          <w:szCs w:val="28"/>
          <w:lang w:val="uk-UA"/>
        </w:rPr>
        <w:t xml:space="preserve"> </w:t>
      </w:r>
      <w:r w:rsidR="00D357AE" w:rsidRPr="00D357AE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плану заходів щодо попередження випадків </w:t>
      </w:r>
      <w:proofErr w:type="spellStart"/>
      <w:r w:rsidR="00D357AE" w:rsidRPr="00D357AE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булінгу</w:t>
      </w:r>
      <w:proofErr w:type="spellEnd"/>
      <w:r w:rsidR="00D357AE" w:rsidRPr="00D357AE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серед учасників освітнього процесу у закладах загально середньої освіти</w:t>
      </w:r>
      <w:r w:rsidR="00263AAD" w:rsidRPr="00D357AE">
        <w:rPr>
          <w:color w:val="111111"/>
          <w:sz w:val="28"/>
          <w:szCs w:val="28"/>
          <w:lang w:val="uk-UA"/>
        </w:rPr>
        <w:t>,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FB6924" w:rsidRPr="00FB6924">
        <w:rPr>
          <w:sz w:val="28"/>
          <w:lang w:val="uk-UA"/>
        </w:rPr>
        <w:t xml:space="preserve">відповідно до Закону України «Про внесення змін до деяких законодавчих актів України щодо протидії </w:t>
      </w:r>
      <w:proofErr w:type="spellStart"/>
      <w:r w:rsidR="00FB6924" w:rsidRPr="00FB6924">
        <w:rPr>
          <w:sz w:val="28"/>
          <w:lang w:val="uk-UA"/>
        </w:rPr>
        <w:t>булінгу</w:t>
      </w:r>
      <w:proofErr w:type="spellEnd"/>
      <w:r w:rsidR="00FB6924" w:rsidRPr="00FB6924">
        <w:rPr>
          <w:sz w:val="28"/>
          <w:lang w:val="uk-UA"/>
        </w:rPr>
        <w:t xml:space="preserve"> (цькуванню) № 2657-</w:t>
      </w:r>
      <w:r w:rsidR="00FB6924" w:rsidRPr="00FB6924">
        <w:rPr>
          <w:sz w:val="28"/>
          <w:lang w:val="en-US"/>
        </w:rPr>
        <w:t>VIII</w:t>
      </w:r>
      <w:r w:rsidR="00FB6924">
        <w:rPr>
          <w:sz w:val="28"/>
        </w:rPr>
        <w:t xml:space="preserve"> </w:t>
      </w:r>
      <w:proofErr w:type="spellStart"/>
      <w:r w:rsidR="00FB6924">
        <w:rPr>
          <w:sz w:val="28"/>
        </w:rPr>
        <w:t>від</w:t>
      </w:r>
      <w:proofErr w:type="spellEnd"/>
      <w:r w:rsidR="00FB6924">
        <w:rPr>
          <w:sz w:val="28"/>
          <w:lang w:val="uk-UA"/>
        </w:rPr>
        <w:t xml:space="preserve"> </w:t>
      </w:r>
      <w:r w:rsidR="00FB6924" w:rsidRPr="00FB6924">
        <w:rPr>
          <w:sz w:val="28"/>
        </w:rPr>
        <w:t>18.12.218 року</w:t>
      </w:r>
      <w:r w:rsidR="00FB6924">
        <w:rPr>
          <w:sz w:val="28"/>
          <w:lang w:val="uk-UA"/>
        </w:rPr>
        <w:t>,</w:t>
      </w:r>
      <w:r w:rsidR="00FB6924" w:rsidRPr="00FA22EF">
        <w:rPr>
          <w:color w:val="111111"/>
          <w:sz w:val="28"/>
          <w:szCs w:val="28"/>
          <w:lang w:val="uk-UA"/>
        </w:rPr>
        <w:t xml:space="preserve"> </w:t>
      </w:r>
      <w:r w:rsidR="00263AAD" w:rsidRPr="00FA22EF">
        <w:rPr>
          <w:color w:val="111111"/>
          <w:sz w:val="28"/>
          <w:szCs w:val="28"/>
          <w:lang w:val="uk-UA"/>
        </w:rPr>
        <w:t xml:space="preserve">керуючись </w:t>
      </w:r>
      <w:r w:rsidR="00A91BDC">
        <w:rPr>
          <w:color w:val="111111"/>
          <w:sz w:val="28"/>
          <w:szCs w:val="28"/>
          <w:lang w:val="uk-UA"/>
        </w:rPr>
        <w:t xml:space="preserve">п. 1 власних повноважень </w:t>
      </w:r>
      <w:r w:rsidR="00263AAD" w:rsidRPr="00FA22EF">
        <w:rPr>
          <w:color w:val="111111"/>
          <w:sz w:val="28"/>
          <w:szCs w:val="28"/>
          <w:lang w:val="uk-UA"/>
        </w:rPr>
        <w:t xml:space="preserve">ст. </w:t>
      </w:r>
      <w:r w:rsidR="00A91BDC">
        <w:rPr>
          <w:color w:val="111111"/>
          <w:sz w:val="28"/>
          <w:szCs w:val="28"/>
          <w:lang w:val="uk-UA"/>
        </w:rPr>
        <w:t>32</w:t>
      </w:r>
      <w:r w:rsidR="00263AAD" w:rsidRPr="00FA22EF">
        <w:rPr>
          <w:color w:val="111111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</w:t>
      </w:r>
      <w:r w:rsidR="00263AAD" w:rsidRPr="00FA22EF">
        <w:rPr>
          <w:color w:val="111111"/>
          <w:sz w:val="28"/>
          <w:szCs w:val="28"/>
          <w:lang w:val="uk-UA"/>
        </w:rPr>
        <w:t>викон</w:t>
      </w:r>
      <w:r w:rsidR="00A91BDC">
        <w:rPr>
          <w:color w:val="111111"/>
          <w:sz w:val="28"/>
          <w:szCs w:val="28"/>
          <w:lang w:val="uk-UA"/>
        </w:rPr>
        <w:t>авчий комітет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FB6924" w:rsidP="00875E1A">
      <w:pPr>
        <w:pStyle w:val="a3"/>
        <w:numPr>
          <w:ilvl w:val="0"/>
          <w:numId w:val="2"/>
        </w:numPr>
        <w:shd w:val="clear" w:color="auto" w:fill="FFFFFF"/>
        <w:tabs>
          <w:tab w:val="center" w:pos="0"/>
          <w:tab w:val="left" w:pos="993"/>
        </w:tabs>
        <w:spacing w:before="0" w:beforeAutospacing="0" w:after="0" w:afterAutospacing="0" w:line="365" w:lineRule="atLeast"/>
        <w:ind w:left="0"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Погодити 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план</w:t>
      </w:r>
      <w:r w:rsidR="00A91BDC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и</w:t>
      </w:r>
      <w:r w:rsidRPr="00D357AE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заходів щодо попередження випадків булінгу серед учасників освітнього процесу </w:t>
      </w:r>
      <w:r w:rsidR="00875E1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в освітніх закладах Новоборівської селищної об’єднаної територіальної громади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 на 2018-2019 </w:t>
      </w:r>
      <w:r w:rsidR="00875E1A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навчальні </w:t>
      </w:r>
      <w:r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роки</w:t>
      </w:r>
      <w:r w:rsidR="00610336">
        <w:rPr>
          <w:color w:val="111111"/>
          <w:sz w:val="28"/>
          <w:szCs w:val="28"/>
          <w:lang w:val="uk-UA"/>
        </w:rPr>
        <w:t>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95CF6" w:rsidRPr="0039555F" w:rsidRDefault="00195CF6" w:rsidP="00875E1A">
      <w:pPr>
        <w:pStyle w:val="a3"/>
        <w:shd w:val="clear" w:color="auto" w:fill="FFFFFF"/>
        <w:tabs>
          <w:tab w:val="center" w:pos="0"/>
          <w:tab w:val="left" w:pos="993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39555F" w:rsidRPr="0039555F" w:rsidRDefault="0039555F" w:rsidP="003955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634"/>
        <w:jc w:val="both"/>
        <w:rPr>
          <w:rFonts w:ascii="Helvetica" w:hAnsi="Helvetica" w:cs="Helvetica"/>
          <w:sz w:val="28"/>
          <w:szCs w:val="28"/>
          <w:lang w:val="uk-UA"/>
        </w:rPr>
      </w:pPr>
      <w:r w:rsidRPr="0039555F">
        <w:rPr>
          <w:color w:val="111111"/>
          <w:sz w:val="28"/>
          <w:szCs w:val="28"/>
          <w:lang w:val="uk-UA"/>
        </w:rPr>
        <w:t xml:space="preserve">2. </w:t>
      </w:r>
      <w:r w:rsidR="00610336" w:rsidRPr="0039555F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 w:rsidRPr="0039555F">
        <w:rPr>
          <w:sz w:val="28"/>
          <w:szCs w:val="28"/>
          <w:lang w:val="uk-UA"/>
        </w:rPr>
        <w:t>комісію по соціальних питаннях, культурі, охороні здоров’я, побутового і торгівельного обслуговування, освіті, молоді і спорту.</w:t>
      </w:r>
    </w:p>
    <w:p w:rsidR="008F5B84" w:rsidRPr="0039555F" w:rsidRDefault="008F5B84" w:rsidP="0039555F">
      <w:pPr>
        <w:pStyle w:val="a3"/>
        <w:shd w:val="clear" w:color="auto" w:fill="FFFFFF"/>
        <w:tabs>
          <w:tab w:val="center" w:pos="0"/>
          <w:tab w:val="left" w:pos="993"/>
        </w:tabs>
        <w:spacing w:before="0" w:beforeAutospacing="0" w:after="0" w:afterAutospacing="0" w:line="365" w:lineRule="atLeast"/>
        <w:ind w:left="1992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39555F">
      <w:pPr>
        <w:pStyle w:val="a3"/>
        <w:shd w:val="clear" w:color="auto" w:fill="FFFFFF"/>
        <w:tabs>
          <w:tab w:val="center" w:pos="0"/>
          <w:tab w:val="left" w:pos="7088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</w:r>
      <w:r w:rsidR="008F5B84">
        <w:rPr>
          <w:sz w:val="28"/>
          <w:szCs w:val="28"/>
          <w:lang w:val="uk-UA"/>
        </w:rPr>
        <w:t xml:space="preserve">Г.Л.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Pr="0039555F" w:rsidRDefault="0039555F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sz w:val="23"/>
          <w:szCs w:val="23"/>
          <w:lang w:val="uk-UA"/>
        </w:rPr>
      </w:pPr>
      <w:r w:rsidRPr="0039555F">
        <w:rPr>
          <w:sz w:val="23"/>
          <w:szCs w:val="23"/>
          <w:lang w:val="uk-UA"/>
        </w:rPr>
        <w:t>Підготувала: к</w:t>
      </w:r>
      <w:r w:rsidR="00263AAD" w:rsidRPr="0039555F">
        <w:rPr>
          <w:sz w:val="23"/>
          <w:szCs w:val="23"/>
          <w:lang w:val="uk-UA"/>
        </w:rPr>
        <w:t>еруючий справами (секретар) виконавчого комі</w:t>
      </w:r>
      <w:r w:rsidR="008F5B84" w:rsidRPr="0039555F">
        <w:rPr>
          <w:sz w:val="23"/>
          <w:szCs w:val="23"/>
          <w:lang w:val="uk-UA"/>
        </w:rPr>
        <w:t xml:space="preserve">тету  А.В. Жарчинська </w:t>
      </w:r>
    </w:p>
    <w:p w:rsidR="00610336" w:rsidRPr="0039555F" w:rsidRDefault="00610336">
      <w:pPr>
        <w:spacing w:after="200" w:line="276" w:lineRule="auto"/>
        <w:rPr>
          <w:sz w:val="23"/>
          <w:szCs w:val="23"/>
          <w:lang w:val="uk-UA"/>
        </w:rPr>
      </w:pPr>
      <w:bookmarkStart w:id="0" w:name="_GoBack"/>
      <w:bookmarkEnd w:id="0"/>
    </w:p>
    <w:sectPr w:rsidR="00610336" w:rsidRPr="0039555F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2B41"/>
    <w:rsid w:val="0003513C"/>
    <w:rsid w:val="000822F6"/>
    <w:rsid w:val="00087CF6"/>
    <w:rsid w:val="00195CF6"/>
    <w:rsid w:val="001E048F"/>
    <w:rsid w:val="00222098"/>
    <w:rsid w:val="00263AAD"/>
    <w:rsid w:val="0039555F"/>
    <w:rsid w:val="003B7673"/>
    <w:rsid w:val="00517609"/>
    <w:rsid w:val="00610336"/>
    <w:rsid w:val="00683258"/>
    <w:rsid w:val="00741B1A"/>
    <w:rsid w:val="00767326"/>
    <w:rsid w:val="00782B41"/>
    <w:rsid w:val="007C6C88"/>
    <w:rsid w:val="00861FE0"/>
    <w:rsid w:val="00875E1A"/>
    <w:rsid w:val="008E0895"/>
    <w:rsid w:val="008E68DF"/>
    <w:rsid w:val="008F5B84"/>
    <w:rsid w:val="009B6313"/>
    <w:rsid w:val="00A91BDC"/>
    <w:rsid w:val="00B362E7"/>
    <w:rsid w:val="00BC6CF1"/>
    <w:rsid w:val="00BE5D08"/>
    <w:rsid w:val="00C61891"/>
    <w:rsid w:val="00C62EF2"/>
    <w:rsid w:val="00CB4899"/>
    <w:rsid w:val="00CD73C5"/>
    <w:rsid w:val="00D357AE"/>
    <w:rsid w:val="00D36993"/>
    <w:rsid w:val="00E54691"/>
    <w:rsid w:val="00F309D3"/>
    <w:rsid w:val="00F66FFC"/>
    <w:rsid w:val="00FA22EF"/>
    <w:rsid w:val="00FB6924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4F4F4-C48A-46CD-B9C1-B87D1DE4A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Пользователь Windows</cp:lastModifiedBy>
  <cp:revision>4</cp:revision>
  <cp:lastPrinted>2018-04-10T11:20:00Z</cp:lastPrinted>
  <dcterms:created xsi:type="dcterms:W3CDTF">2019-02-22T13:12:00Z</dcterms:created>
  <dcterms:modified xsi:type="dcterms:W3CDTF">2019-03-04T09:11:00Z</dcterms:modified>
</cp:coreProperties>
</file>