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867" w:rsidRPr="00AD2867" w:rsidRDefault="00AD2867" w:rsidP="00AD286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val="uk-UA"/>
        </w:rPr>
      </w:pPr>
    </w:p>
    <w:p w:rsidR="00AD2867" w:rsidRPr="00AD2867" w:rsidRDefault="00AD2867" w:rsidP="00AD2867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D2867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867" w:rsidRPr="00AD2867" w:rsidRDefault="00AD2867" w:rsidP="00AD2867">
      <w:pPr>
        <w:tabs>
          <w:tab w:val="center" w:pos="4677"/>
          <w:tab w:val="left" w:pos="7200"/>
        </w:tabs>
        <w:spacing w:after="0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r w:rsidRPr="00AD2867">
        <w:rPr>
          <w:rFonts w:ascii="Times New Roman" w:hAnsi="Times New Roman" w:cs="Times New Roman"/>
          <w:sz w:val="24"/>
          <w:szCs w:val="24"/>
        </w:rPr>
        <w:tab/>
        <w:t xml:space="preserve">У К </w:t>
      </w:r>
      <w:proofErr w:type="gramStart"/>
      <w:r w:rsidRPr="00AD286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D2867">
        <w:rPr>
          <w:rFonts w:ascii="Times New Roman" w:hAnsi="Times New Roman" w:cs="Times New Roman"/>
          <w:sz w:val="24"/>
          <w:szCs w:val="24"/>
        </w:rPr>
        <w:t xml:space="preserve"> А Ї Н А</w:t>
      </w:r>
      <w:r w:rsidRPr="00AD2867">
        <w:rPr>
          <w:rFonts w:ascii="Times New Roman" w:hAnsi="Times New Roman" w:cs="Times New Roman"/>
          <w:sz w:val="24"/>
          <w:szCs w:val="24"/>
        </w:rPr>
        <w:tab/>
      </w:r>
    </w:p>
    <w:p w:rsidR="00AD2867" w:rsidRPr="00AD2867" w:rsidRDefault="00AD2867" w:rsidP="00AD2867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D2867">
        <w:rPr>
          <w:rFonts w:ascii="Times New Roman" w:hAnsi="Times New Roman" w:cs="Times New Roman"/>
          <w:sz w:val="24"/>
          <w:szCs w:val="24"/>
        </w:rPr>
        <w:t>НОВОБОРІВСЬКА СЕЛИЩНА РАДА</w:t>
      </w:r>
    </w:p>
    <w:p w:rsidR="00AD2867" w:rsidRPr="00AD2867" w:rsidRDefault="00AD2867" w:rsidP="00AD2867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AD2867">
        <w:rPr>
          <w:rFonts w:ascii="Times New Roman" w:hAnsi="Times New Roman" w:cs="Times New Roman"/>
          <w:sz w:val="24"/>
          <w:szCs w:val="24"/>
        </w:rPr>
        <w:t>ХО</w:t>
      </w:r>
      <w:r w:rsidRPr="00AD2867">
        <w:rPr>
          <w:rFonts w:ascii="Times New Roman" w:hAnsi="Times New Roman" w:cs="Times New Roman"/>
          <w:sz w:val="24"/>
          <w:szCs w:val="24"/>
          <w:lang w:val="uk-UA"/>
        </w:rPr>
        <w:t>РОШ</w:t>
      </w:r>
      <w:proofErr w:type="gramEnd"/>
      <w:r w:rsidRPr="00AD2867">
        <w:rPr>
          <w:rFonts w:ascii="Times New Roman" w:hAnsi="Times New Roman" w:cs="Times New Roman"/>
          <w:sz w:val="24"/>
          <w:szCs w:val="24"/>
          <w:lang w:val="uk-UA"/>
        </w:rPr>
        <w:t>ІВСЬКОГО</w:t>
      </w:r>
      <w:r w:rsidRPr="00AD2867">
        <w:rPr>
          <w:rFonts w:ascii="Times New Roman" w:hAnsi="Times New Roman" w:cs="Times New Roman"/>
          <w:sz w:val="24"/>
          <w:szCs w:val="24"/>
        </w:rPr>
        <w:t xml:space="preserve">  РАЙОНУ   ЖИТОМИРСЬКОЇ ОБЛАСТІ</w:t>
      </w:r>
    </w:p>
    <w:p w:rsidR="00AD2867" w:rsidRPr="00AD2867" w:rsidRDefault="00AD2867" w:rsidP="00AD2867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</w:p>
    <w:p w:rsidR="00AD2867" w:rsidRPr="00AD2867" w:rsidRDefault="00AD2867" w:rsidP="00AD28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867">
        <w:rPr>
          <w:rFonts w:ascii="Times New Roman" w:hAnsi="Times New Roman" w:cs="Times New Roman"/>
          <w:b/>
          <w:sz w:val="24"/>
          <w:szCs w:val="24"/>
        </w:rPr>
        <w:t>ВИКОНАВЧИЙ   КОМІТЕТ</w:t>
      </w:r>
    </w:p>
    <w:p w:rsidR="00AD2867" w:rsidRPr="00AD2867" w:rsidRDefault="00AD2867" w:rsidP="00AD28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D2867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AD2867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AD2867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D2867" w:rsidRPr="00D00CDD" w:rsidRDefault="00AD2867" w:rsidP="00AD2867">
      <w:pPr>
        <w:spacing w:after="0"/>
        <w:jc w:val="center"/>
        <w:rPr>
          <w:rFonts w:ascii="Times New Roman" w:hAnsi="Times New Roman" w:cs="Times New Roman"/>
          <w:b/>
          <w:sz w:val="16"/>
          <w:szCs w:val="24"/>
          <w:lang w:val="uk-UA"/>
        </w:rPr>
      </w:pPr>
    </w:p>
    <w:p w:rsidR="00AD2867" w:rsidRPr="009A6AFF" w:rsidRDefault="00AD2867" w:rsidP="00AD28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8"/>
          <w:szCs w:val="24"/>
          <w:lang w:val="uk-UA"/>
        </w:rPr>
      </w:pPr>
      <w:r w:rsidRPr="009A6AFF">
        <w:rPr>
          <w:rFonts w:ascii="Times New Roman" w:hAnsi="Times New Roman" w:cs="Times New Roman"/>
          <w:sz w:val="28"/>
          <w:szCs w:val="24"/>
          <w:lang w:val="uk-UA"/>
        </w:rPr>
        <w:t xml:space="preserve">від </w:t>
      </w:r>
      <w:r w:rsidR="009A6AFF" w:rsidRPr="009A6AFF">
        <w:rPr>
          <w:rFonts w:ascii="Times New Roman" w:hAnsi="Times New Roman" w:cs="Times New Roman"/>
          <w:sz w:val="28"/>
          <w:szCs w:val="24"/>
          <w:lang w:val="uk-UA"/>
        </w:rPr>
        <w:t>24 лютого</w:t>
      </w:r>
      <w:r w:rsidRPr="009A6AFF">
        <w:rPr>
          <w:rFonts w:ascii="Times New Roman" w:hAnsi="Times New Roman" w:cs="Times New Roman"/>
          <w:sz w:val="28"/>
          <w:szCs w:val="24"/>
          <w:lang w:val="uk-UA"/>
        </w:rPr>
        <w:t xml:space="preserve"> 2020 року</w:t>
      </w:r>
      <w:r w:rsidRPr="009A6AFF">
        <w:rPr>
          <w:rFonts w:ascii="Times New Roman" w:hAnsi="Times New Roman" w:cs="Times New Roman"/>
          <w:sz w:val="28"/>
          <w:szCs w:val="24"/>
          <w:lang w:val="uk-UA"/>
        </w:rPr>
        <w:tab/>
        <w:t xml:space="preserve">                                                                       № </w:t>
      </w:r>
      <w:r w:rsidR="00E31D12">
        <w:rPr>
          <w:rFonts w:ascii="Times New Roman" w:hAnsi="Times New Roman" w:cs="Times New Roman"/>
          <w:sz w:val="28"/>
          <w:szCs w:val="24"/>
          <w:lang w:val="uk-UA"/>
        </w:rPr>
        <w:t>46</w:t>
      </w:r>
    </w:p>
    <w:p w:rsidR="00AD2867" w:rsidRPr="00AD2867" w:rsidRDefault="00AD2867" w:rsidP="00AD28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AD2867" w:rsidRPr="00D00CDD" w:rsidRDefault="00AD2867" w:rsidP="00AD2867">
      <w:pPr>
        <w:spacing w:after="0"/>
        <w:rPr>
          <w:rFonts w:ascii="ProbaPro" w:eastAsia="Times New Roman" w:hAnsi="ProbaPro" w:cs="Times New Roman"/>
          <w:b/>
          <w:color w:val="000000"/>
          <w:sz w:val="28"/>
          <w:szCs w:val="28"/>
          <w:lang w:val="uk-UA"/>
        </w:rPr>
      </w:pPr>
      <w:r w:rsidRPr="00790675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  <w:t>Про затвердження</w:t>
      </w:r>
      <w:r w:rsidR="00704EC4" w:rsidRPr="00704EC4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704EC4" w:rsidRPr="00704EC4">
        <w:rPr>
          <w:rFonts w:ascii="ProbaPro" w:eastAsia="Times New Roman" w:hAnsi="ProbaPro" w:cs="Times New Roman"/>
          <w:b/>
          <w:color w:val="000000"/>
          <w:sz w:val="28"/>
          <w:szCs w:val="28"/>
          <w:lang w:val="uk-UA"/>
        </w:rPr>
        <w:t>дефектних</w:t>
      </w:r>
      <w:r w:rsidR="00704EC4" w:rsidRPr="00AD2867">
        <w:rPr>
          <w:rFonts w:ascii="ProbaPro" w:eastAsia="Times New Roman" w:hAnsi="ProbaPro" w:cs="Times New Roman"/>
          <w:b/>
          <w:color w:val="000000"/>
          <w:sz w:val="28"/>
          <w:szCs w:val="28"/>
          <w:lang w:val="uk-UA"/>
        </w:rPr>
        <w:t xml:space="preserve"> акт</w:t>
      </w:r>
      <w:r w:rsidR="00704EC4" w:rsidRPr="00704EC4">
        <w:rPr>
          <w:rFonts w:ascii="ProbaPro" w:eastAsia="Times New Roman" w:hAnsi="ProbaPro" w:cs="Times New Roman"/>
          <w:b/>
          <w:color w:val="000000"/>
          <w:sz w:val="28"/>
          <w:szCs w:val="28"/>
          <w:lang w:val="uk-UA"/>
        </w:rPr>
        <w:t>ів</w:t>
      </w:r>
      <w:r w:rsidR="00704EC4" w:rsidRPr="00AD2867">
        <w:rPr>
          <w:rFonts w:ascii="ProbaPro" w:eastAsia="Times New Roman" w:hAnsi="ProbaPro" w:cs="Times New Roman"/>
          <w:b/>
          <w:color w:val="000000"/>
          <w:sz w:val="28"/>
          <w:szCs w:val="28"/>
          <w:lang w:val="uk-UA"/>
        </w:rPr>
        <w:t xml:space="preserve"> </w:t>
      </w:r>
      <w:r w:rsidR="00704EC4" w:rsidRPr="00AD2867">
        <w:rPr>
          <w:rFonts w:ascii="ProbaPro" w:eastAsia="Times New Roman" w:hAnsi="ProbaPro" w:cs="Times New Roman"/>
          <w:b/>
          <w:color w:val="000000"/>
          <w:sz w:val="28"/>
          <w:szCs w:val="28"/>
        </w:rPr>
        <w:t> </w:t>
      </w:r>
    </w:p>
    <w:p w:rsidR="00704EC4" w:rsidRPr="00D00CDD" w:rsidRDefault="00704EC4" w:rsidP="00AD2867">
      <w:pPr>
        <w:spacing w:after="0"/>
        <w:rPr>
          <w:rFonts w:ascii="Times New Roman" w:hAnsi="Times New Roman" w:cs="Times New Roman"/>
          <w:sz w:val="18"/>
          <w:szCs w:val="28"/>
          <w:lang w:val="uk-UA"/>
        </w:rPr>
      </w:pPr>
    </w:p>
    <w:p w:rsidR="00AD2867" w:rsidRDefault="00AD2867" w:rsidP="009A6AF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286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ст. 30  Закону України «Про місцеве самоврядування в Україні», </w:t>
      </w:r>
      <w:r w:rsidR="006D2FF8" w:rsidRPr="006D2FF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вимог ДСТУ Б Д.1.1-1:2013 «Правил визначення вартості будівництва», затверджених </w:t>
      </w:r>
      <w:r w:rsidR="006D2FF8" w:rsidRPr="006D2FF8">
        <w:rPr>
          <w:rStyle w:val="fs2"/>
          <w:rFonts w:ascii="Times New Roman" w:hAnsi="Times New Roman" w:cs="Times New Roman"/>
          <w:sz w:val="28"/>
          <w:szCs w:val="28"/>
          <w:lang w:val="uk-UA"/>
        </w:rPr>
        <w:t>наказом Міністерства регіонального розвитку; будівництва та житлово-комунального господарства України від 05.07.2013 № 293</w:t>
      </w:r>
      <w:r w:rsidR="006D2FF8" w:rsidRPr="006D2FF8">
        <w:rPr>
          <w:lang w:val="uk-UA"/>
        </w:rPr>
        <w:t>,</w:t>
      </w:r>
      <w:r w:rsidR="006D2FF8">
        <w:rPr>
          <w:lang w:val="uk-UA"/>
        </w:rPr>
        <w:t xml:space="preserve"> </w:t>
      </w:r>
      <w:r w:rsidRPr="00AD286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6D2FF8">
        <w:rPr>
          <w:rFonts w:ascii="ProbaPro" w:eastAsia="Times New Roman" w:hAnsi="ProbaPro" w:cs="Times New Roman"/>
          <w:color w:val="000000"/>
          <w:sz w:val="28"/>
          <w:szCs w:val="28"/>
          <w:lang w:val="uk-UA"/>
        </w:rPr>
        <w:t>озглянувши дефектні</w:t>
      </w:r>
      <w:r w:rsidRPr="00AD2867">
        <w:rPr>
          <w:rFonts w:ascii="ProbaPro" w:eastAsia="Times New Roman" w:hAnsi="ProbaPro" w:cs="Times New Roman"/>
          <w:color w:val="000000"/>
          <w:sz w:val="28"/>
          <w:szCs w:val="28"/>
          <w:lang w:val="uk-UA"/>
        </w:rPr>
        <w:t xml:space="preserve"> акт</w:t>
      </w:r>
      <w:r w:rsidR="006D2FF8">
        <w:rPr>
          <w:rFonts w:ascii="ProbaPro" w:eastAsia="Times New Roman" w:hAnsi="ProbaPro" w:cs="Times New Roman"/>
          <w:color w:val="000000"/>
          <w:sz w:val="28"/>
          <w:szCs w:val="28"/>
          <w:lang w:val="uk-UA"/>
        </w:rPr>
        <w:t>и</w:t>
      </w:r>
      <w:r w:rsidR="00D00CDD">
        <w:rPr>
          <w:rFonts w:ascii="ProbaPro" w:eastAsia="Times New Roman" w:hAnsi="ProbaPro" w:cs="Times New Roman"/>
          <w:color w:val="000000"/>
          <w:sz w:val="28"/>
          <w:szCs w:val="28"/>
          <w:lang w:val="uk-UA"/>
        </w:rPr>
        <w:t>:</w:t>
      </w:r>
      <w:r w:rsidRPr="00AD2867">
        <w:rPr>
          <w:rFonts w:ascii="ProbaPro" w:eastAsia="Times New Roman" w:hAnsi="ProbaPro" w:cs="Times New Roman"/>
          <w:color w:val="000000"/>
          <w:sz w:val="28"/>
          <w:szCs w:val="28"/>
          <w:lang w:val="uk-UA"/>
        </w:rPr>
        <w:t xml:space="preserve"> </w:t>
      </w:r>
      <w:r w:rsidRPr="00AD2867">
        <w:rPr>
          <w:rFonts w:ascii="ProbaPro" w:eastAsia="Times New Roman" w:hAnsi="ProbaPro" w:cs="Times New Roman"/>
          <w:color w:val="000000"/>
          <w:sz w:val="28"/>
          <w:szCs w:val="28"/>
        </w:rPr>
        <w:t> </w:t>
      </w:r>
      <w:r w:rsidRPr="00AD2867">
        <w:rPr>
          <w:rFonts w:ascii="ProbaPro" w:eastAsia="Times New Roman" w:hAnsi="ProbaPro" w:cs="Times New Roman"/>
          <w:color w:val="000000"/>
          <w:sz w:val="28"/>
          <w:szCs w:val="28"/>
          <w:lang w:val="uk-UA"/>
        </w:rPr>
        <w:t>на поточний ремонт дорі</w:t>
      </w:r>
      <w:r w:rsidRPr="00AD2867">
        <w:rPr>
          <w:rFonts w:ascii="Times New Roman" w:hAnsi="Times New Roman" w:cs="Times New Roman"/>
          <w:sz w:val="28"/>
          <w:szCs w:val="28"/>
          <w:lang w:val="uk-UA"/>
        </w:rPr>
        <w:t>г населених  пунктів, що знаходяться на території Нов</w:t>
      </w:r>
      <w:r>
        <w:rPr>
          <w:rFonts w:ascii="Times New Roman" w:hAnsi="Times New Roman" w:cs="Times New Roman"/>
          <w:sz w:val="28"/>
          <w:szCs w:val="28"/>
          <w:lang w:val="uk-UA"/>
        </w:rPr>
        <w:t>оборівської селищної ОТГ в</w:t>
      </w:r>
      <w:r w:rsidR="0085225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Pr="00AD2867">
        <w:rPr>
          <w:rFonts w:ascii="Times New Roman" w:hAnsi="Times New Roman" w:cs="Times New Roman"/>
          <w:sz w:val="28"/>
          <w:szCs w:val="28"/>
          <w:lang w:val="uk-UA"/>
        </w:rPr>
        <w:t xml:space="preserve"> році,</w:t>
      </w:r>
      <w:r w:rsidR="00D00CDD">
        <w:rPr>
          <w:rFonts w:ascii="Times New Roman" w:hAnsi="Times New Roman" w:cs="Times New Roman"/>
          <w:sz w:val="28"/>
          <w:szCs w:val="28"/>
          <w:lang w:val="uk-UA"/>
        </w:rPr>
        <w:t xml:space="preserve"> на поточний ремонт стелі та сходових маршів в під’їзді багатоповерхового будинку по вулиці Маяковського, 5 в смт Нова Борова Хорошівського району Житомирської області,</w:t>
      </w:r>
      <w:r w:rsidRPr="00AD2867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</w:t>
      </w:r>
    </w:p>
    <w:p w:rsidR="009A6AFF" w:rsidRPr="00D00CDD" w:rsidRDefault="009A6AFF" w:rsidP="009A6AFF">
      <w:pPr>
        <w:spacing w:after="0"/>
        <w:ind w:firstLine="709"/>
        <w:jc w:val="both"/>
        <w:rPr>
          <w:rFonts w:ascii="Times New Roman" w:hAnsi="Times New Roman" w:cs="Times New Roman"/>
          <w:sz w:val="18"/>
          <w:szCs w:val="28"/>
          <w:lang w:val="uk-UA"/>
        </w:rPr>
      </w:pPr>
    </w:p>
    <w:p w:rsidR="00AD2867" w:rsidRDefault="009A6AFF" w:rsidP="00AD2867">
      <w:pPr>
        <w:shd w:val="clear" w:color="auto" w:fill="FFFFFF"/>
        <w:tabs>
          <w:tab w:val="left" w:pos="993"/>
        </w:tabs>
        <w:spacing w:after="0" w:line="240" w:lineRule="auto"/>
        <w:ind w:firstLine="567"/>
        <w:textAlignment w:val="baseline"/>
        <w:rPr>
          <w:rFonts w:ascii="ProbaPro" w:eastAsia="Times New Roman" w:hAnsi="ProbaPro" w:cs="Times New Roman"/>
          <w:bCs/>
          <w:sz w:val="28"/>
          <w:szCs w:val="28"/>
          <w:lang w:val="uk-UA"/>
        </w:rPr>
      </w:pPr>
      <w:r>
        <w:rPr>
          <w:rFonts w:ascii="ProbaPro" w:eastAsia="Times New Roman" w:hAnsi="ProbaPro" w:cs="Times New Roman"/>
          <w:bCs/>
          <w:sz w:val="28"/>
          <w:szCs w:val="28"/>
        </w:rPr>
        <w:t>ВИРІШИ</w:t>
      </w:r>
      <w:r w:rsidRPr="009A6AFF">
        <w:rPr>
          <w:rFonts w:ascii="ProbaPro" w:eastAsia="Times New Roman" w:hAnsi="ProbaPro" w:cs="Times New Roman"/>
          <w:bCs/>
          <w:sz w:val="28"/>
          <w:szCs w:val="28"/>
        </w:rPr>
        <w:t>В</w:t>
      </w:r>
      <w:r w:rsidR="00AD2867" w:rsidRPr="009A6AFF">
        <w:rPr>
          <w:rFonts w:ascii="ProbaPro" w:eastAsia="Times New Roman" w:hAnsi="ProbaPro" w:cs="Times New Roman"/>
          <w:bCs/>
          <w:sz w:val="28"/>
          <w:szCs w:val="28"/>
        </w:rPr>
        <w:t>:</w:t>
      </w:r>
    </w:p>
    <w:p w:rsidR="009A6AFF" w:rsidRPr="00D00CDD" w:rsidRDefault="009A6AFF" w:rsidP="00AD2867">
      <w:pPr>
        <w:shd w:val="clear" w:color="auto" w:fill="FFFFFF"/>
        <w:tabs>
          <w:tab w:val="left" w:pos="993"/>
        </w:tabs>
        <w:spacing w:after="0" w:line="240" w:lineRule="auto"/>
        <w:ind w:firstLine="567"/>
        <w:textAlignment w:val="baseline"/>
        <w:rPr>
          <w:rFonts w:ascii="ProbaPro" w:eastAsia="Times New Roman" w:hAnsi="ProbaPro" w:cs="Times New Roman"/>
          <w:sz w:val="18"/>
          <w:szCs w:val="28"/>
          <w:lang w:val="uk-UA"/>
        </w:rPr>
      </w:pPr>
    </w:p>
    <w:p w:rsidR="00D00CDD" w:rsidRPr="00D00CDD" w:rsidRDefault="00AD2867" w:rsidP="00D00CDD">
      <w:pPr>
        <w:numPr>
          <w:ilvl w:val="0"/>
          <w:numId w:val="1"/>
        </w:numPr>
        <w:shd w:val="clear" w:color="auto" w:fill="FFFFFF"/>
        <w:tabs>
          <w:tab w:val="left" w:pos="993"/>
        </w:tabs>
        <w:spacing w:after="120" w:line="360" w:lineRule="atLeast"/>
        <w:ind w:left="0" w:firstLine="567"/>
        <w:jc w:val="both"/>
        <w:textAlignment w:val="baseline"/>
        <w:rPr>
          <w:rFonts w:ascii="ProbaPro" w:eastAsia="Times New Roman" w:hAnsi="ProbaPro" w:cs="Times New Roman"/>
          <w:sz w:val="28"/>
          <w:szCs w:val="28"/>
        </w:rPr>
      </w:pPr>
      <w:proofErr w:type="spellStart"/>
      <w:r w:rsidRPr="00AD2867">
        <w:rPr>
          <w:rFonts w:ascii="ProbaPro" w:eastAsia="Times New Roman" w:hAnsi="ProbaPro" w:cs="Times New Roman"/>
          <w:sz w:val="28"/>
          <w:szCs w:val="28"/>
        </w:rPr>
        <w:t>Затвердити</w:t>
      </w:r>
      <w:proofErr w:type="spellEnd"/>
      <w:r w:rsidRPr="00AD2867">
        <w:rPr>
          <w:rFonts w:ascii="ProbaPro" w:eastAsia="Times New Roman" w:hAnsi="ProbaPro" w:cs="Times New Roman"/>
          <w:sz w:val="28"/>
          <w:szCs w:val="28"/>
        </w:rPr>
        <w:t xml:space="preserve"> </w:t>
      </w:r>
      <w:proofErr w:type="spellStart"/>
      <w:r w:rsidRPr="00AD2867">
        <w:rPr>
          <w:rFonts w:ascii="ProbaPro" w:eastAsia="Times New Roman" w:hAnsi="ProbaPro" w:cs="Times New Roman"/>
          <w:sz w:val="28"/>
          <w:szCs w:val="28"/>
        </w:rPr>
        <w:t>дефектн</w:t>
      </w:r>
      <w:proofErr w:type="spellEnd"/>
      <w:r>
        <w:rPr>
          <w:rFonts w:ascii="ProbaPro" w:eastAsia="Times New Roman" w:hAnsi="ProbaPro" w:cs="Times New Roman"/>
          <w:sz w:val="28"/>
          <w:szCs w:val="28"/>
          <w:lang w:val="uk-UA"/>
        </w:rPr>
        <w:t>і</w:t>
      </w:r>
      <w:r w:rsidRPr="00AD2867">
        <w:rPr>
          <w:rFonts w:ascii="ProbaPro" w:eastAsia="Times New Roman" w:hAnsi="ProbaPro" w:cs="Times New Roman"/>
          <w:sz w:val="28"/>
          <w:szCs w:val="28"/>
        </w:rPr>
        <w:t xml:space="preserve"> акт</w:t>
      </w:r>
      <w:r>
        <w:rPr>
          <w:rFonts w:ascii="ProbaPro" w:eastAsia="Times New Roman" w:hAnsi="ProbaPro" w:cs="Times New Roman"/>
          <w:sz w:val="28"/>
          <w:szCs w:val="28"/>
          <w:lang w:val="uk-UA"/>
        </w:rPr>
        <w:t>и</w:t>
      </w:r>
      <w:r w:rsidR="00D00CDD">
        <w:rPr>
          <w:rFonts w:ascii="ProbaPro" w:eastAsia="Times New Roman" w:hAnsi="ProbaPro" w:cs="Times New Roman"/>
          <w:sz w:val="28"/>
          <w:szCs w:val="28"/>
          <w:lang w:val="uk-UA"/>
        </w:rPr>
        <w:t>:</w:t>
      </w:r>
    </w:p>
    <w:p w:rsidR="00AD2867" w:rsidRDefault="00D00CDD" w:rsidP="00D00CDD">
      <w:pPr>
        <w:shd w:val="clear" w:color="auto" w:fill="FFFFFF"/>
        <w:tabs>
          <w:tab w:val="left" w:pos="993"/>
        </w:tabs>
        <w:spacing w:after="120" w:line="360" w:lineRule="atLeast"/>
        <w:ind w:firstLine="567"/>
        <w:jc w:val="both"/>
        <w:textAlignment w:val="baseline"/>
        <w:rPr>
          <w:rFonts w:ascii="ProbaPro" w:eastAsia="Times New Roman" w:hAnsi="ProbaPro" w:cs="Times New Roman"/>
          <w:sz w:val="28"/>
          <w:szCs w:val="28"/>
          <w:lang w:val="uk-UA"/>
        </w:rPr>
      </w:pPr>
      <w:r>
        <w:rPr>
          <w:rFonts w:ascii="ProbaPro" w:eastAsia="Times New Roman" w:hAnsi="ProbaPro" w:cs="Times New Roman"/>
          <w:sz w:val="28"/>
          <w:szCs w:val="28"/>
          <w:lang w:val="uk-UA"/>
        </w:rPr>
        <w:t xml:space="preserve">1.1. </w:t>
      </w:r>
      <w:r w:rsidR="009A6AFF">
        <w:rPr>
          <w:rFonts w:ascii="ProbaPro" w:eastAsia="Times New Roman" w:hAnsi="ProbaPro" w:cs="Times New Roman"/>
          <w:color w:val="000000"/>
          <w:sz w:val="28"/>
          <w:szCs w:val="28"/>
          <w:lang w:val="uk-UA"/>
        </w:rPr>
        <w:t xml:space="preserve">на поточний ремонт </w:t>
      </w:r>
      <w:r w:rsidR="00AD2867" w:rsidRPr="00AD2867">
        <w:rPr>
          <w:rFonts w:ascii="ProbaPro" w:eastAsia="Times New Roman" w:hAnsi="ProbaPro" w:cs="Times New Roman"/>
          <w:color w:val="000000"/>
          <w:sz w:val="28"/>
          <w:szCs w:val="28"/>
          <w:lang w:val="uk-UA"/>
        </w:rPr>
        <w:t>дорі</w:t>
      </w:r>
      <w:r w:rsidR="00AD2867" w:rsidRPr="00AD2867">
        <w:rPr>
          <w:rFonts w:ascii="Times New Roman" w:hAnsi="Times New Roman" w:cs="Times New Roman"/>
          <w:sz w:val="28"/>
          <w:szCs w:val="28"/>
          <w:lang w:val="uk-UA"/>
        </w:rPr>
        <w:t>г населених  пунктів, що знаходяться на території Ново</w:t>
      </w:r>
      <w:r w:rsidR="00AD2867">
        <w:rPr>
          <w:rFonts w:ascii="Times New Roman" w:hAnsi="Times New Roman" w:cs="Times New Roman"/>
          <w:sz w:val="28"/>
          <w:szCs w:val="28"/>
          <w:lang w:val="uk-UA"/>
        </w:rPr>
        <w:t xml:space="preserve">борівської селищної ОТГ 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2867">
        <w:rPr>
          <w:rFonts w:ascii="Times New Roman" w:hAnsi="Times New Roman" w:cs="Times New Roman"/>
          <w:sz w:val="28"/>
          <w:szCs w:val="28"/>
          <w:lang w:val="uk-UA"/>
        </w:rPr>
        <w:t xml:space="preserve">2020 </w:t>
      </w:r>
      <w:r w:rsidR="00AD2867" w:rsidRPr="00AD2867">
        <w:rPr>
          <w:rFonts w:ascii="Times New Roman" w:hAnsi="Times New Roman" w:cs="Times New Roman"/>
          <w:sz w:val="28"/>
          <w:szCs w:val="28"/>
          <w:lang w:val="uk-UA"/>
        </w:rPr>
        <w:t>році</w:t>
      </w:r>
      <w:r w:rsidR="00AD2867" w:rsidRPr="00AD2867">
        <w:rPr>
          <w:rFonts w:ascii="ProbaPro" w:eastAsia="Times New Roman" w:hAnsi="ProbaPro" w:cs="Times New Roman"/>
          <w:sz w:val="28"/>
          <w:szCs w:val="28"/>
        </w:rPr>
        <w:t xml:space="preserve"> (</w:t>
      </w:r>
      <w:proofErr w:type="spellStart"/>
      <w:r w:rsidR="00AD2867" w:rsidRPr="00AD2867">
        <w:rPr>
          <w:rFonts w:ascii="ProbaPro" w:eastAsia="Times New Roman" w:hAnsi="ProbaPro" w:cs="Times New Roman"/>
          <w:sz w:val="28"/>
          <w:szCs w:val="28"/>
        </w:rPr>
        <w:t>дода</w:t>
      </w:r>
      <w:r w:rsidR="00704EC4">
        <w:rPr>
          <w:rFonts w:ascii="ProbaPro" w:eastAsia="Times New Roman" w:hAnsi="ProbaPro" w:cs="Times New Roman"/>
          <w:sz w:val="28"/>
          <w:szCs w:val="28"/>
          <w:lang w:val="uk-UA"/>
        </w:rPr>
        <w:t>ток</w:t>
      </w:r>
      <w:proofErr w:type="spellEnd"/>
      <w:r w:rsidR="00704EC4">
        <w:rPr>
          <w:rFonts w:ascii="ProbaPro" w:eastAsia="Times New Roman" w:hAnsi="ProbaPro" w:cs="Times New Roman"/>
          <w:sz w:val="28"/>
          <w:szCs w:val="28"/>
          <w:lang w:val="uk-UA"/>
        </w:rPr>
        <w:t xml:space="preserve"> 1,2</w:t>
      </w:r>
      <w:r>
        <w:rPr>
          <w:rFonts w:ascii="ProbaPro" w:eastAsia="Times New Roman" w:hAnsi="ProbaPro" w:cs="Times New Roman"/>
          <w:sz w:val="28"/>
          <w:szCs w:val="28"/>
        </w:rPr>
        <w:t>)</w:t>
      </w:r>
      <w:r>
        <w:rPr>
          <w:rFonts w:ascii="ProbaPro" w:eastAsia="Times New Roman" w:hAnsi="ProbaPro" w:cs="Times New Roman"/>
          <w:sz w:val="28"/>
          <w:szCs w:val="28"/>
          <w:lang w:val="uk-UA"/>
        </w:rPr>
        <w:t>;</w:t>
      </w:r>
    </w:p>
    <w:p w:rsidR="00D00CDD" w:rsidRPr="00D00CDD" w:rsidRDefault="00D00CDD" w:rsidP="00D00CDD">
      <w:pPr>
        <w:shd w:val="clear" w:color="auto" w:fill="FFFFFF"/>
        <w:tabs>
          <w:tab w:val="left" w:pos="993"/>
        </w:tabs>
        <w:spacing w:after="0" w:line="360" w:lineRule="atLeast"/>
        <w:ind w:firstLine="567"/>
        <w:jc w:val="both"/>
        <w:textAlignment w:val="baseline"/>
        <w:rPr>
          <w:rFonts w:ascii="ProbaPro" w:eastAsia="Times New Roman" w:hAnsi="ProbaPro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 на поточний ремонт стелі та сходових маршів в під’їзді багатоповерхового будинку по вулиці Маяковського, 5 в                                 смт Нова Борова Хорошівського району Житомирської області, додається.</w:t>
      </w:r>
    </w:p>
    <w:p w:rsidR="00AD2867" w:rsidRPr="00790675" w:rsidRDefault="00AD2867" w:rsidP="00D00CDD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100" w:beforeAutospacing="1" w:after="120" w:line="360" w:lineRule="atLeast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90675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Доручити відділу бухгалтерського обліку та фінансової звітності</w:t>
      </w:r>
      <w:r w:rsidR="00704E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(начальник відділу Л. Цюпа)</w:t>
      </w:r>
      <w:r w:rsidRPr="007906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90675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забезпечити фінансування ро</w:t>
      </w:r>
      <w:r w:rsidR="00704EC4" w:rsidRPr="00790675">
        <w:rPr>
          <w:rFonts w:ascii="Times New Roman" w:eastAsia="Times New Roman" w:hAnsi="Times New Roman" w:cs="Times New Roman"/>
          <w:sz w:val="28"/>
          <w:szCs w:val="28"/>
          <w:lang w:val="uk-UA"/>
        </w:rPr>
        <w:t>біт, зазначених у дефектн</w:t>
      </w:r>
      <w:r w:rsidRPr="00AD28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их </w:t>
      </w:r>
      <w:r w:rsidRPr="00790675">
        <w:rPr>
          <w:rFonts w:ascii="Times New Roman" w:eastAsia="Times New Roman" w:hAnsi="Times New Roman" w:cs="Times New Roman"/>
          <w:sz w:val="28"/>
          <w:szCs w:val="28"/>
          <w:lang w:val="uk-UA"/>
        </w:rPr>
        <w:t>акт</w:t>
      </w:r>
      <w:r w:rsidRPr="00AD2867">
        <w:rPr>
          <w:rFonts w:ascii="Times New Roman" w:eastAsia="Times New Roman" w:hAnsi="Times New Roman" w:cs="Times New Roman"/>
          <w:sz w:val="28"/>
          <w:szCs w:val="28"/>
          <w:lang w:val="uk-UA"/>
        </w:rPr>
        <w:t>ах</w:t>
      </w:r>
      <w:r w:rsidRPr="00790675">
        <w:rPr>
          <w:rFonts w:ascii="Times New Roman" w:eastAsia="Times New Roman" w:hAnsi="Times New Roman" w:cs="Times New Roman"/>
          <w:sz w:val="28"/>
          <w:szCs w:val="28"/>
          <w:lang w:val="uk-UA"/>
        </w:rPr>
        <w:t>, в межах коштів, передбачених с</w:t>
      </w:r>
      <w:r w:rsidRPr="00AD2867">
        <w:rPr>
          <w:rFonts w:ascii="Times New Roman" w:eastAsia="Times New Roman" w:hAnsi="Times New Roman" w:cs="Times New Roman"/>
          <w:sz w:val="28"/>
          <w:szCs w:val="28"/>
          <w:lang w:val="uk-UA"/>
        </w:rPr>
        <w:t>елищним</w:t>
      </w:r>
      <w:r w:rsidRPr="007906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бюджетом на 20</w:t>
      </w:r>
      <w:r w:rsidRPr="00AD2867">
        <w:rPr>
          <w:rFonts w:ascii="Times New Roman" w:eastAsia="Times New Roman" w:hAnsi="Times New Roman" w:cs="Times New Roman"/>
          <w:sz w:val="28"/>
          <w:szCs w:val="28"/>
          <w:lang w:val="uk-UA"/>
        </w:rPr>
        <w:t>20</w:t>
      </w:r>
      <w:r w:rsidRPr="007906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рік.</w:t>
      </w:r>
      <w:r w:rsidRPr="00AD286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AD2867" w:rsidRPr="00AD2867" w:rsidRDefault="00AD2867" w:rsidP="00AD2867">
      <w:pPr>
        <w:pStyle w:val="a5"/>
        <w:keepLines/>
        <w:tabs>
          <w:tab w:val="left" w:pos="993"/>
        </w:tabs>
        <w:ind w:firstLine="567"/>
        <w:rPr>
          <w:b/>
          <w:i/>
          <w:sz w:val="28"/>
          <w:szCs w:val="28"/>
        </w:rPr>
      </w:pPr>
      <w:r w:rsidRPr="00AD2867">
        <w:rPr>
          <w:sz w:val="28"/>
          <w:szCs w:val="28"/>
        </w:rPr>
        <w:t xml:space="preserve">3. Контроль за виконанням даного рішення покласти на заступника селищного голови з питань діяльності виконавчих органів ради </w:t>
      </w:r>
      <w:r w:rsidR="009A6AFF">
        <w:rPr>
          <w:sz w:val="28"/>
          <w:szCs w:val="28"/>
        </w:rPr>
        <w:t xml:space="preserve">                      </w:t>
      </w:r>
      <w:r w:rsidRPr="00AD2867">
        <w:rPr>
          <w:sz w:val="28"/>
          <w:szCs w:val="28"/>
        </w:rPr>
        <w:t xml:space="preserve">Руслана </w:t>
      </w:r>
      <w:proofErr w:type="spellStart"/>
      <w:r w:rsidRPr="00AD2867">
        <w:rPr>
          <w:sz w:val="28"/>
          <w:szCs w:val="28"/>
        </w:rPr>
        <w:t>Семенія</w:t>
      </w:r>
      <w:proofErr w:type="spellEnd"/>
      <w:r w:rsidRPr="00AD2867">
        <w:rPr>
          <w:sz w:val="28"/>
          <w:szCs w:val="28"/>
        </w:rPr>
        <w:t>.</w:t>
      </w:r>
    </w:p>
    <w:p w:rsidR="00AD2867" w:rsidRPr="00AD2867" w:rsidRDefault="00AD2867" w:rsidP="00AD2867">
      <w:pPr>
        <w:tabs>
          <w:tab w:val="left" w:pos="993"/>
        </w:tabs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AD2867" w:rsidRPr="00AD2867" w:rsidRDefault="00AD2867" w:rsidP="00AD2867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AD2867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AD286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D286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D286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D286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D2867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Григорій Рудюк </w:t>
      </w:r>
    </w:p>
    <w:p w:rsidR="00AD2867" w:rsidRPr="00D00CDD" w:rsidRDefault="00AD2867" w:rsidP="00AD2867">
      <w:pPr>
        <w:spacing w:after="0"/>
        <w:rPr>
          <w:rFonts w:ascii="Times New Roman" w:hAnsi="Times New Roman" w:cs="Times New Roman"/>
          <w:sz w:val="8"/>
          <w:szCs w:val="28"/>
          <w:lang w:val="uk-UA"/>
        </w:rPr>
      </w:pPr>
    </w:p>
    <w:p w:rsidR="00232800" w:rsidRPr="00E31D12" w:rsidRDefault="00AD2867" w:rsidP="00E31D12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AD2867">
        <w:rPr>
          <w:rFonts w:ascii="Times New Roman" w:hAnsi="Times New Roman" w:cs="Times New Roman"/>
          <w:sz w:val="24"/>
          <w:szCs w:val="24"/>
          <w:lang w:val="uk-UA"/>
        </w:rPr>
        <w:t xml:space="preserve">Підготувала: керуючий справами (секретар) виконавчого комітету А. Жарчинська </w:t>
      </w:r>
    </w:p>
    <w:sectPr w:rsidR="00232800" w:rsidRPr="00E31D12" w:rsidSect="00D00CDD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A6012"/>
    <w:multiLevelType w:val="multilevel"/>
    <w:tmpl w:val="8C18E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D2867"/>
    <w:rsid w:val="000629A9"/>
    <w:rsid w:val="00232800"/>
    <w:rsid w:val="003A18E7"/>
    <w:rsid w:val="006D2FF8"/>
    <w:rsid w:val="00704EC4"/>
    <w:rsid w:val="00790675"/>
    <w:rsid w:val="0081629C"/>
    <w:rsid w:val="00852253"/>
    <w:rsid w:val="0092590B"/>
    <w:rsid w:val="009A6AFF"/>
    <w:rsid w:val="00AD2867"/>
    <w:rsid w:val="00BB328F"/>
    <w:rsid w:val="00C34D55"/>
    <w:rsid w:val="00D00CDD"/>
    <w:rsid w:val="00D93100"/>
    <w:rsid w:val="00E31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2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D2867"/>
    <w:rPr>
      <w:b/>
      <w:bCs/>
    </w:rPr>
  </w:style>
  <w:style w:type="paragraph" w:styleId="a5">
    <w:name w:val="Body Text Indent"/>
    <w:basedOn w:val="a"/>
    <w:link w:val="a6"/>
    <w:rsid w:val="00AD286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AD2867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AD2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2867"/>
    <w:rPr>
      <w:rFonts w:ascii="Tahoma" w:hAnsi="Tahoma" w:cs="Tahoma"/>
      <w:sz w:val="16"/>
      <w:szCs w:val="16"/>
    </w:rPr>
  </w:style>
  <w:style w:type="character" w:customStyle="1" w:styleId="fs2">
    <w:name w:val="fs2"/>
    <w:basedOn w:val="a0"/>
    <w:rsid w:val="006D2F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5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Prestigio</dc:creator>
  <cp:lastModifiedBy>Альона</cp:lastModifiedBy>
  <cp:revision>6</cp:revision>
  <cp:lastPrinted>2020-03-12T08:28:00Z</cp:lastPrinted>
  <dcterms:created xsi:type="dcterms:W3CDTF">2020-02-27T09:09:00Z</dcterms:created>
  <dcterms:modified xsi:type="dcterms:W3CDTF">2020-03-13T08:59:00Z</dcterms:modified>
</cp:coreProperties>
</file>