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Pr="00037216" w:rsidRDefault="00037216" w:rsidP="00037216">
      <w:pPr>
        <w:tabs>
          <w:tab w:val="center" w:pos="4749"/>
          <w:tab w:val="left" w:pos="8015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282F91" w:rsidRPr="00FE787E">
        <w:rPr>
          <w:sz w:val="24"/>
          <w:szCs w:val="24"/>
        </w:rPr>
        <w:t>У К Р А Ї Н А</w:t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ПРОЄКТ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C628F4">
        <w:rPr>
          <w:sz w:val="24"/>
          <w:szCs w:val="24"/>
          <w:lang w:val="uk-UA"/>
        </w:rPr>
        <w:t>..</w:t>
      </w:r>
      <w:r w:rsidR="00AF5969">
        <w:rPr>
          <w:sz w:val="24"/>
          <w:szCs w:val="24"/>
          <w:lang w:val="uk-UA"/>
        </w:rPr>
        <w:t xml:space="preserve"> </w:t>
      </w:r>
      <w:r w:rsidR="00C628F4">
        <w:rPr>
          <w:sz w:val="24"/>
          <w:szCs w:val="24"/>
          <w:lang w:val="uk-UA"/>
        </w:rPr>
        <w:t>лютого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C628F4">
        <w:rPr>
          <w:sz w:val="24"/>
          <w:szCs w:val="24"/>
          <w:lang w:val="uk-UA"/>
        </w:rPr>
        <w:t>..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="00C628F4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C628F4">
        <w:rPr>
          <w:color w:val="181818"/>
          <w:lang w:val="uk-UA"/>
        </w:rPr>
        <w:t>заяву</w:t>
      </w:r>
      <w:r w:rsidR="00003545">
        <w:rPr>
          <w:color w:val="181818"/>
          <w:lang w:val="uk-UA"/>
        </w:rPr>
        <w:t xml:space="preserve"> </w:t>
      </w:r>
      <w:r w:rsidR="00F1242C">
        <w:rPr>
          <w:color w:val="181818"/>
          <w:lang w:val="uk-UA"/>
        </w:rPr>
        <w:t xml:space="preserve">гр. </w:t>
      </w:r>
      <w:proofErr w:type="spellStart"/>
      <w:r w:rsidR="00C628F4">
        <w:rPr>
          <w:color w:val="181818"/>
          <w:lang w:val="uk-UA"/>
        </w:rPr>
        <w:t>Сахневича</w:t>
      </w:r>
      <w:proofErr w:type="spellEnd"/>
      <w:r w:rsidR="00C628F4">
        <w:rPr>
          <w:color w:val="181818"/>
          <w:lang w:val="uk-UA"/>
        </w:rPr>
        <w:t xml:space="preserve"> Володимира Йосиповича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="00C628F4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C628F4">
        <w:rPr>
          <w:color w:val="181818"/>
          <w:lang w:val="uk-UA"/>
        </w:rPr>
        <w:t>житловому</w:t>
      </w:r>
      <w:r w:rsidR="00076B29">
        <w:rPr>
          <w:color w:val="181818"/>
          <w:lang w:val="uk-UA"/>
        </w:rPr>
        <w:t xml:space="preserve"> </w:t>
      </w:r>
      <w:r w:rsidR="00C628F4">
        <w:rPr>
          <w:color w:val="181818"/>
          <w:lang w:val="uk-UA"/>
        </w:rPr>
        <w:t>будинку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545BF9" w:rsidRPr="00C628F4" w:rsidRDefault="00B92CD7" w:rsidP="00C628F4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C628F4">
        <w:rPr>
          <w:color w:val="181818"/>
          <w:lang w:val="uk-UA"/>
        </w:rPr>
        <w:t>у</w:t>
      </w:r>
      <w:r w:rsidR="00193C7A" w:rsidRPr="00076B29">
        <w:rPr>
          <w:color w:val="181818"/>
        </w:rPr>
        <w:t> </w:t>
      </w:r>
      <w:r w:rsidR="00C628F4">
        <w:rPr>
          <w:color w:val="181818"/>
          <w:lang w:val="uk-UA"/>
        </w:rPr>
        <w:t>житловому</w:t>
      </w:r>
      <w:r w:rsidR="00076B29" w:rsidRPr="00C628F4">
        <w:rPr>
          <w:color w:val="181818"/>
          <w:lang w:val="uk-UA"/>
        </w:rPr>
        <w:t xml:space="preserve"> </w:t>
      </w:r>
      <w:r w:rsidR="00AF5969" w:rsidRPr="00C628F4">
        <w:rPr>
          <w:color w:val="181818"/>
          <w:lang w:val="uk-UA"/>
        </w:rPr>
        <w:t>будинку</w:t>
      </w:r>
      <w:r w:rsidR="006D668D" w:rsidRPr="00C628F4">
        <w:rPr>
          <w:color w:val="181818"/>
          <w:lang w:val="uk-UA"/>
        </w:rPr>
        <w:t xml:space="preserve"> гр. </w:t>
      </w:r>
      <w:proofErr w:type="spellStart"/>
      <w:r w:rsidR="00C628F4">
        <w:rPr>
          <w:color w:val="181818"/>
          <w:lang w:val="uk-UA"/>
        </w:rPr>
        <w:t>Сахневича</w:t>
      </w:r>
      <w:proofErr w:type="spellEnd"/>
      <w:r w:rsidR="00C628F4">
        <w:rPr>
          <w:color w:val="181818"/>
          <w:lang w:val="uk-UA"/>
        </w:rPr>
        <w:t xml:space="preserve"> Володимира Йосиповича</w:t>
      </w:r>
      <w:r w:rsidR="00545BF9" w:rsidRPr="00C628F4">
        <w:rPr>
          <w:color w:val="181818"/>
          <w:lang w:val="uk-UA"/>
        </w:rPr>
        <w:t xml:space="preserve">, </w:t>
      </w:r>
      <w:r w:rsidR="00AF5969" w:rsidRPr="00C628F4">
        <w:rPr>
          <w:color w:val="181818"/>
          <w:lang w:val="uk-UA"/>
        </w:rPr>
        <w:t>який</w:t>
      </w:r>
      <w:r w:rsidR="00003545" w:rsidRPr="00C628F4">
        <w:rPr>
          <w:color w:val="181818"/>
          <w:lang w:val="uk-UA"/>
        </w:rPr>
        <w:t xml:space="preserve"> розташов</w:t>
      </w:r>
      <w:r w:rsidR="00AF5969" w:rsidRPr="00C628F4">
        <w:rPr>
          <w:color w:val="181818"/>
          <w:lang w:val="uk-UA"/>
        </w:rPr>
        <w:t>аний</w:t>
      </w:r>
      <w:r w:rsidR="00D25A95" w:rsidRPr="00C628F4">
        <w:rPr>
          <w:color w:val="181818"/>
          <w:lang w:val="uk-UA"/>
        </w:rPr>
        <w:t xml:space="preserve"> в с. </w:t>
      </w:r>
      <w:proofErr w:type="spellStart"/>
      <w:r w:rsidR="00C628F4">
        <w:rPr>
          <w:color w:val="181818"/>
          <w:lang w:val="uk-UA"/>
        </w:rPr>
        <w:t>Ягодинка</w:t>
      </w:r>
      <w:proofErr w:type="spellEnd"/>
      <w:r w:rsidR="00D25A95" w:rsidRPr="00C628F4">
        <w:rPr>
          <w:color w:val="181818"/>
          <w:lang w:val="uk-UA"/>
        </w:rPr>
        <w:t xml:space="preserve"> Хорошівськ</w:t>
      </w:r>
      <w:r w:rsidR="00884660" w:rsidRPr="00C628F4">
        <w:rPr>
          <w:color w:val="181818"/>
          <w:lang w:val="uk-UA"/>
        </w:rPr>
        <w:t>ого</w:t>
      </w:r>
      <w:r w:rsidR="00D25A95" w:rsidRPr="00C628F4">
        <w:rPr>
          <w:color w:val="181818"/>
          <w:lang w:val="uk-UA"/>
        </w:rPr>
        <w:t xml:space="preserve"> район</w:t>
      </w:r>
      <w:r w:rsidR="00884660" w:rsidRPr="00C628F4">
        <w:rPr>
          <w:color w:val="181818"/>
          <w:lang w:val="uk-UA"/>
        </w:rPr>
        <w:t>у</w:t>
      </w:r>
      <w:r w:rsidR="00D25A95" w:rsidRPr="00C628F4">
        <w:rPr>
          <w:color w:val="181818"/>
          <w:lang w:val="uk-UA"/>
        </w:rPr>
        <w:t xml:space="preserve"> Житомирськ</w:t>
      </w:r>
      <w:r w:rsidR="00884660" w:rsidRPr="00C628F4">
        <w:rPr>
          <w:color w:val="181818"/>
          <w:lang w:val="uk-UA"/>
        </w:rPr>
        <w:t>ої</w:t>
      </w:r>
      <w:r w:rsidR="00D25A95" w:rsidRPr="00C628F4">
        <w:rPr>
          <w:color w:val="181818"/>
          <w:lang w:val="uk-UA"/>
        </w:rPr>
        <w:t xml:space="preserve"> област</w:t>
      </w:r>
      <w:r w:rsidR="00884660" w:rsidRPr="00C628F4">
        <w:rPr>
          <w:color w:val="181818"/>
          <w:lang w:val="uk-UA"/>
        </w:rPr>
        <w:t>і</w:t>
      </w:r>
      <w:r w:rsidR="00AF5969" w:rsidRPr="00C628F4">
        <w:rPr>
          <w:color w:val="181818"/>
          <w:lang w:val="uk-UA"/>
        </w:rPr>
        <w:t xml:space="preserve"> – </w:t>
      </w:r>
      <w:r w:rsidR="00C628F4">
        <w:rPr>
          <w:color w:val="181818"/>
          <w:lang w:val="uk-UA"/>
        </w:rPr>
        <w:t xml:space="preserve">                     </w:t>
      </w:r>
      <w:r w:rsidR="006D6413" w:rsidRPr="00C628F4">
        <w:rPr>
          <w:b/>
          <w:color w:val="181818"/>
          <w:lang w:val="uk-UA"/>
        </w:rPr>
        <w:t xml:space="preserve">вул. </w:t>
      </w:r>
      <w:r w:rsidR="00C628F4">
        <w:rPr>
          <w:b/>
          <w:color w:val="181818"/>
          <w:lang w:val="uk-UA"/>
        </w:rPr>
        <w:t>Лесі Українки, 6-А.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8504A0">
        <w:rPr>
          <w:sz w:val="24"/>
          <w:szCs w:val="24"/>
          <w:lang w:val="uk-UA"/>
        </w:rPr>
        <w:t xml:space="preserve">РУДЮК 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7216"/>
    <w:rsid w:val="00040B05"/>
    <w:rsid w:val="00076B29"/>
    <w:rsid w:val="000C6DEE"/>
    <w:rsid w:val="000F050A"/>
    <w:rsid w:val="00103A7C"/>
    <w:rsid w:val="00130086"/>
    <w:rsid w:val="00193C7A"/>
    <w:rsid w:val="001C5BE5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4B34B0"/>
    <w:rsid w:val="00545BF9"/>
    <w:rsid w:val="00573BCD"/>
    <w:rsid w:val="00573E5F"/>
    <w:rsid w:val="005B71C1"/>
    <w:rsid w:val="005E477B"/>
    <w:rsid w:val="005F77DB"/>
    <w:rsid w:val="00682B60"/>
    <w:rsid w:val="00687933"/>
    <w:rsid w:val="006B7AEF"/>
    <w:rsid w:val="006C7D31"/>
    <w:rsid w:val="006D6413"/>
    <w:rsid w:val="006D668D"/>
    <w:rsid w:val="00782A51"/>
    <w:rsid w:val="007B3F25"/>
    <w:rsid w:val="007D2CC0"/>
    <w:rsid w:val="0081371F"/>
    <w:rsid w:val="00835DD0"/>
    <w:rsid w:val="008504A0"/>
    <w:rsid w:val="00884660"/>
    <w:rsid w:val="00914439"/>
    <w:rsid w:val="009377BB"/>
    <w:rsid w:val="00975E23"/>
    <w:rsid w:val="0098115B"/>
    <w:rsid w:val="0098213E"/>
    <w:rsid w:val="009A4033"/>
    <w:rsid w:val="009C7422"/>
    <w:rsid w:val="009E6BA7"/>
    <w:rsid w:val="00AF5969"/>
    <w:rsid w:val="00B510D3"/>
    <w:rsid w:val="00B928D9"/>
    <w:rsid w:val="00B92CD7"/>
    <w:rsid w:val="00BE18B2"/>
    <w:rsid w:val="00C46BD6"/>
    <w:rsid w:val="00C628F4"/>
    <w:rsid w:val="00C62FB4"/>
    <w:rsid w:val="00C672B2"/>
    <w:rsid w:val="00D07404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2021-02-17T09:25:00Z</cp:lastPrinted>
  <dcterms:created xsi:type="dcterms:W3CDTF">2021-02-17T09:24:00Z</dcterms:created>
  <dcterms:modified xsi:type="dcterms:W3CDTF">2021-02-17T13:13:00Z</dcterms:modified>
</cp:coreProperties>
</file>