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4A" w:rsidRPr="00804AD3" w:rsidRDefault="00C92C4A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C92C4A" w:rsidRPr="002417F5" w:rsidRDefault="00C92C4A" w:rsidP="00FC794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</w:t>
      </w:r>
      <w:r>
        <w:rPr>
          <w:noProof/>
          <w:sz w:val="20"/>
          <w:lang w:val="uk-UA"/>
        </w:rPr>
        <w:t xml:space="preserve">          </w:t>
      </w:r>
      <w:r w:rsidR="0088497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pt;height:51.05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</w:t>
      </w:r>
      <w:r w:rsidR="00896B15">
        <w:rPr>
          <w:noProof/>
          <w:sz w:val="20"/>
          <w:lang w:val="en-US"/>
        </w:rPr>
        <w:t xml:space="preserve">             </w:t>
      </w:r>
      <w:r>
        <w:rPr>
          <w:noProof/>
          <w:sz w:val="20"/>
          <w:lang w:val="uk-UA"/>
        </w:rPr>
        <w:t xml:space="preserve">                     </w:t>
      </w:r>
    </w:p>
    <w:p w:rsidR="00C92C4A" w:rsidRPr="00926B6B" w:rsidRDefault="00C92C4A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C92C4A" w:rsidRPr="004629E2" w:rsidRDefault="00C92C4A" w:rsidP="004A21AD">
      <w:pPr>
        <w:jc w:val="center"/>
        <w:outlineLvl w:val="0"/>
        <w:rPr>
          <w:sz w:val="20"/>
          <w:szCs w:val="20"/>
        </w:rPr>
      </w:pPr>
    </w:p>
    <w:p w:rsidR="00C92C4A" w:rsidRPr="00926B6B" w:rsidRDefault="00C92C4A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C92C4A" w:rsidRPr="00926B6B" w:rsidRDefault="00C92C4A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РАЙОНУ   ЖИТОМИРСЬКОЇ ОБЛАСТІ</w:t>
      </w:r>
    </w:p>
    <w:p w:rsidR="00C92C4A" w:rsidRPr="0092679B" w:rsidRDefault="00C92C4A" w:rsidP="004A21AD">
      <w:pPr>
        <w:jc w:val="center"/>
        <w:rPr>
          <w:sz w:val="16"/>
          <w:szCs w:val="16"/>
        </w:rPr>
      </w:pPr>
    </w:p>
    <w:p w:rsidR="00C92C4A" w:rsidRPr="00926B6B" w:rsidRDefault="00C92C4A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C92C4A" w:rsidRPr="00926B6B" w:rsidRDefault="00C92C4A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896B15">
        <w:rPr>
          <w:sz w:val="28"/>
          <w:szCs w:val="28"/>
          <w:lang w:val="uk-UA"/>
        </w:rPr>
        <w:t>двадцять третя</w:t>
      </w:r>
      <w:r w:rsidRPr="00926B6B">
        <w:rPr>
          <w:sz w:val="28"/>
          <w:szCs w:val="28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896B15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C92C4A" w:rsidRPr="007A6DAE" w:rsidRDefault="00C92C4A" w:rsidP="004A21AD">
      <w:pPr>
        <w:jc w:val="center"/>
        <w:rPr>
          <w:sz w:val="28"/>
          <w:szCs w:val="28"/>
        </w:rPr>
      </w:pPr>
    </w:p>
    <w:p w:rsidR="00884975" w:rsidRDefault="00C92C4A" w:rsidP="00884975">
      <w:pPr>
        <w:tabs>
          <w:tab w:val="left" w:pos="8620"/>
        </w:tabs>
        <w:rPr>
          <w:sz w:val="28"/>
          <w:szCs w:val="28"/>
          <w:lang w:val="en-US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896B15">
        <w:rPr>
          <w:sz w:val="28"/>
          <w:szCs w:val="28"/>
          <w:lang w:val="uk-UA"/>
        </w:rPr>
        <w:t xml:space="preserve"> 22 грудня 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84975">
        <w:rPr>
          <w:sz w:val="28"/>
          <w:szCs w:val="28"/>
          <w:lang w:val="uk-UA"/>
        </w:rPr>
        <w:t xml:space="preserve">        №</w:t>
      </w:r>
      <w:r w:rsidR="00884975">
        <w:rPr>
          <w:sz w:val="28"/>
          <w:szCs w:val="28"/>
          <w:lang w:val="en-US"/>
        </w:rPr>
        <w:t xml:space="preserve"> 507</w:t>
      </w:r>
    </w:p>
    <w:p w:rsidR="00C92C4A" w:rsidRPr="00884975" w:rsidRDefault="00C92C4A" w:rsidP="00884975">
      <w:pPr>
        <w:tabs>
          <w:tab w:val="left" w:pos="8620"/>
        </w:tabs>
        <w:rPr>
          <w:i/>
          <w:sz w:val="28"/>
          <w:szCs w:val="28"/>
          <w:lang w:val="en-US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C92C4A" w:rsidRPr="001A6705" w:rsidRDefault="00C92C4A" w:rsidP="000F5278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 xml:space="preserve">Про </w:t>
      </w:r>
      <w:proofErr w:type="spellStart"/>
      <w:r w:rsidRPr="001A6705">
        <w:rPr>
          <w:b/>
          <w:sz w:val="28"/>
          <w:szCs w:val="28"/>
        </w:rPr>
        <w:t>затвердження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proofErr w:type="gramStart"/>
      <w:r w:rsidRPr="001A6705">
        <w:rPr>
          <w:b/>
          <w:sz w:val="28"/>
          <w:szCs w:val="28"/>
        </w:rPr>
        <w:t>Положення</w:t>
      </w:r>
      <w:proofErr w:type="spellEnd"/>
      <w:proofErr w:type="gramEnd"/>
      <w:r w:rsidRPr="001A6705">
        <w:rPr>
          <w:b/>
          <w:sz w:val="28"/>
          <w:szCs w:val="28"/>
        </w:rPr>
        <w:t xml:space="preserve"> про порядок</w:t>
      </w:r>
    </w:p>
    <w:p w:rsidR="00C92C4A" w:rsidRPr="001A6705" w:rsidRDefault="00C92C4A" w:rsidP="000F5278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>н</w:t>
      </w:r>
      <w:r w:rsidRPr="001A6705">
        <w:rPr>
          <w:b/>
          <w:sz w:val="28"/>
          <w:szCs w:val="28"/>
          <w:lang w:val="uk-UA"/>
        </w:rPr>
        <w:t>а</w:t>
      </w:r>
      <w:proofErr w:type="spellStart"/>
      <w:r w:rsidRPr="001A6705">
        <w:rPr>
          <w:b/>
          <w:sz w:val="28"/>
          <w:szCs w:val="28"/>
        </w:rPr>
        <w:t>дання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одноразової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матеріальної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допомоги</w:t>
      </w:r>
      <w:proofErr w:type="spellEnd"/>
    </w:p>
    <w:p w:rsidR="00C92C4A" w:rsidRDefault="00C92C4A" w:rsidP="001A6705">
      <w:pPr>
        <w:jc w:val="both"/>
        <w:rPr>
          <w:b/>
          <w:sz w:val="28"/>
          <w:szCs w:val="28"/>
          <w:lang w:val="uk-UA"/>
        </w:rPr>
      </w:pPr>
      <w:proofErr w:type="spellStart"/>
      <w:r w:rsidRPr="001A6705">
        <w:rPr>
          <w:b/>
          <w:sz w:val="28"/>
          <w:szCs w:val="28"/>
        </w:rPr>
        <w:t>незахищеним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верствам</w:t>
      </w:r>
      <w:proofErr w:type="spellEnd"/>
      <w:r w:rsidRPr="001A6705">
        <w:rPr>
          <w:b/>
          <w:sz w:val="28"/>
          <w:szCs w:val="28"/>
          <w:lang w:val="uk-UA"/>
        </w:rPr>
        <w:t xml:space="preserve"> </w:t>
      </w:r>
      <w:proofErr w:type="spellStart"/>
      <w:r w:rsidRPr="001A6705">
        <w:rPr>
          <w:b/>
          <w:sz w:val="28"/>
          <w:szCs w:val="28"/>
        </w:rPr>
        <w:t>населення</w:t>
      </w:r>
      <w:proofErr w:type="spellEnd"/>
      <w:r w:rsidRPr="001A6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</w:p>
    <w:p w:rsidR="00C92C4A" w:rsidRDefault="00C92C4A" w:rsidP="001A6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 громади на</w:t>
      </w:r>
    </w:p>
    <w:p w:rsidR="00C92C4A" w:rsidRPr="001A6705" w:rsidRDefault="00896B15" w:rsidP="001A6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2018</w:t>
      </w:r>
      <w:r w:rsidR="00C92C4A">
        <w:rPr>
          <w:b/>
          <w:sz w:val="28"/>
          <w:szCs w:val="28"/>
          <w:lang w:val="uk-UA"/>
        </w:rPr>
        <w:t xml:space="preserve"> рік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896B1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Pr="001A6705">
        <w:rPr>
          <w:sz w:val="28"/>
          <w:szCs w:val="28"/>
          <w:lang w:val="uk-UA"/>
        </w:rPr>
        <w:t xml:space="preserve">Відповідно до статті 34 Закону України  «Про місцеве самоврядування в Україні» та з метою забезпечення надання одноразової матеріальної допомоги незахищеним верствам 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</w:t>
      </w:r>
      <w:r w:rsidR="00896B15">
        <w:rPr>
          <w:sz w:val="28"/>
          <w:szCs w:val="28"/>
          <w:lang w:val="uk-UA"/>
        </w:rPr>
        <w:t>ї територіальної громади на 2018</w:t>
      </w:r>
      <w:r>
        <w:rPr>
          <w:sz w:val="28"/>
          <w:szCs w:val="28"/>
          <w:lang w:val="uk-UA"/>
        </w:rPr>
        <w:t xml:space="preserve"> рік,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селищна рада</w:t>
      </w:r>
    </w:p>
    <w:p w:rsidR="00C92C4A" w:rsidRDefault="00C92C4A" w:rsidP="000F5278">
      <w:pPr>
        <w:jc w:val="both"/>
        <w:rPr>
          <w:sz w:val="28"/>
          <w:szCs w:val="28"/>
          <w:lang w:val="uk-UA"/>
        </w:rPr>
      </w:pP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ВИРІШИЛА: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C92C4A" w:rsidRDefault="00C92C4A" w:rsidP="001A6705">
      <w:pPr>
        <w:ind w:firstLine="708"/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1. </w:t>
      </w:r>
      <w:proofErr w:type="spellStart"/>
      <w:r w:rsidRPr="001A6705">
        <w:rPr>
          <w:sz w:val="28"/>
          <w:szCs w:val="28"/>
        </w:rPr>
        <w:t>Затвердити</w:t>
      </w:r>
      <w:proofErr w:type="spellEnd"/>
      <w:r w:rsidRPr="001A6705">
        <w:rPr>
          <w:sz w:val="28"/>
          <w:szCs w:val="28"/>
          <w:lang w:val="uk-UA"/>
        </w:rPr>
        <w:t xml:space="preserve"> </w:t>
      </w:r>
      <w:proofErr w:type="spellStart"/>
      <w:r w:rsidRPr="001A6705">
        <w:rPr>
          <w:sz w:val="28"/>
          <w:szCs w:val="28"/>
        </w:rPr>
        <w:t>Положення</w:t>
      </w:r>
      <w:proofErr w:type="spellEnd"/>
      <w:r w:rsidRPr="001A6705">
        <w:rPr>
          <w:sz w:val="28"/>
          <w:szCs w:val="28"/>
        </w:rPr>
        <w:t xml:space="preserve">  про порядок </w:t>
      </w:r>
      <w:proofErr w:type="spellStart"/>
      <w:r w:rsidRPr="001A6705">
        <w:rPr>
          <w:sz w:val="28"/>
          <w:szCs w:val="28"/>
        </w:rPr>
        <w:t>надання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одноразової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матеріальної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допомоги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незахищеним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верствам</w:t>
      </w:r>
      <w:proofErr w:type="spellEnd"/>
      <w:r w:rsidRPr="001A6705">
        <w:rPr>
          <w:sz w:val="28"/>
          <w:szCs w:val="28"/>
          <w:lang w:val="uk-UA"/>
        </w:rPr>
        <w:t xml:space="preserve"> </w:t>
      </w:r>
      <w:proofErr w:type="spellStart"/>
      <w:r w:rsidRPr="001A6705">
        <w:rPr>
          <w:sz w:val="28"/>
          <w:szCs w:val="28"/>
        </w:rPr>
        <w:t>населення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</w:t>
      </w:r>
      <w:r w:rsidR="00896B15">
        <w:rPr>
          <w:sz w:val="28"/>
          <w:szCs w:val="28"/>
          <w:lang w:val="uk-UA"/>
        </w:rPr>
        <w:t>ї територіальної громади на 2018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ік.  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  <w:lang w:val="uk-UA"/>
        </w:rPr>
        <w:t>)</w:t>
      </w:r>
      <w:r w:rsidRPr="001A6705">
        <w:rPr>
          <w:sz w:val="28"/>
          <w:szCs w:val="28"/>
        </w:rPr>
        <w:t>.</w:t>
      </w:r>
    </w:p>
    <w:p w:rsidR="00C92C4A" w:rsidRPr="001A6705" w:rsidRDefault="00C92C4A" w:rsidP="00D41782">
      <w:pPr>
        <w:jc w:val="both"/>
        <w:rPr>
          <w:sz w:val="28"/>
          <w:szCs w:val="28"/>
          <w:lang w:val="uk-UA"/>
        </w:rPr>
      </w:pPr>
    </w:p>
    <w:p w:rsidR="00C92C4A" w:rsidRPr="00D41782" w:rsidRDefault="00C92C4A" w:rsidP="001A67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A6705">
        <w:rPr>
          <w:sz w:val="28"/>
          <w:szCs w:val="28"/>
          <w:lang w:val="uk-UA"/>
        </w:rPr>
        <w:t xml:space="preserve">. </w:t>
      </w:r>
      <w:r w:rsidRPr="001A6705">
        <w:rPr>
          <w:sz w:val="28"/>
          <w:szCs w:val="28"/>
        </w:rPr>
        <w:t xml:space="preserve">Контроль за </w:t>
      </w:r>
      <w:proofErr w:type="spellStart"/>
      <w:r w:rsidRPr="001A6705">
        <w:rPr>
          <w:sz w:val="28"/>
          <w:szCs w:val="28"/>
        </w:rPr>
        <w:t>виконанням</w:t>
      </w:r>
      <w:proofErr w:type="spellEnd"/>
      <w:r w:rsidRPr="001A6705">
        <w:rPr>
          <w:sz w:val="28"/>
          <w:szCs w:val="28"/>
        </w:rPr>
        <w:t xml:space="preserve"> </w:t>
      </w:r>
      <w:proofErr w:type="gramStart"/>
      <w:r w:rsidRPr="001A6705">
        <w:rPr>
          <w:sz w:val="28"/>
          <w:szCs w:val="28"/>
          <w:lang w:val="uk-UA"/>
        </w:rPr>
        <w:t>р</w:t>
      </w:r>
      <w:proofErr w:type="gramEnd"/>
      <w:r w:rsidRPr="001A6705">
        <w:rPr>
          <w:sz w:val="28"/>
          <w:szCs w:val="28"/>
          <w:lang w:val="uk-UA"/>
        </w:rPr>
        <w:t>ішення</w:t>
      </w:r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покласти</w:t>
      </w:r>
      <w:proofErr w:type="spellEnd"/>
      <w:r w:rsidRPr="001A6705">
        <w:rPr>
          <w:sz w:val="28"/>
          <w:szCs w:val="28"/>
        </w:rPr>
        <w:t xml:space="preserve"> на </w:t>
      </w:r>
      <w:r w:rsidRPr="001A6705">
        <w:rPr>
          <w:sz w:val="28"/>
          <w:szCs w:val="28"/>
          <w:lang w:val="uk-UA"/>
        </w:rPr>
        <w:t>постійну комісію селищної ра</w:t>
      </w:r>
      <w:r>
        <w:rPr>
          <w:sz w:val="28"/>
          <w:szCs w:val="28"/>
          <w:lang w:val="uk-UA"/>
        </w:rPr>
        <w:t>ди з питань бюджету, фінансів і цін.</w:t>
      </w:r>
    </w:p>
    <w:p w:rsidR="00C92C4A" w:rsidRPr="001A6705" w:rsidRDefault="00C92C4A" w:rsidP="001A6705">
      <w:pPr>
        <w:ind w:firstLine="708"/>
        <w:jc w:val="both"/>
        <w:rPr>
          <w:sz w:val="28"/>
          <w:szCs w:val="28"/>
          <w:lang w:val="uk-UA"/>
        </w:rPr>
      </w:pPr>
    </w:p>
    <w:p w:rsidR="00C92C4A" w:rsidRPr="000F5278" w:rsidRDefault="00C92C4A" w:rsidP="007478B6">
      <w:pPr>
        <w:ind w:firstLine="708"/>
        <w:jc w:val="both"/>
        <w:rPr>
          <w:sz w:val="28"/>
          <w:szCs w:val="28"/>
        </w:rPr>
      </w:pPr>
    </w:p>
    <w:p w:rsidR="00C92C4A" w:rsidRDefault="00C92C4A" w:rsidP="00D1155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ab/>
        <w:t>Селищний голова                                           Рудюк Г.Л.</w:t>
      </w: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896B15" w:rsidRDefault="00896B15" w:rsidP="00D4446B">
      <w:pPr>
        <w:spacing w:before="100" w:beforeAutospacing="1" w:after="100" w:afterAutospacing="1"/>
        <w:jc w:val="both"/>
        <w:rPr>
          <w:lang w:val="en-US"/>
        </w:rPr>
      </w:pPr>
    </w:p>
    <w:p w:rsidR="00C92C4A" w:rsidRDefault="00C92C4A" w:rsidP="00D4446B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.</w:t>
      </w:r>
    </w:p>
    <w:p w:rsidR="00C92C4A" w:rsidRDefault="00C92C4A" w:rsidP="00D41782">
      <w:pPr>
        <w:keepNext/>
        <w:ind w:left="5664"/>
        <w:jc w:val="both"/>
        <w:outlineLvl w:val="1"/>
        <w:rPr>
          <w:lang w:val="uk-UA"/>
        </w:rPr>
      </w:pPr>
    </w:p>
    <w:p w:rsidR="00C92C4A" w:rsidRDefault="00C92C4A" w:rsidP="00D41782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ЗАТВЕРДЖЕНО:</w:t>
      </w:r>
    </w:p>
    <w:p w:rsidR="00C92C4A" w:rsidRPr="00884975" w:rsidRDefault="00C92C4A" w:rsidP="00D41782">
      <w:pPr>
        <w:keepNext/>
        <w:ind w:left="5664"/>
        <w:jc w:val="both"/>
        <w:outlineLvl w:val="1"/>
        <w:rPr>
          <w:lang w:val="en-US"/>
        </w:rPr>
      </w:pPr>
      <w:r w:rsidRPr="006C35F5">
        <w:rPr>
          <w:lang w:val="uk-UA"/>
        </w:rPr>
        <w:t>рішення</w:t>
      </w:r>
      <w:r>
        <w:rPr>
          <w:lang w:val="uk-UA"/>
        </w:rPr>
        <w:t>м</w:t>
      </w:r>
      <w:r w:rsidRPr="0010285C">
        <w:rPr>
          <w:lang w:val="uk-UA"/>
        </w:rPr>
        <w:t xml:space="preserve"> № </w:t>
      </w:r>
      <w:r w:rsidR="00884975">
        <w:rPr>
          <w:lang w:val="en-US"/>
        </w:rPr>
        <w:t>507</w:t>
      </w:r>
      <w:bookmarkStart w:id="0" w:name="_GoBack"/>
      <w:bookmarkEnd w:id="0"/>
    </w:p>
    <w:p w:rsidR="00C92C4A" w:rsidRDefault="00896B15" w:rsidP="00D41782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2</w:t>
      </w:r>
      <w:r w:rsidR="00C92C4A">
        <w:rPr>
          <w:lang w:val="uk-UA"/>
        </w:rPr>
        <w:t xml:space="preserve">3 </w:t>
      </w:r>
      <w:r w:rsidR="00C92C4A" w:rsidRPr="0010285C">
        <w:rPr>
          <w:lang w:val="uk-UA"/>
        </w:rPr>
        <w:t>сесії</w:t>
      </w:r>
      <w:r w:rsidR="00C92C4A">
        <w:rPr>
          <w:lang w:val="uk-UA"/>
        </w:rPr>
        <w:t xml:space="preserve"> </w:t>
      </w:r>
      <w:r w:rsidR="00C92C4A" w:rsidRPr="0010285C">
        <w:rPr>
          <w:lang w:val="uk-UA"/>
        </w:rPr>
        <w:t>селищної</w:t>
      </w:r>
      <w:r w:rsidR="00C92C4A" w:rsidRPr="006C35F5">
        <w:rPr>
          <w:lang w:val="uk-UA"/>
        </w:rPr>
        <w:t xml:space="preserve"> ради</w:t>
      </w:r>
      <w:r w:rsidR="00C92C4A" w:rsidRPr="0010285C">
        <w:rPr>
          <w:lang w:val="uk-UA"/>
        </w:rPr>
        <w:t xml:space="preserve"> </w:t>
      </w:r>
    </w:p>
    <w:p w:rsidR="00C92C4A" w:rsidRPr="00904C35" w:rsidRDefault="00896B15" w:rsidP="00D41782">
      <w:pPr>
        <w:ind w:left="5664"/>
        <w:rPr>
          <w:lang w:val="uk-UA"/>
        </w:rPr>
      </w:pPr>
      <w:proofErr w:type="gramStart"/>
      <w:r>
        <w:rPr>
          <w:lang w:val="en-US"/>
        </w:rPr>
        <w:t>VI</w:t>
      </w:r>
      <w:r w:rsidR="00C92C4A">
        <w:rPr>
          <w:lang w:val="uk-UA"/>
        </w:rPr>
        <w:t>І</w:t>
      </w:r>
      <w:r w:rsidR="00C92C4A" w:rsidRPr="0010285C">
        <w:rPr>
          <w:lang w:val="uk-UA"/>
        </w:rPr>
        <w:t xml:space="preserve"> скликання </w:t>
      </w:r>
      <w:r w:rsidR="00C92C4A" w:rsidRPr="006C35F5">
        <w:rPr>
          <w:lang w:val="uk-UA"/>
        </w:rPr>
        <w:t xml:space="preserve">від </w:t>
      </w:r>
      <w:r>
        <w:rPr>
          <w:lang w:val="uk-UA"/>
        </w:rPr>
        <w:t>22 грудня 2017</w:t>
      </w:r>
      <w:r w:rsidR="00C92C4A">
        <w:rPr>
          <w:lang w:val="uk-UA"/>
        </w:rPr>
        <w:t xml:space="preserve"> р.</w:t>
      </w:r>
      <w:proofErr w:type="gramEnd"/>
      <w:r w:rsidR="00C92C4A" w:rsidRPr="006C35F5">
        <w:rPr>
          <w:lang w:val="uk-UA"/>
        </w:rPr>
        <w:t xml:space="preserve"> </w:t>
      </w:r>
      <w:r w:rsidR="00C92C4A" w:rsidRPr="00D17D20">
        <w:rPr>
          <w:lang w:val="uk-UA"/>
        </w:rPr>
        <w:t xml:space="preserve">                                                                             </w:t>
      </w:r>
    </w:p>
    <w:p w:rsidR="00C92C4A" w:rsidRDefault="00C92C4A" w:rsidP="00D1155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C92C4A" w:rsidRPr="001A6705" w:rsidRDefault="00C92C4A" w:rsidP="001A6705">
      <w:pPr>
        <w:jc w:val="center"/>
        <w:rPr>
          <w:b/>
          <w:lang w:val="uk-UA"/>
        </w:rPr>
      </w:pPr>
      <w:r w:rsidRPr="001A6705">
        <w:rPr>
          <w:b/>
        </w:rPr>
        <w:t>ПОЛОЖЕНН</w:t>
      </w:r>
      <w:r w:rsidRPr="001A6705">
        <w:rPr>
          <w:b/>
          <w:lang w:val="uk-UA"/>
        </w:rPr>
        <w:t>Я</w:t>
      </w:r>
    </w:p>
    <w:p w:rsidR="00C92C4A" w:rsidRPr="001A6705" w:rsidRDefault="00C92C4A" w:rsidP="001A6705">
      <w:pPr>
        <w:jc w:val="center"/>
        <w:rPr>
          <w:b/>
          <w:lang w:val="uk-UA"/>
        </w:rPr>
      </w:pPr>
      <w:r w:rsidRPr="001A6705">
        <w:rPr>
          <w:b/>
        </w:rPr>
        <w:t xml:space="preserve">про порядок </w:t>
      </w:r>
      <w:proofErr w:type="spellStart"/>
      <w:r w:rsidRPr="001A6705">
        <w:rPr>
          <w:b/>
        </w:rPr>
        <w:t>надання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одноразової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матеріальної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допомоги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незахищеним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верствам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населення</w:t>
      </w:r>
      <w:proofErr w:type="spellEnd"/>
      <w:r w:rsidRPr="001A6705">
        <w:rPr>
          <w:b/>
        </w:rPr>
        <w:t xml:space="preserve">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об’єднано</w:t>
      </w:r>
      <w:r w:rsidR="00896B15">
        <w:rPr>
          <w:b/>
          <w:lang w:val="uk-UA"/>
        </w:rPr>
        <w:t>ї територіальної громади на 2018</w:t>
      </w:r>
      <w:r>
        <w:rPr>
          <w:b/>
          <w:lang w:val="uk-UA"/>
        </w:rPr>
        <w:t xml:space="preserve">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ік</w:t>
      </w:r>
    </w:p>
    <w:p w:rsidR="00C92C4A" w:rsidRDefault="00C92C4A" w:rsidP="001A6705">
      <w:pPr>
        <w:jc w:val="both"/>
        <w:rPr>
          <w:lang w:val="uk-UA"/>
        </w:rPr>
      </w:pPr>
    </w:p>
    <w:p w:rsidR="00C92C4A" w:rsidRPr="001A6705" w:rsidRDefault="00C92C4A" w:rsidP="001A6705">
      <w:pPr>
        <w:jc w:val="both"/>
        <w:rPr>
          <w:b/>
          <w:lang w:val="uk-UA"/>
        </w:rPr>
      </w:pPr>
      <w:r w:rsidRPr="00FC794E">
        <w:rPr>
          <w:b/>
          <w:lang w:val="uk-UA"/>
        </w:rPr>
        <w:t>Розділ 1. Загальні положення</w:t>
      </w:r>
    </w:p>
    <w:p w:rsidR="00C92C4A" w:rsidRPr="001A6705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 xml:space="preserve">1.1. </w:t>
      </w:r>
      <w:r w:rsidRPr="00FC794E">
        <w:rPr>
          <w:lang w:val="uk-UA"/>
        </w:rPr>
        <w:t xml:space="preserve">Це Положення визначає умови та порядок надання одноразової матеріальної допомоги (далі – матеріальна допомога) для підтримки незахищених верств населення </w:t>
      </w:r>
      <w:r w:rsidRPr="00F465AD">
        <w:rPr>
          <w:lang w:val="uk-UA"/>
        </w:rPr>
        <w:t>об’єднаної територіальної громади</w:t>
      </w:r>
      <w:r w:rsidRPr="001A6705">
        <w:rPr>
          <w:lang w:val="uk-UA"/>
        </w:rPr>
        <w:t xml:space="preserve"> </w:t>
      </w:r>
      <w:proofErr w:type="spellStart"/>
      <w:r w:rsidRPr="001A6705">
        <w:rPr>
          <w:lang w:val="uk-UA"/>
        </w:rPr>
        <w:t>смт</w:t>
      </w:r>
      <w:proofErr w:type="spellEnd"/>
      <w:r w:rsidRPr="001A6705">
        <w:rPr>
          <w:lang w:val="uk-UA"/>
        </w:rPr>
        <w:t>. Нова Борова.</w:t>
      </w:r>
    </w:p>
    <w:p w:rsidR="00C92C4A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>1.2. Право на отриманн</w:t>
      </w:r>
      <w:r w:rsidRPr="001A6705">
        <w:rPr>
          <w:lang w:val="uk-UA"/>
        </w:rPr>
        <w:t>я</w:t>
      </w:r>
      <w:r>
        <w:rPr>
          <w:lang w:val="uk-UA"/>
        </w:rPr>
        <w:t xml:space="preserve"> матеріальних допомог мають громадяни – жителі </w:t>
      </w:r>
      <w:r w:rsidRPr="00F465AD">
        <w:rPr>
          <w:lang w:val="uk-UA"/>
        </w:rPr>
        <w:t>об’єднаної територіальної громади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Нова Борова:</w:t>
      </w:r>
    </w:p>
    <w:p w:rsidR="00C92C4A" w:rsidRPr="001A6705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 xml:space="preserve">1.2.1. які у зв’язку із скрутним матеріальним становищем потребують коштів на лікування, оздоровлення та покращення житлово-побутових умов, а також для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рік.  </w:t>
      </w:r>
    </w:p>
    <w:p w:rsidR="00C92C4A" w:rsidRPr="00DF6698" w:rsidRDefault="00C92C4A" w:rsidP="004E79A9">
      <w:pPr>
        <w:ind w:firstLine="708"/>
        <w:jc w:val="both"/>
      </w:pPr>
      <w:r>
        <w:t>1.</w:t>
      </w:r>
      <w:r>
        <w:rPr>
          <w:lang w:val="uk-UA"/>
        </w:rPr>
        <w:t>3</w:t>
      </w:r>
      <w:r w:rsidRPr="00DF6698">
        <w:t xml:space="preserve">. </w:t>
      </w:r>
      <w:proofErr w:type="spellStart"/>
      <w:proofErr w:type="gramStart"/>
      <w:r w:rsidRPr="00DF6698">
        <w:t>Матер</w:t>
      </w:r>
      <w:proofErr w:type="gramEnd"/>
      <w:r w:rsidRPr="00DF6698">
        <w:t>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</w:t>
      </w:r>
      <w:proofErr w:type="spellStart"/>
      <w:r w:rsidRPr="00DF6698">
        <w:t>не</w:t>
      </w:r>
      <w:r>
        <w:t>захищеним</w:t>
      </w:r>
      <w:proofErr w:type="spellEnd"/>
      <w:r>
        <w:t xml:space="preserve"> </w:t>
      </w:r>
      <w:proofErr w:type="spellStart"/>
      <w:r>
        <w:t>верствам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–</w:t>
      </w:r>
      <w:r>
        <w:rPr>
          <w:lang w:val="uk-UA"/>
        </w:rPr>
        <w:t xml:space="preserve"> </w:t>
      </w:r>
      <w:proofErr w:type="spellStart"/>
      <w:r w:rsidRPr="00DF6698">
        <w:t>що</w:t>
      </w:r>
      <w:proofErr w:type="spellEnd"/>
      <w:r w:rsidRPr="00DF6698">
        <w:t xml:space="preserve"> </w:t>
      </w:r>
      <w:proofErr w:type="spellStart"/>
      <w:r w:rsidRPr="00DF6698">
        <w:t>проживають</w:t>
      </w:r>
      <w:proofErr w:type="spellEnd"/>
      <w:r w:rsidRPr="00DF6698">
        <w:t xml:space="preserve"> та </w:t>
      </w:r>
      <w:proofErr w:type="spellStart"/>
      <w:r w:rsidRPr="00DF6698">
        <w:t>зареєстровані</w:t>
      </w:r>
      <w:proofErr w:type="spellEnd"/>
      <w:r w:rsidRPr="00DF6698">
        <w:t xml:space="preserve"> на </w:t>
      </w:r>
      <w:proofErr w:type="spellStart"/>
      <w:r w:rsidRPr="00DF6698">
        <w:t>території</w:t>
      </w:r>
      <w:proofErr w:type="spellEnd"/>
      <w:r w:rsidRPr="00DF6698">
        <w:t xml:space="preserve"> </w:t>
      </w:r>
      <w:r w:rsidRPr="00F465AD">
        <w:rPr>
          <w:lang w:val="uk-UA"/>
        </w:rPr>
        <w:t>об’єднаної територіальної громади</w:t>
      </w:r>
      <w:r w:rsidRPr="001A6705">
        <w:rPr>
          <w:lang w:val="uk-UA"/>
        </w:rPr>
        <w:t xml:space="preserve"> </w:t>
      </w:r>
      <w:r>
        <w:rPr>
          <w:lang w:val="uk-UA"/>
        </w:rPr>
        <w:t xml:space="preserve">                           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Нова Борова</w:t>
      </w:r>
    </w:p>
    <w:p w:rsidR="00C92C4A" w:rsidRDefault="00C92C4A" w:rsidP="004E79A9">
      <w:pPr>
        <w:ind w:firstLine="708"/>
        <w:jc w:val="both"/>
        <w:rPr>
          <w:lang w:val="uk-UA"/>
        </w:rPr>
      </w:pPr>
      <w:r>
        <w:t>1.</w:t>
      </w:r>
      <w:r>
        <w:rPr>
          <w:lang w:val="uk-UA"/>
        </w:rPr>
        <w:t>4</w:t>
      </w:r>
      <w:r w:rsidRPr="00DF6698">
        <w:t xml:space="preserve">.  </w:t>
      </w:r>
      <w:proofErr w:type="spellStart"/>
      <w:r w:rsidRPr="00DF6698">
        <w:t>Матеріальна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за </w:t>
      </w:r>
      <w:proofErr w:type="spellStart"/>
      <w:r w:rsidRPr="00DF6698">
        <w:t>рахунок</w:t>
      </w:r>
      <w:proofErr w:type="spellEnd"/>
      <w:r w:rsidRPr="00DF6698">
        <w:t xml:space="preserve"> </w:t>
      </w:r>
      <w:proofErr w:type="spellStart"/>
      <w:r w:rsidRPr="00DF6698">
        <w:t>коштів</w:t>
      </w:r>
      <w:proofErr w:type="spellEnd"/>
      <w:r w:rsidRPr="00DF6698">
        <w:t xml:space="preserve">, </w:t>
      </w:r>
      <w:proofErr w:type="spellStart"/>
      <w:r w:rsidRPr="00DF6698">
        <w:t>передбачених</w:t>
      </w:r>
      <w:proofErr w:type="spellEnd"/>
      <w:r w:rsidRPr="00DF6698">
        <w:t xml:space="preserve"> у </w:t>
      </w:r>
      <w:r>
        <w:rPr>
          <w:lang w:val="uk-UA"/>
        </w:rPr>
        <w:t>селищному</w:t>
      </w:r>
      <w:r w:rsidRPr="00DF6698">
        <w:t xml:space="preserve"> </w:t>
      </w:r>
      <w:proofErr w:type="spellStart"/>
      <w:r w:rsidRPr="00DF6698">
        <w:t>бюджеті</w:t>
      </w:r>
      <w:proofErr w:type="spellEnd"/>
      <w:r w:rsidRPr="00DF6698">
        <w:t xml:space="preserve"> на </w:t>
      </w:r>
      <w:r>
        <w:rPr>
          <w:lang w:val="uk-UA"/>
        </w:rPr>
        <w:t>бюджетний</w:t>
      </w:r>
      <w:r w:rsidRPr="00DF6698">
        <w:t xml:space="preserve"> </w:t>
      </w:r>
      <w:proofErr w:type="spellStart"/>
      <w:proofErr w:type="gramStart"/>
      <w:r w:rsidRPr="00DF6698">
        <w:t>р</w:t>
      </w:r>
      <w:proofErr w:type="gramEnd"/>
      <w:r w:rsidRPr="00DF6698">
        <w:t>ік</w:t>
      </w:r>
      <w:proofErr w:type="spellEnd"/>
      <w:r w:rsidRPr="00DF6698">
        <w:t xml:space="preserve"> </w:t>
      </w:r>
      <w:r>
        <w:rPr>
          <w:lang w:val="uk-UA"/>
        </w:rPr>
        <w:t>в таких розмірах:</w:t>
      </w:r>
    </w:p>
    <w:p w:rsidR="00C92C4A" w:rsidRPr="00AE4756" w:rsidRDefault="00C92C4A" w:rsidP="0086598A">
      <w:pPr>
        <w:ind w:firstLine="708"/>
        <w:jc w:val="both"/>
        <w:rPr>
          <w:lang w:val="uk-UA"/>
        </w:rPr>
      </w:pPr>
      <w:r>
        <w:rPr>
          <w:lang w:val="uk-UA"/>
        </w:rPr>
        <w:t xml:space="preserve">1.4.1. </w:t>
      </w:r>
      <w:r w:rsidRPr="00DF6698">
        <w:t xml:space="preserve">на </w:t>
      </w:r>
      <w:proofErr w:type="spellStart"/>
      <w:proofErr w:type="gramStart"/>
      <w:r w:rsidRPr="00DF6698">
        <w:t>л</w:t>
      </w:r>
      <w:proofErr w:type="gramEnd"/>
      <w:r w:rsidRPr="00DF6698">
        <w:t>ікування</w:t>
      </w:r>
      <w:proofErr w:type="spellEnd"/>
      <w:r>
        <w:rPr>
          <w:lang w:val="uk-UA"/>
        </w:rPr>
        <w:t xml:space="preserve"> – 100 грн. </w:t>
      </w:r>
    </w:p>
    <w:p w:rsidR="00C92C4A" w:rsidRPr="0086598A" w:rsidRDefault="00C92C4A" w:rsidP="0086598A">
      <w:pPr>
        <w:ind w:firstLine="708"/>
        <w:jc w:val="both"/>
        <w:rPr>
          <w:lang w:val="uk-UA"/>
        </w:rPr>
      </w:pPr>
      <w:r>
        <w:rPr>
          <w:lang w:val="uk-UA"/>
        </w:rPr>
        <w:t xml:space="preserve">1.4.2. на </w:t>
      </w:r>
      <w:proofErr w:type="spellStart"/>
      <w:r>
        <w:t>операцію</w:t>
      </w:r>
      <w:proofErr w:type="spellEnd"/>
      <w:r>
        <w:rPr>
          <w:lang w:val="uk-UA"/>
        </w:rPr>
        <w:t xml:space="preserve"> – 200 грн. </w:t>
      </w:r>
    </w:p>
    <w:p w:rsidR="00C92C4A" w:rsidRPr="00DF6698" w:rsidRDefault="00C92C4A" w:rsidP="0086598A">
      <w:pPr>
        <w:ind w:firstLine="708"/>
        <w:jc w:val="both"/>
      </w:pPr>
      <w:r>
        <w:rPr>
          <w:lang w:val="uk-UA"/>
        </w:rPr>
        <w:t xml:space="preserve">1.4.3. </w:t>
      </w:r>
      <w:r w:rsidRPr="00DF6698">
        <w:t xml:space="preserve">на </w:t>
      </w:r>
      <w:proofErr w:type="spellStart"/>
      <w:proofErr w:type="gramStart"/>
      <w:r w:rsidRPr="00DF6698">
        <w:t>л</w:t>
      </w:r>
      <w:proofErr w:type="gramEnd"/>
      <w:r w:rsidRPr="00DF6698">
        <w:t>іквідацію</w:t>
      </w:r>
      <w:proofErr w:type="spellEnd"/>
      <w:r w:rsidRPr="00DF6698">
        <w:t xml:space="preserve"> </w:t>
      </w:r>
      <w:proofErr w:type="spellStart"/>
      <w:r w:rsidRPr="00DF6698">
        <w:t>наслідків</w:t>
      </w:r>
      <w:proofErr w:type="spellEnd"/>
      <w:r w:rsidRPr="00DF6698">
        <w:t xml:space="preserve">, </w:t>
      </w:r>
      <w:proofErr w:type="spellStart"/>
      <w:r w:rsidRPr="00DF6698">
        <w:t>заподіяних</w:t>
      </w:r>
      <w:proofErr w:type="spellEnd"/>
      <w:r w:rsidRPr="00DF6698">
        <w:t xml:space="preserve"> </w:t>
      </w:r>
      <w:proofErr w:type="spellStart"/>
      <w:r w:rsidRPr="00DF6698">
        <w:t>пожежею</w:t>
      </w:r>
      <w:proofErr w:type="spellEnd"/>
      <w:r>
        <w:rPr>
          <w:lang w:val="uk-UA"/>
        </w:rPr>
        <w:t xml:space="preserve"> та стихійного лиха - 500-1000 грн.</w:t>
      </w:r>
      <w:r w:rsidRPr="00DF6698">
        <w:t>;</w:t>
      </w:r>
    </w:p>
    <w:p w:rsidR="00C92C4A" w:rsidRDefault="00C92C4A" w:rsidP="0086598A">
      <w:pPr>
        <w:jc w:val="both"/>
        <w:rPr>
          <w:lang w:val="uk-UA"/>
        </w:rPr>
      </w:pPr>
      <w:r>
        <w:rPr>
          <w:lang w:val="uk-UA"/>
        </w:rPr>
        <w:tab/>
        <w:t xml:space="preserve">1.4.4. учасникам антитерористичної операції та членам їх сімей – 500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C92C4A" w:rsidRDefault="00C92C4A" w:rsidP="0086598A">
      <w:pPr>
        <w:jc w:val="both"/>
        <w:rPr>
          <w:lang w:val="uk-UA"/>
        </w:rPr>
      </w:pPr>
      <w:r>
        <w:rPr>
          <w:lang w:val="uk-UA"/>
        </w:rPr>
        <w:tab/>
        <w:t xml:space="preserve">1.4.5. пораненим учасникам антитерористичної операції – 1000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C92C4A" w:rsidRDefault="00C92C4A" w:rsidP="0086598A">
      <w:pPr>
        <w:jc w:val="both"/>
        <w:rPr>
          <w:lang w:val="uk-UA"/>
        </w:rPr>
      </w:pPr>
      <w:r>
        <w:rPr>
          <w:lang w:val="uk-UA"/>
        </w:rPr>
        <w:tab/>
        <w:t xml:space="preserve">1.4.6. на поховання інвалідів Великої Вітчизняної війни – 100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C92C4A" w:rsidRDefault="00C92C4A" w:rsidP="0086598A">
      <w:pPr>
        <w:jc w:val="both"/>
        <w:rPr>
          <w:lang w:val="uk-UA"/>
        </w:rPr>
      </w:pPr>
      <w:r>
        <w:rPr>
          <w:lang w:val="uk-UA"/>
        </w:rPr>
        <w:tab/>
        <w:t xml:space="preserve">1.4.7. на поховання малозабезпеченим сім’ям, ветеранам війни і праці – 100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C92C4A" w:rsidRDefault="00C92C4A" w:rsidP="009A6178">
      <w:pPr>
        <w:ind w:left="360"/>
        <w:jc w:val="both"/>
        <w:rPr>
          <w:lang w:val="uk-UA"/>
        </w:rPr>
      </w:pPr>
      <w:r>
        <w:rPr>
          <w:lang w:val="uk-UA"/>
        </w:rPr>
        <w:tab/>
        <w:t xml:space="preserve">1.4.8. </w:t>
      </w:r>
      <w:r w:rsidRPr="009A6178">
        <w:rPr>
          <w:lang w:val="uk-UA"/>
        </w:rPr>
        <w:t>на поховання для осіб, які не досягли пенсійного віку та на момент смерті не працювали; осіб, які не зареєстровані у цен</w:t>
      </w:r>
      <w:r>
        <w:rPr>
          <w:lang w:val="uk-UA"/>
        </w:rPr>
        <w:t>трі зайнятості як безробітні – 6</w:t>
      </w:r>
      <w:r w:rsidRPr="009A6178">
        <w:rPr>
          <w:lang w:val="uk-UA"/>
        </w:rPr>
        <w:t xml:space="preserve">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C92C4A" w:rsidRPr="00AE4756" w:rsidRDefault="00C92C4A" w:rsidP="00D4446B">
      <w:pPr>
        <w:ind w:left="360"/>
        <w:jc w:val="both"/>
        <w:rPr>
          <w:lang w:val="uk-UA"/>
        </w:rPr>
      </w:pPr>
      <w:r>
        <w:rPr>
          <w:lang w:val="uk-UA"/>
        </w:rPr>
        <w:tab/>
        <w:t>1.4.9. інвалідам Великої Вітчизняної війни до Дня Перемоги – 9 травня – 200 грн.</w:t>
      </w:r>
    </w:p>
    <w:p w:rsidR="00C92C4A" w:rsidRDefault="00C92C4A" w:rsidP="004E79A9">
      <w:pPr>
        <w:ind w:firstLine="708"/>
        <w:jc w:val="both"/>
        <w:rPr>
          <w:lang w:val="uk-UA"/>
        </w:rPr>
      </w:pPr>
      <w:r>
        <w:t>1.</w:t>
      </w:r>
      <w:r>
        <w:rPr>
          <w:lang w:val="uk-UA"/>
        </w:rPr>
        <w:t>5</w:t>
      </w:r>
      <w:r>
        <w:t xml:space="preserve">. </w:t>
      </w:r>
      <w:proofErr w:type="spellStart"/>
      <w:proofErr w:type="gramStart"/>
      <w:r w:rsidRPr="00DF6698">
        <w:t>П</w:t>
      </w:r>
      <w:proofErr w:type="gramEnd"/>
      <w:r w:rsidRPr="00DF6698">
        <w:t>ідставою</w:t>
      </w:r>
      <w:proofErr w:type="spellEnd"/>
      <w:r w:rsidRPr="00DF6698">
        <w:t xml:space="preserve"> </w:t>
      </w:r>
      <w:proofErr w:type="spellStart"/>
      <w:r w:rsidRPr="00DF6698">
        <w:t>щодо</w:t>
      </w:r>
      <w:proofErr w:type="spellEnd"/>
      <w:r w:rsidRPr="00DF6698">
        <w:t xml:space="preserve"> </w:t>
      </w:r>
      <w:proofErr w:type="spellStart"/>
      <w:r w:rsidRPr="00DF6698">
        <w:t>надання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є </w:t>
      </w:r>
      <w:proofErr w:type="spellStart"/>
      <w:r w:rsidRPr="00DF6698">
        <w:t>заява</w:t>
      </w:r>
      <w:proofErr w:type="spellEnd"/>
      <w:r w:rsidRPr="00DF6698">
        <w:t xml:space="preserve"> </w:t>
      </w:r>
      <w:proofErr w:type="spellStart"/>
      <w:r w:rsidRPr="00DF6698">
        <w:t>громадянина</w:t>
      </w:r>
      <w:proofErr w:type="spellEnd"/>
      <w:r w:rsidRPr="00DF6698">
        <w:t xml:space="preserve"> до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селищного </w:t>
      </w:r>
      <w:proofErr w:type="spellStart"/>
      <w:r w:rsidRPr="00DF6698">
        <w:t>голови</w:t>
      </w:r>
      <w:proofErr w:type="spellEnd"/>
      <w:r w:rsidRPr="00DF6698">
        <w:t>.</w:t>
      </w:r>
    </w:p>
    <w:p w:rsidR="00C92C4A" w:rsidRPr="00D4446B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рішенням сесії селищної ради.</w:t>
      </w:r>
    </w:p>
    <w:p w:rsidR="00C92C4A" w:rsidRPr="00D4446B" w:rsidRDefault="00C92C4A" w:rsidP="001A6705">
      <w:pPr>
        <w:jc w:val="both"/>
        <w:rPr>
          <w:lang w:val="uk-UA"/>
        </w:rPr>
      </w:pPr>
    </w:p>
    <w:p w:rsidR="00C92C4A" w:rsidRPr="00AE4756" w:rsidRDefault="00C92C4A" w:rsidP="001A6705">
      <w:pPr>
        <w:jc w:val="both"/>
        <w:rPr>
          <w:b/>
        </w:rPr>
      </w:pPr>
      <w:proofErr w:type="spellStart"/>
      <w:r w:rsidRPr="00AE4756">
        <w:rPr>
          <w:b/>
        </w:rPr>
        <w:t>Розділ</w:t>
      </w:r>
      <w:proofErr w:type="spellEnd"/>
      <w:r w:rsidRPr="00AE4756">
        <w:rPr>
          <w:b/>
        </w:rPr>
        <w:t xml:space="preserve"> 2. Порядок </w:t>
      </w:r>
      <w:proofErr w:type="spellStart"/>
      <w:r w:rsidRPr="00AE4756">
        <w:rPr>
          <w:b/>
        </w:rPr>
        <w:t>надання</w:t>
      </w:r>
      <w:proofErr w:type="spellEnd"/>
      <w:r w:rsidRPr="00AE4756">
        <w:rPr>
          <w:b/>
        </w:rPr>
        <w:t xml:space="preserve"> </w:t>
      </w:r>
      <w:proofErr w:type="spellStart"/>
      <w:r w:rsidRPr="00AE4756">
        <w:rPr>
          <w:b/>
        </w:rPr>
        <w:t>матеріальної</w:t>
      </w:r>
      <w:proofErr w:type="spellEnd"/>
      <w:r w:rsidRPr="00AE4756">
        <w:rPr>
          <w:b/>
        </w:rPr>
        <w:t xml:space="preserve"> </w:t>
      </w:r>
      <w:proofErr w:type="spellStart"/>
      <w:r w:rsidRPr="00AE4756">
        <w:rPr>
          <w:b/>
        </w:rPr>
        <w:t>допомоги</w:t>
      </w:r>
      <w:proofErr w:type="spellEnd"/>
    </w:p>
    <w:p w:rsidR="00C92C4A" w:rsidRPr="00DF6698" w:rsidRDefault="00C92C4A" w:rsidP="009C3710">
      <w:pPr>
        <w:ind w:firstLine="708"/>
        <w:jc w:val="both"/>
      </w:pPr>
      <w:r>
        <w:t>2.</w:t>
      </w:r>
      <w:r>
        <w:rPr>
          <w:lang w:val="uk-UA"/>
        </w:rPr>
        <w:t>1</w:t>
      </w:r>
      <w:r w:rsidRPr="00DF6698">
        <w:t xml:space="preserve">. </w:t>
      </w:r>
      <w:proofErr w:type="spellStart"/>
      <w:r w:rsidRPr="00DF6698">
        <w:t>Матеріальна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за </w:t>
      </w:r>
      <w:proofErr w:type="spellStart"/>
      <w:r w:rsidRPr="00DF6698">
        <w:t>умови</w:t>
      </w:r>
      <w:proofErr w:type="spellEnd"/>
      <w:r w:rsidRPr="00DF6698">
        <w:t xml:space="preserve"> </w:t>
      </w:r>
      <w:proofErr w:type="spellStart"/>
      <w:r w:rsidRPr="00DF6698">
        <w:t>настання</w:t>
      </w:r>
      <w:proofErr w:type="spellEnd"/>
      <w:r w:rsidRPr="00DF6698">
        <w:t xml:space="preserve"> </w:t>
      </w:r>
      <w:proofErr w:type="spellStart"/>
      <w:r w:rsidRPr="00DF6698">
        <w:t>непередбачених</w:t>
      </w:r>
      <w:proofErr w:type="spellEnd"/>
      <w:r w:rsidRPr="00DF6698">
        <w:t xml:space="preserve"> </w:t>
      </w:r>
      <w:proofErr w:type="spellStart"/>
      <w:r w:rsidRPr="00DF6698">
        <w:t>надзвичайних</w:t>
      </w:r>
      <w:proofErr w:type="spellEnd"/>
      <w:r w:rsidRPr="00DF6698">
        <w:t xml:space="preserve"> </w:t>
      </w:r>
      <w:proofErr w:type="spellStart"/>
      <w:r w:rsidRPr="00DF6698">
        <w:t>ситуацій</w:t>
      </w:r>
      <w:proofErr w:type="spellEnd"/>
      <w:r w:rsidRPr="00DF6698">
        <w:t xml:space="preserve"> (</w:t>
      </w:r>
      <w:proofErr w:type="spellStart"/>
      <w:r w:rsidRPr="00DF6698">
        <w:t>пожежа</w:t>
      </w:r>
      <w:proofErr w:type="spellEnd"/>
      <w:r w:rsidRPr="00DF6698">
        <w:t xml:space="preserve">, </w:t>
      </w:r>
      <w:proofErr w:type="spellStart"/>
      <w:r w:rsidRPr="00DF6698">
        <w:t>довготривала</w:t>
      </w:r>
      <w:proofErr w:type="spellEnd"/>
      <w:r w:rsidRPr="00DF6698">
        <w:t xml:space="preserve"> хвороба, </w:t>
      </w:r>
      <w:proofErr w:type="spellStart"/>
      <w:r w:rsidRPr="00DF6698">
        <w:t>тощо</w:t>
      </w:r>
      <w:proofErr w:type="spellEnd"/>
      <w:r w:rsidRPr="00DF6698">
        <w:t xml:space="preserve">), </w:t>
      </w:r>
      <w:proofErr w:type="spellStart"/>
      <w:r w:rsidRPr="00DF6698">
        <w:t>які</w:t>
      </w:r>
      <w:proofErr w:type="spellEnd"/>
      <w:r w:rsidRPr="00DF6698">
        <w:t xml:space="preserve"> </w:t>
      </w:r>
      <w:proofErr w:type="spellStart"/>
      <w:r w:rsidRPr="00DF6698">
        <w:t>сім’я</w:t>
      </w:r>
      <w:proofErr w:type="spellEnd"/>
      <w:r w:rsidRPr="00DF6698">
        <w:t xml:space="preserve"> не </w:t>
      </w:r>
      <w:proofErr w:type="spellStart"/>
      <w:r w:rsidRPr="00DF6698">
        <w:t>може</w:t>
      </w:r>
      <w:proofErr w:type="spellEnd"/>
      <w:r w:rsidRPr="00DF6698">
        <w:t xml:space="preserve">  </w:t>
      </w:r>
      <w:proofErr w:type="spellStart"/>
      <w:r w:rsidRPr="00DF6698">
        <w:t>подолати</w:t>
      </w:r>
      <w:proofErr w:type="spellEnd"/>
      <w:r w:rsidRPr="00DF6698">
        <w:t xml:space="preserve"> без </w:t>
      </w:r>
      <w:proofErr w:type="spellStart"/>
      <w:r w:rsidRPr="00DF6698">
        <w:t>сторонньої</w:t>
      </w:r>
      <w:proofErr w:type="spellEnd"/>
      <w:r w:rsidRPr="00DF6698">
        <w:t xml:space="preserve"> </w:t>
      </w:r>
      <w:proofErr w:type="spellStart"/>
      <w:proofErr w:type="gramStart"/>
      <w:r w:rsidRPr="00DF6698">
        <w:t>п</w:t>
      </w:r>
      <w:proofErr w:type="gramEnd"/>
      <w:r w:rsidRPr="00DF6698">
        <w:t>ідтримки</w:t>
      </w:r>
      <w:proofErr w:type="spellEnd"/>
      <w:r w:rsidRPr="00DF6698">
        <w:t>.</w:t>
      </w:r>
    </w:p>
    <w:p w:rsidR="00C92C4A" w:rsidRPr="00DF6698" w:rsidRDefault="00C92C4A" w:rsidP="009C3710">
      <w:pPr>
        <w:ind w:firstLine="708"/>
        <w:jc w:val="both"/>
        <w:rPr>
          <w:lang w:val="uk-UA"/>
        </w:rPr>
      </w:pPr>
      <w:r>
        <w:t>2.</w:t>
      </w:r>
      <w:r>
        <w:rPr>
          <w:lang w:val="uk-UA"/>
        </w:rPr>
        <w:t>2</w:t>
      </w:r>
      <w:r w:rsidRPr="00DF6698">
        <w:t xml:space="preserve">. Для </w:t>
      </w:r>
      <w:proofErr w:type="spellStart"/>
      <w:r w:rsidRPr="00DF6698">
        <w:t>розгляду</w:t>
      </w:r>
      <w:proofErr w:type="spellEnd"/>
      <w:r w:rsidRPr="00DF6698">
        <w:t xml:space="preserve"> </w:t>
      </w:r>
      <w:proofErr w:type="spellStart"/>
      <w:r w:rsidRPr="00DF6698">
        <w:t>питання</w:t>
      </w:r>
      <w:proofErr w:type="spellEnd"/>
      <w:r w:rsidRPr="00DF6698">
        <w:t xml:space="preserve"> про </w:t>
      </w:r>
      <w:proofErr w:type="spellStart"/>
      <w:r w:rsidRPr="00DF6698">
        <w:t>виділення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обов’язково</w:t>
      </w:r>
      <w:proofErr w:type="spellEnd"/>
      <w:r w:rsidRPr="00DF6698">
        <w:t xml:space="preserve"> </w:t>
      </w:r>
      <w:proofErr w:type="spellStart"/>
      <w:r w:rsidRPr="00DF6698">
        <w:t>надаються</w:t>
      </w:r>
      <w:proofErr w:type="spellEnd"/>
      <w:r w:rsidRPr="00DF6698">
        <w:t xml:space="preserve"> </w:t>
      </w:r>
      <w:proofErr w:type="spellStart"/>
      <w:r w:rsidRPr="00DF6698">
        <w:t>наступні</w:t>
      </w:r>
      <w:proofErr w:type="spellEnd"/>
      <w:r w:rsidRPr="00DF6698">
        <w:t xml:space="preserve"> </w:t>
      </w:r>
      <w:proofErr w:type="spellStart"/>
      <w:r w:rsidRPr="00DF6698">
        <w:t>документи</w:t>
      </w:r>
      <w:proofErr w:type="spellEnd"/>
      <w:r w:rsidRPr="00DF6698">
        <w:t>:</w:t>
      </w:r>
    </w:p>
    <w:p w:rsidR="00C92C4A" w:rsidRPr="00DF6698" w:rsidRDefault="00C92C4A" w:rsidP="00AE4756">
      <w:pPr>
        <w:ind w:firstLine="708"/>
        <w:jc w:val="both"/>
      </w:pPr>
      <w:r>
        <w:rPr>
          <w:lang w:val="uk-UA"/>
        </w:rPr>
        <w:t xml:space="preserve">2.2.1. </w:t>
      </w:r>
      <w:proofErr w:type="spellStart"/>
      <w:r w:rsidRPr="00DF6698">
        <w:t>особиста</w:t>
      </w:r>
      <w:proofErr w:type="spellEnd"/>
      <w:r w:rsidRPr="00DF6698">
        <w:t xml:space="preserve"> </w:t>
      </w:r>
      <w:proofErr w:type="spellStart"/>
      <w:r w:rsidRPr="00DF6698">
        <w:t>заява</w:t>
      </w:r>
      <w:proofErr w:type="spellEnd"/>
      <w:r w:rsidRPr="00DF6698">
        <w:t xml:space="preserve">, </w:t>
      </w:r>
      <w:proofErr w:type="spellStart"/>
      <w:r w:rsidRPr="00DF6698">
        <w:t>або</w:t>
      </w:r>
      <w:proofErr w:type="spellEnd"/>
      <w:r w:rsidRPr="00DF6698">
        <w:t xml:space="preserve"> </w:t>
      </w:r>
      <w:proofErr w:type="spellStart"/>
      <w:r w:rsidRPr="00DF6698">
        <w:t>заява</w:t>
      </w:r>
      <w:proofErr w:type="spellEnd"/>
      <w:r w:rsidRPr="00DF6698">
        <w:t xml:space="preserve"> </w:t>
      </w:r>
      <w:proofErr w:type="spellStart"/>
      <w:r w:rsidRPr="00DF6698">
        <w:t>від</w:t>
      </w:r>
      <w:proofErr w:type="spellEnd"/>
      <w:r w:rsidRPr="00DF6698">
        <w:t xml:space="preserve"> члена </w:t>
      </w:r>
      <w:proofErr w:type="spellStart"/>
      <w:r w:rsidRPr="00DF6698">
        <w:t>сім’ї</w:t>
      </w:r>
      <w:proofErr w:type="spellEnd"/>
      <w:r w:rsidRPr="00DF6698">
        <w:t xml:space="preserve">, в </w:t>
      </w:r>
      <w:proofErr w:type="spellStart"/>
      <w:r w:rsidRPr="00DF6698">
        <w:t>якій</w:t>
      </w:r>
      <w:proofErr w:type="spellEnd"/>
      <w:r w:rsidRPr="00DF6698">
        <w:t xml:space="preserve"> </w:t>
      </w:r>
      <w:proofErr w:type="spellStart"/>
      <w:r w:rsidRPr="00DF6698">
        <w:t>вказується</w:t>
      </w:r>
      <w:proofErr w:type="spellEnd"/>
      <w:r w:rsidRPr="00DF6698">
        <w:t xml:space="preserve"> </w:t>
      </w:r>
      <w:proofErr w:type="spellStart"/>
      <w:proofErr w:type="gramStart"/>
      <w:r w:rsidRPr="00DF6698">
        <w:t>пр</w:t>
      </w:r>
      <w:proofErr w:type="gramEnd"/>
      <w:r w:rsidRPr="00DF6698">
        <w:t>ізвище</w:t>
      </w:r>
      <w:proofErr w:type="spellEnd"/>
      <w:r w:rsidRPr="00DF6698">
        <w:t xml:space="preserve">, </w:t>
      </w:r>
      <w:proofErr w:type="spellStart"/>
      <w:r w:rsidRPr="00DF6698">
        <w:t>ім’я</w:t>
      </w:r>
      <w:proofErr w:type="spellEnd"/>
      <w:r w:rsidRPr="00DF6698">
        <w:t xml:space="preserve">, по </w:t>
      </w:r>
      <w:proofErr w:type="spellStart"/>
      <w:r w:rsidRPr="00DF6698">
        <w:t>батькові</w:t>
      </w:r>
      <w:proofErr w:type="spellEnd"/>
      <w:r w:rsidRPr="00DF6698">
        <w:t xml:space="preserve"> </w:t>
      </w:r>
      <w:proofErr w:type="spellStart"/>
      <w:r w:rsidRPr="00DF6698">
        <w:t>заявника</w:t>
      </w:r>
      <w:proofErr w:type="spellEnd"/>
      <w:r w:rsidRPr="00DF6698">
        <w:t xml:space="preserve">, </w:t>
      </w:r>
      <w:proofErr w:type="spellStart"/>
      <w:r w:rsidRPr="00DF6698">
        <w:t>його</w:t>
      </w:r>
      <w:proofErr w:type="spellEnd"/>
      <w:r w:rsidRPr="00DF6698">
        <w:t xml:space="preserve"> адреса та </w:t>
      </w:r>
      <w:proofErr w:type="spellStart"/>
      <w:r w:rsidRPr="00DF6698">
        <w:t>мотиви</w:t>
      </w:r>
      <w:proofErr w:type="spellEnd"/>
      <w:r w:rsidRPr="00DF6698">
        <w:t xml:space="preserve"> </w:t>
      </w:r>
      <w:proofErr w:type="spellStart"/>
      <w:r w:rsidRPr="00DF6698">
        <w:t>звернення</w:t>
      </w:r>
      <w:proofErr w:type="spellEnd"/>
      <w:r w:rsidRPr="00DF6698">
        <w:t>;</w:t>
      </w:r>
    </w:p>
    <w:p w:rsidR="00C92C4A" w:rsidRPr="00DF6698" w:rsidRDefault="00C92C4A" w:rsidP="001A6705">
      <w:pPr>
        <w:jc w:val="both"/>
      </w:pPr>
      <w:proofErr w:type="spellStart"/>
      <w:proofErr w:type="gramStart"/>
      <w:r w:rsidRPr="00DF6698">
        <w:t>Кр</w:t>
      </w:r>
      <w:proofErr w:type="gramEnd"/>
      <w:r w:rsidRPr="00DF6698">
        <w:t>ім</w:t>
      </w:r>
      <w:proofErr w:type="spellEnd"/>
      <w:r w:rsidRPr="00DF6698">
        <w:t xml:space="preserve"> того,  для </w:t>
      </w:r>
      <w:proofErr w:type="spellStart"/>
      <w:r w:rsidRPr="00DF6698">
        <w:t>розгляду</w:t>
      </w:r>
      <w:proofErr w:type="spellEnd"/>
      <w:r w:rsidRPr="00DF6698">
        <w:t xml:space="preserve"> </w:t>
      </w:r>
      <w:proofErr w:type="spellStart"/>
      <w:r w:rsidRPr="00DF6698">
        <w:t>питання</w:t>
      </w:r>
      <w:proofErr w:type="spellEnd"/>
      <w:r w:rsidRPr="00DF6698">
        <w:t xml:space="preserve"> про </w:t>
      </w:r>
      <w:proofErr w:type="spellStart"/>
      <w:r w:rsidRPr="00DF6698">
        <w:t>виділення</w:t>
      </w:r>
      <w:proofErr w:type="spellEnd"/>
      <w:r w:rsidRPr="00DF6698">
        <w:t xml:space="preserve"> 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надаються</w:t>
      </w:r>
      <w:proofErr w:type="spellEnd"/>
      <w:r w:rsidRPr="00DF6698">
        <w:t>:</w:t>
      </w:r>
    </w:p>
    <w:p w:rsidR="00C92C4A" w:rsidRPr="00D41782" w:rsidRDefault="00C92C4A" w:rsidP="00AE4756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2.2.2. </w:t>
      </w:r>
      <w:proofErr w:type="gramStart"/>
      <w:r>
        <w:t xml:space="preserve">на </w:t>
      </w:r>
      <w:proofErr w:type="spellStart"/>
      <w:r>
        <w:t>лікування</w:t>
      </w:r>
      <w:proofErr w:type="spellEnd"/>
      <w:r>
        <w:t xml:space="preserve"> та </w:t>
      </w:r>
      <w:proofErr w:type="spellStart"/>
      <w:r>
        <w:t>операцію</w:t>
      </w:r>
      <w:proofErr w:type="spellEnd"/>
      <w:r>
        <w:t xml:space="preserve"> – </w:t>
      </w:r>
      <w:proofErr w:type="spellStart"/>
      <w:r>
        <w:t>довідка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закладу</w:t>
      </w:r>
      <w:r>
        <w:rPr>
          <w:lang w:val="uk-UA"/>
        </w:rPr>
        <w:t xml:space="preserve">, </w:t>
      </w:r>
      <w:r w:rsidRPr="00DF6698">
        <w:t>акт-</w:t>
      </w:r>
      <w:proofErr w:type="spellStart"/>
      <w:r w:rsidRPr="00DF6698">
        <w:t>обстеження</w:t>
      </w:r>
      <w:proofErr w:type="spellEnd"/>
      <w:r w:rsidRPr="00DF6698">
        <w:t xml:space="preserve"> </w:t>
      </w:r>
      <w:proofErr w:type="spellStart"/>
      <w:r w:rsidRPr="00DF6698">
        <w:t>матеріально</w:t>
      </w:r>
      <w:proofErr w:type="spellEnd"/>
      <w:r w:rsidRPr="00DF6698">
        <w:t xml:space="preserve"> </w:t>
      </w:r>
      <w:proofErr w:type="spellStart"/>
      <w:r w:rsidRPr="00DF6698">
        <w:t>побутових</w:t>
      </w:r>
      <w:proofErr w:type="spellEnd"/>
      <w:r w:rsidRPr="00DF6698">
        <w:t xml:space="preserve"> умов, </w:t>
      </w:r>
      <w:proofErr w:type="spellStart"/>
      <w:r w:rsidRPr="00DF6698">
        <w:t>складений</w:t>
      </w:r>
      <w:proofErr w:type="spellEnd"/>
      <w:r w:rsidRPr="00DF6698">
        <w:t xml:space="preserve"> депутатом </w:t>
      </w:r>
      <w:r>
        <w:rPr>
          <w:lang w:val="uk-UA"/>
        </w:rPr>
        <w:t>селищної</w:t>
      </w:r>
      <w:r w:rsidRPr="00DF6698">
        <w:t xml:space="preserve"> ради та </w:t>
      </w:r>
      <w:proofErr w:type="spellStart"/>
      <w:r w:rsidRPr="00DF6698">
        <w:t>завірений</w:t>
      </w:r>
      <w:proofErr w:type="spellEnd"/>
      <w:r w:rsidRPr="00DF6698">
        <w:t xml:space="preserve"> у </w:t>
      </w:r>
      <w:proofErr w:type="spellStart"/>
      <w:r w:rsidRPr="00DF6698">
        <w:t>встановленому</w:t>
      </w:r>
      <w:proofErr w:type="spellEnd"/>
      <w:r w:rsidRPr="00DF6698">
        <w:t xml:space="preserve"> законом порядку</w:t>
      </w:r>
      <w:r>
        <w:rPr>
          <w:lang w:val="uk-UA"/>
        </w:rPr>
        <w:t>;</w:t>
      </w:r>
      <w:proofErr w:type="gramEnd"/>
    </w:p>
    <w:p w:rsidR="00C92C4A" w:rsidRDefault="00C92C4A" w:rsidP="00AE4756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2.2.3. </w:t>
      </w:r>
      <w:r w:rsidRPr="00DF6698">
        <w:t xml:space="preserve">на </w:t>
      </w:r>
      <w:proofErr w:type="spellStart"/>
      <w:proofErr w:type="gramStart"/>
      <w:r w:rsidRPr="00DF6698">
        <w:t>л</w:t>
      </w:r>
      <w:proofErr w:type="gramEnd"/>
      <w:r w:rsidRPr="00DF6698">
        <w:t>іквідацію</w:t>
      </w:r>
      <w:proofErr w:type="spellEnd"/>
      <w:r w:rsidRPr="00DF6698">
        <w:t xml:space="preserve"> </w:t>
      </w:r>
      <w:proofErr w:type="spellStart"/>
      <w:r w:rsidRPr="00DF6698">
        <w:t>наслідків</w:t>
      </w:r>
      <w:proofErr w:type="spellEnd"/>
      <w:r w:rsidRPr="00DF6698">
        <w:t xml:space="preserve">, </w:t>
      </w:r>
      <w:proofErr w:type="spellStart"/>
      <w:r w:rsidRPr="00DF6698">
        <w:t>заподіяних</w:t>
      </w:r>
      <w:proofErr w:type="spellEnd"/>
      <w:r w:rsidRPr="00DF6698">
        <w:t xml:space="preserve"> </w:t>
      </w:r>
      <w:proofErr w:type="spellStart"/>
      <w:r w:rsidRPr="00DF6698">
        <w:t>пожежею</w:t>
      </w:r>
      <w:proofErr w:type="spellEnd"/>
      <w:r w:rsidRPr="00DF6698">
        <w:t xml:space="preserve"> – акт </w:t>
      </w:r>
      <w:proofErr w:type="spellStart"/>
      <w:r w:rsidRPr="00DF6698">
        <w:t>пожежної</w:t>
      </w:r>
      <w:proofErr w:type="spellEnd"/>
      <w:r w:rsidRPr="00DF6698">
        <w:t xml:space="preserve"> </w:t>
      </w:r>
      <w:proofErr w:type="spellStart"/>
      <w:r w:rsidRPr="00DF6698">
        <w:t>ча</w:t>
      </w:r>
      <w:r>
        <w:t>стини</w:t>
      </w:r>
      <w:proofErr w:type="spellEnd"/>
      <w:r>
        <w:t xml:space="preserve">  про   </w:t>
      </w:r>
      <w:proofErr w:type="spellStart"/>
      <w:r>
        <w:t>пожежу</w:t>
      </w:r>
      <w:proofErr w:type="spellEnd"/>
      <w:r>
        <w:t xml:space="preserve">, яка </w:t>
      </w:r>
      <w:proofErr w:type="spellStart"/>
      <w:r>
        <w:t>сталас</w:t>
      </w:r>
      <w:proofErr w:type="spellEnd"/>
      <w:r>
        <w:rPr>
          <w:lang w:val="uk-UA"/>
        </w:rPr>
        <w:t>я</w:t>
      </w:r>
      <w:r w:rsidRPr="00DF6698">
        <w:t>;</w:t>
      </w:r>
    </w:p>
    <w:p w:rsidR="00C92C4A" w:rsidRPr="003C737B" w:rsidRDefault="00C92C4A" w:rsidP="00D4446B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2.2.4. на ліквідацію збитків завданих пожежею - акт обстеження </w:t>
      </w:r>
      <w:proofErr w:type="spellStart"/>
      <w:r w:rsidRPr="00DF6698">
        <w:t>матеріально</w:t>
      </w:r>
      <w:proofErr w:type="spellEnd"/>
      <w:r>
        <w:rPr>
          <w:lang w:val="uk-UA"/>
        </w:rPr>
        <w:t>-</w:t>
      </w:r>
      <w:r w:rsidRPr="00DF6698">
        <w:t xml:space="preserve"> </w:t>
      </w:r>
      <w:proofErr w:type="spellStart"/>
      <w:r w:rsidRPr="00DF6698">
        <w:t>побутових</w:t>
      </w:r>
      <w:proofErr w:type="spellEnd"/>
      <w:r w:rsidRPr="00DF6698">
        <w:t xml:space="preserve"> умов</w:t>
      </w:r>
      <w:r>
        <w:rPr>
          <w:lang w:val="uk-UA"/>
        </w:rPr>
        <w:t xml:space="preserve"> проживання;</w:t>
      </w:r>
    </w:p>
    <w:p w:rsidR="00C92C4A" w:rsidRPr="00D41782" w:rsidRDefault="00C92C4A" w:rsidP="001A6705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2.2.5. членам сімей, учасників антитерористичної операції – довідка про участь в антитерористичній операції, </w:t>
      </w:r>
      <w:r w:rsidRPr="00DF6698">
        <w:t>акт-</w:t>
      </w:r>
      <w:proofErr w:type="spellStart"/>
      <w:r w:rsidRPr="00DF6698">
        <w:t>обстеження</w:t>
      </w:r>
      <w:proofErr w:type="spellEnd"/>
      <w:r w:rsidRPr="00DF6698">
        <w:t xml:space="preserve"> </w:t>
      </w:r>
      <w:proofErr w:type="spellStart"/>
      <w:r w:rsidRPr="00DF6698">
        <w:t>мат</w:t>
      </w:r>
      <w:r w:rsidR="00896B15">
        <w:t>еріально</w:t>
      </w:r>
      <w:proofErr w:type="spellEnd"/>
      <w:r w:rsidR="00896B15">
        <w:rPr>
          <w:lang w:val="uk-UA"/>
        </w:rPr>
        <w:t>-</w:t>
      </w:r>
      <w:proofErr w:type="spellStart"/>
      <w:r w:rsidRPr="00DF6698">
        <w:t>побутових</w:t>
      </w:r>
      <w:proofErr w:type="spellEnd"/>
      <w:r w:rsidRPr="00DF6698">
        <w:t xml:space="preserve"> умов, </w:t>
      </w:r>
      <w:proofErr w:type="spellStart"/>
      <w:r w:rsidRPr="00DF6698">
        <w:t>складений</w:t>
      </w:r>
      <w:proofErr w:type="spellEnd"/>
      <w:r w:rsidRPr="00DF6698">
        <w:t xml:space="preserve"> депутатом </w:t>
      </w:r>
      <w:r>
        <w:rPr>
          <w:lang w:val="uk-UA"/>
        </w:rPr>
        <w:t>селищної</w:t>
      </w:r>
      <w:r w:rsidRPr="00DF6698">
        <w:t xml:space="preserve"> ради та </w:t>
      </w:r>
      <w:proofErr w:type="spellStart"/>
      <w:r w:rsidRPr="00DF6698">
        <w:t>завірений</w:t>
      </w:r>
      <w:proofErr w:type="spellEnd"/>
      <w:r w:rsidRPr="00DF6698">
        <w:t xml:space="preserve"> у </w:t>
      </w:r>
      <w:proofErr w:type="spellStart"/>
      <w:r w:rsidRPr="00DF6698">
        <w:t>встановленому</w:t>
      </w:r>
      <w:proofErr w:type="spellEnd"/>
      <w:r w:rsidRPr="00DF6698">
        <w:t xml:space="preserve"> законом порядку</w:t>
      </w:r>
      <w:r>
        <w:rPr>
          <w:lang w:val="uk-UA"/>
        </w:rPr>
        <w:t>;</w:t>
      </w:r>
    </w:p>
    <w:p w:rsidR="00C92C4A" w:rsidRDefault="00C92C4A" w:rsidP="009A6178">
      <w:pPr>
        <w:jc w:val="both"/>
        <w:rPr>
          <w:lang w:val="uk-UA"/>
        </w:rPr>
      </w:pPr>
      <w:r>
        <w:rPr>
          <w:lang w:val="uk-UA"/>
        </w:rPr>
        <w:tab/>
        <w:t xml:space="preserve">2.2.6. пораненим учасникам антитерористичної операції – довідка з лікувального закладу, </w:t>
      </w:r>
      <w:r w:rsidR="00896B15">
        <w:t>акт-</w:t>
      </w:r>
      <w:proofErr w:type="spellStart"/>
      <w:r w:rsidR="00896B15">
        <w:t>обстеження</w:t>
      </w:r>
      <w:proofErr w:type="spellEnd"/>
      <w:r w:rsidR="00896B15">
        <w:t xml:space="preserve"> </w:t>
      </w:r>
      <w:proofErr w:type="spellStart"/>
      <w:r w:rsidR="00896B15">
        <w:t>матеріально</w:t>
      </w:r>
      <w:proofErr w:type="spellEnd"/>
      <w:r w:rsidR="00896B15">
        <w:rPr>
          <w:lang w:val="uk-UA"/>
        </w:rPr>
        <w:t>-</w:t>
      </w:r>
      <w:proofErr w:type="spellStart"/>
      <w:r w:rsidRPr="00DF6698">
        <w:t>побутових</w:t>
      </w:r>
      <w:proofErr w:type="spellEnd"/>
      <w:r w:rsidRPr="00DF6698">
        <w:t xml:space="preserve"> умов, </w:t>
      </w:r>
      <w:proofErr w:type="spellStart"/>
      <w:r w:rsidRPr="00DF6698">
        <w:t>складений</w:t>
      </w:r>
      <w:proofErr w:type="spellEnd"/>
      <w:r w:rsidRPr="00DF6698">
        <w:t xml:space="preserve"> депутатом </w:t>
      </w:r>
      <w:r>
        <w:rPr>
          <w:lang w:val="uk-UA"/>
        </w:rPr>
        <w:t>селищної</w:t>
      </w:r>
      <w:r w:rsidRPr="00DF6698">
        <w:t xml:space="preserve"> ради та </w:t>
      </w:r>
      <w:proofErr w:type="spellStart"/>
      <w:r w:rsidRPr="00DF6698">
        <w:t>завірений</w:t>
      </w:r>
      <w:proofErr w:type="spellEnd"/>
      <w:r w:rsidRPr="00DF6698">
        <w:t xml:space="preserve"> </w:t>
      </w:r>
      <w:r>
        <w:t xml:space="preserve">у </w:t>
      </w:r>
      <w:proofErr w:type="spellStart"/>
      <w:r>
        <w:t>встановленому</w:t>
      </w:r>
      <w:proofErr w:type="spellEnd"/>
      <w:r>
        <w:t xml:space="preserve"> законом порядку</w:t>
      </w:r>
      <w:r>
        <w:rPr>
          <w:lang w:val="uk-UA"/>
        </w:rPr>
        <w:t>;</w:t>
      </w:r>
    </w:p>
    <w:p w:rsidR="00C92C4A" w:rsidRDefault="00C92C4A" w:rsidP="009A6178">
      <w:pPr>
        <w:jc w:val="both"/>
        <w:rPr>
          <w:lang w:val="uk-UA"/>
        </w:rPr>
      </w:pPr>
      <w:r>
        <w:rPr>
          <w:lang w:val="uk-UA"/>
        </w:rPr>
        <w:tab/>
        <w:t>2.2.7. на поховання інвалідів Великої Вітчизняної війни – копія свідоцтва про смерть, копія свідоцтва посвідчення інваліда Великої Вітчизняної війни;</w:t>
      </w:r>
    </w:p>
    <w:p w:rsidR="00C92C4A" w:rsidRPr="009A6178" w:rsidRDefault="00C92C4A" w:rsidP="009A6178">
      <w:pPr>
        <w:jc w:val="both"/>
        <w:rPr>
          <w:lang w:val="uk-UA"/>
        </w:rPr>
      </w:pPr>
      <w:r>
        <w:rPr>
          <w:lang w:val="uk-UA"/>
        </w:rPr>
        <w:tab/>
        <w:t xml:space="preserve">2.2.8. </w:t>
      </w:r>
      <w:r w:rsidRPr="009A6178">
        <w:rPr>
          <w:lang w:val="uk-UA"/>
        </w:rPr>
        <w:t>на поховання для осіб, які не досягли пенсійного віку та на момент смерті не працювали; ос</w:t>
      </w:r>
      <w:r>
        <w:rPr>
          <w:lang w:val="uk-UA"/>
        </w:rPr>
        <w:t>іб</w:t>
      </w:r>
      <w:r w:rsidRPr="009A6178">
        <w:rPr>
          <w:lang w:val="uk-UA"/>
        </w:rPr>
        <w:t>, які не зареєстровані у центрі зайнятості як безробітні</w:t>
      </w:r>
      <w:r>
        <w:rPr>
          <w:lang w:val="uk-UA"/>
        </w:rPr>
        <w:t xml:space="preserve"> – довідка з районного центру зайнятості, довідка, що ніде не працював згідно трудової книжки, копія свідоцтва про смерть.</w:t>
      </w:r>
    </w:p>
    <w:p w:rsidR="00C92C4A" w:rsidRPr="00DF6698" w:rsidRDefault="00C92C4A" w:rsidP="009C3710">
      <w:pPr>
        <w:ind w:firstLine="708"/>
        <w:jc w:val="both"/>
        <w:rPr>
          <w:lang w:val="uk-UA"/>
        </w:rPr>
      </w:pPr>
      <w:r w:rsidRPr="009C3710">
        <w:rPr>
          <w:lang w:val="uk-UA"/>
        </w:rPr>
        <w:t>2.</w:t>
      </w:r>
      <w:r>
        <w:rPr>
          <w:lang w:val="uk-UA"/>
        </w:rPr>
        <w:t>3</w:t>
      </w:r>
      <w:r w:rsidRPr="009C3710">
        <w:rPr>
          <w:lang w:val="uk-UA"/>
        </w:rPr>
        <w:t>. Розмір матеріальної допомоги визначається виходячи з обставин, що склалися, враховуючи рівень забезпечення сім’ї.</w:t>
      </w:r>
    </w:p>
    <w:p w:rsidR="00C92C4A" w:rsidRPr="00DF6698" w:rsidRDefault="00C92C4A" w:rsidP="009C3710">
      <w:pPr>
        <w:ind w:firstLine="708"/>
        <w:jc w:val="both"/>
      </w:pPr>
      <w:r>
        <w:t>2.</w:t>
      </w:r>
      <w:r>
        <w:rPr>
          <w:lang w:val="uk-UA"/>
        </w:rPr>
        <w:t>4</w:t>
      </w:r>
      <w:r w:rsidRPr="00DF6698">
        <w:t xml:space="preserve">. </w:t>
      </w:r>
      <w:proofErr w:type="spellStart"/>
      <w:r w:rsidRPr="00DF6698">
        <w:t>Матеріальна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</w:t>
      </w:r>
      <w:proofErr w:type="spellStart"/>
      <w:r w:rsidRPr="00DF6698">
        <w:t>сім’ї</w:t>
      </w:r>
      <w:proofErr w:type="spellEnd"/>
      <w:r w:rsidRPr="00DF6698">
        <w:t xml:space="preserve"> не </w:t>
      </w:r>
      <w:proofErr w:type="spellStart"/>
      <w:r w:rsidRPr="00DF6698">
        <w:t>більше</w:t>
      </w:r>
      <w:proofErr w:type="spellEnd"/>
      <w:r w:rsidRPr="00DF6698">
        <w:t xml:space="preserve"> </w:t>
      </w:r>
      <w:proofErr w:type="spellStart"/>
      <w:r w:rsidRPr="00DF6698">
        <w:t>ніж</w:t>
      </w:r>
      <w:proofErr w:type="spellEnd"/>
      <w:r w:rsidRPr="00DF6698">
        <w:t xml:space="preserve"> один раз на </w:t>
      </w:r>
      <w:proofErr w:type="spellStart"/>
      <w:proofErr w:type="gramStart"/>
      <w:r w:rsidRPr="00DF6698">
        <w:t>р</w:t>
      </w:r>
      <w:proofErr w:type="gramEnd"/>
      <w:r w:rsidRPr="00DF6698">
        <w:t>ік</w:t>
      </w:r>
      <w:proofErr w:type="spellEnd"/>
      <w:r w:rsidRPr="00DF6698">
        <w:t xml:space="preserve"> (в </w:t>
      </w:r>
      <w:proofErr w:type="spellStart"/>
      <w:r w:rsidRPr="00DF6698">
        <w:t>окремих</w:t>
      </w:r>
      <w:proofErr w:type="spellEnd"/>
      <w:r w:rsidRPr="00DF6698">
        <w:t xml:space="preserve"> </w:t>
      </w:r>
      <w:proofErr w:type="spellStart"/>
      <w:r w:rsidRPr="00DF6698">
        <w:t>випадках</w:t>
      </w:r>
      <w:proofErr w:type="spellEnd"/>
      <w:r w:rsidRPr="00DF6698">
        <w:t xml:space="preserve">, в особливо </w:t>
      </w:r>
      <w:proofErr w:type="spellStart"/>
      <w:r w:rsidRPr="00DF6698">
        <w:t>гострих</w:t>
      </w:r>
      <w:proofErr w:type="spellEnd"/>
      <w:r w:rsidRPr="00DF6698">
        <w:t xml:space="preserve"> </w:t>
      </w:r>
      <w:proofErr w:type="spellStart"/>
      <w:r w:rsidRPr="00DF6698">
        <w:t>життєвих</w:t>
      </w:r>
      <w:proofErr w:type="spellEnd"/>
      <w:r w:rsidRPr="00DF6698">
        <w:t xml:space="preserve"> </w:t>
      </w:r>
      <w:proofErr w:type="spellStart"/>
      <w:r w:rsidRPr="00DF6698">
        <w:t>ситуаціях</w:t>
      </w:r>
      <w:proofErr w:type="spellEnd"/>
      <w:r w:rsidRPr="00DF6698">
        <w:t xml:space="preserve"> </w:t>
      </w:r>
      <w:proofErr w:type="spellStart"/>
      <w:r w:rsidRPr="00DF6698">
        <w:t>розглядається</w:t>
      </w:r>
      <w:proofErr w:type="spellEnd"/>
      <w:r w:rsidRPr="00DF6698">
        <w:t xml:space="preserve"> </w:t>
      </w:r>
      <w:proofErr w:type="spellStart"/>
      <w:r w:rsidRPr="00DF6698">
        <w:t>вдруге</w:t>
      </w:r>
      <w:proofErr w:type="spellEnd"/>
      <w:r w:rsidRPr="00DF6698">
        <w:t>).</w:t>
      </w:r>
    </w:p>
    <w:p w:rsidR="00C92C4A" w:rsidRPr="009C3710" w:rsidRDefault="00C92C4A" w:rsidP="009C3710">
      <w:pPr>
        <w:ind w:firstLine="708"/>
        <w:jc w:val="both"/>
        <w:rPr>
          <w:lang w:val="uk-UA"/>
        </w:rPr>
      </w:pPr>
      <w:r w:rsidRPr="009C3710">
        <w:rPr>
          <w:lang w:val="uk-UA"/>
        </w:rPr>
        <w:t>2.</w:t>
      </w:r>
      <w:r>
        <w:rPr>
          <w:lang w:val="uk-UA"/>
        </w:rPr>
        <w:t>5</w:t>
      </w:r>
      <w:r w:rsidRPr="009C3710">
        <w:rPr>
          <w:lang w:val="uk-UA"/>
        </w:rPr>
        <w:t>. 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</w:t>
      </w:r>
      <w:r>
        <w:rPr>
          <w:lang w:val="uk-UA"/>
        </w:rPr>
        <w:t>ія, придбання  медичних препаратів</w:t>
      </w:r>
      <w:r w:rsidRPr="009C3710">
        <w:rPr>
          <w:lang w:val="uk-UA"/>
        </w:rPr>
        <w:t xml:space="preserve"> тощо), матеріальна допомога може бути більш</w:t>
      </w:r>
      <w:r>
        <w:rPr>
          <w:lang w:val="uk-UA"/>
        </w:rPr>
        <w:t>ою від суми коштів, зазначених в п. 1.4.</w:t>
      </w:r>
    </w:p>
    <w:p w:rsidR="00C92C4A" w:rsidRPr="00DF6698" w:rsidRDefault="00C92C4A" w:rsidP="009C3710">
      <w:pPr>
        <w:ind w:firstLine="708"/>
        <w:jc w:val="both"/>
      </w:pPr>
      <w:r>
        <w:t>2.</w:t>
      </w:r>
      <w:r>
        <w:rPr>
          <w:lang w:val="uk-UA"/>
        </w:rPr>
        <w:t>6</w:t>
      </w:r>
      <w:r w:rsidRPr="00DF6698">
        <w:t xml:space="preserve">. </w:t>
      </w:r>
      <w:proofErr w:type="spellStart"/>
      <w:r w:rsidRPr="00DF6698">
        <w:t>Відмова</w:t>
      </w:r>
      <w:proofErr w:type="spellEnd"/>
      <w:r w:rsidRPr="00DF6698">
        <w:t xml:space="preserve"> у </w:t>
      </w:r>
      <w:proofErr w:type="spellStart"/>
      <w:r w:rsidRPr="00DF6698">
        <w:t>наданні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приймається</w:t>
      </w:r>
      <w:proofErr w:type="spellEnd"/>
      <w:r w:rsidRPr="00DF6698">
        <w:t xml:space="preserve"> на </w:t>
      </w:r>
      <w:proofErr w:type="spellStart"/>
      <w:r w:rsidRPr="00DF6698">
        <w:t>засіданні</w:t>
      </w:r>
      <w:proofErr w:type="spellEnd"/>
      <w:r w:rsidRPr="00DF6698">
        <w:t xml:space="preserve"> </w:t>
      </w:r>
      <w:r>
        <w:rPr>
          <w:lang w:val="uk-UA"/>
        </w:rPr>
        <w:t>виконавчого комітету</w:t>
      </w:r>
      <w:r w:rsidRPr="00DF6698">
        <w:t xml:space="preserve"> </w:t>
      </w:r>
      <w:proofErr w:type="gramStart"/>
      <w:r w:rsidRPr="00DF6698">
        <w:t xml:space="preserve">з </w:t>
      </w:r>
      <w:proofErr w:type="spellStart"/>
      <w:r w:rsidRPr="00DF6698">
        <w:t>обов</w:t>
      </w:r>
      <w:proofErr w:type="gramEnd"/>
      <w:r w:rsidRPr="00DF6698">
        <w:t>’язковим</w:t>
      </w:r>
      <w:proofErr w:type="spellEnd"/>
      <w:r w:rsidRPr="00DF6698">
        <w:t xml:space="preserve"> </w:t>
      </w:r>
      <w:proofErr w:type="spellStart"/>
      <w:r w:rsidRPr="00DF6698">
        <w:t>повідомленням</w:t>
      </w:r>
      <w:proofErr w:type="spellEnd"/>
      <w:r w:rsidRPr="00DF6698">
        <w:t xml:space="preserve"> </w:t>
      </w:r>
      <w:proofErr w:type="spellStart"/>
      <w:r w:rsidRPr="00DF6698">
        <w:t>заявника</w:t>
      </w:r>
      <w:proofErr w:type="spellEnd"/>
      <w:r w:rsidRPr="00DF6698">
        <w:t xml:space="preserve"> у </w:t>
      </w:r>
      <w:proofErr w:type="spellStart"/>
      <w:r w:rsidRPr="00DF6698">
        <w:t>випадках</w:t>
      </w:r>
      <w:proofErr w:type="spellEnd"/>
      <w:r w:rsidRPr="00DF6698">
        <w:t>:</w:t>
      </w:r>
    </w:p>
    <w:p w:rsidR="00C92C4A" w:rsidRPr="00DF6698" w:rsidRDefault="00C92C4A" w:rsidP="009C3710">
      <w:pPr>
        <w:ind w:firstLine="708"/>
        <w:jc w:val="both"/>
      </w:pPr>
      <w:r w:rsidRPr="00DF6698">
        <w:t xml:space="preserve">- </w:t>
      </w:r>
      <w:proofErr w:type="spellStart"/>
      <w:r w:rsidRPr="00DF6698">
        <w:t>невідповідності</w:t>
      </w:r>
      <w:proofErr w:type="spellEnd"/>
      <w:r w:rsidRPr="00DF6698">
        <w:t xml:space="preserve"> </w:t>
      </w:r>
      <w:proofErr w:type="spellStart"/>
      <w:r w:rsidRPr="00DF6698">
        <w:t>поданих</w:t>
      </w:r>
      <w:proofErr w:type="spellEnd"/>
      <w:r w:rsidRPr="00DF6698">
        <w:t xml:space="preserve"> </w:t>
      </w:r>
      <w:proofErr w:type="spellStart"/>
      <w:r w:rsidRPr="00DF6698">
        <w:t>документі</w:t>
      </w:r>
      <w:proofErr w:type="gramStart"/>
      <w:r w:rsidRPr="00DF6698">
        <w:t>в</w:t>
      </w:r>
      <w:proofErr w:type="spellEnd"/>
      <w:proofErr w:type="gramEnd"/>
      <w:r w:rsidRPr="00DF6698">
        <w:t>;</w:t>
      </w:r>
    </w:p>
    <w:p w:rsidR="00C92C4A" w:rsidRPr="00DF6698" w:rsidRDefault="00C92C4A" w:rsidP="009C3710">
      <w:pPr>
        <w:ind w:firstLine="708"/>
        <w:jc w:val="both"/>
      </w:pPr>
      <w:r w:rsidRPr="00DF6698">
        <w:t xml:space="preserve">- </w:t>
      </w:r>
      <w:proofErr w:type="spellStart"/>
      <w:r w:rsidRPr="00DF6698">
        <w:t>відсутності</w:t>
      </w:r>
      <w:proofErr w:type="spellEnd"/>
      <w:r w:rsidRPr="00DF6698">
        <w:t xml:space="preserve"> </w:t>
      </w:r>
      <w:proofErr w:type="spellStart"/>
      <w:r w:rsidRPr="00DF6698">
        <w:t>коштів</w:t>
      </w:r>
      <w:proofErr w:type="spellEnd"/>
      <w:r w:rsidRPr="00DF6698">
        <w:t xml:space="preserve"> у </w:t>
      </w:r>
      <w:r>
        <w:rPr>
          <w:lang w:val="uk-UA"/>
        </w:rPr>
        <w:t>селищному</w:t>
      </w:r>
      <w:r w:rsidRPr="00DF6698">
        <w:t xml:space="preserve"> </w:t>
      </w:r>
      <w:proofErr w:type="spellStart"/>
      <w:r w:rsidRPr="00DF6698">
        <w:t>бюджеті</w:t>
      </w:r>
      <w:proofErr w:type="spellEnd"/>
      <w:r w:rsidRPr="00DF6698">
        <w:t>;</w:t>
      </w:r>
    </w:p>
    <w:p w:rsidR="00C92C4A" w:rsidRDefault="00C92C4A" w:rsidP="009C3710">
      <w:pPr>
        <w:ind w:firstLine="708"/>
        <w:jc w:val="both"/>
        <w:rPr>
          <w:lang w:val="uk-UA"/>
        </w:rPr>
      </w:pPr>
      <w:r w:rsidRPr="00DF6698">
        <w:t xml:space="preserve">- </w:t>
      </w:r>
      <w:proofErr w:type="spellStart"/>
      <w:r w:rsidRPr="00DF6698">
        <w:t>повторне</w:t>
      </w:r>
      <w:proofErr w:type="spellEnd"/>
      <w:r w:rsidRPr="00DF6698">
        <w:t xml:space="preserve"> </w:t>
      </w:r>
      <w:proofErr w:type="spellStart"/>
      <w:r w:rsidRPr="00DF6698">
        <w:t>звернення</w:t>
      </w:r>
      <w:proofErr w:type="spellEnd"/>
      <w:r w:rsidRPr="00DF6698">
        <w:t xml:space="preserve"> особи </w:t>
      </w:r>
      <w:proofErr w:type="spellStart"/>
      <w:r w:rsidRPr="00DF6698">
        <w:t>протягом</w:t>
      </w:r>
      <w:proofErr w:type="spellEnd"/>
      <w:r w:rsidRPr="00DF6698">
        <w:t xml:space="preserve"> року</w:t>
      </w:r>
      <w:r>
        <w:rPr>
          <w:lang w:val="uk-UA"/>
        </w:rPr>
        <w:t xml:space="preserve"> </w:t>
      </w:r>
      <w:r w:rsidRPr="00DF6698">
        <w:t>(</w:t>
      </w:r>
      <w:proofErr w:type="spellStart"/>
      <w:proofErr w:type="gramStart"/>
      <w:r w:rsidRPr="00DF6698">
        <w:t>кр</w:t>
      </w:r>
      <w:proofErr w:type="gramEnd"/>
      <w:r w:rsidRPr="00DF6698">
        <w:t>ім</w:t>
      </w:r>
      <w:proofErr w:type="spellEnd"/>
      <w:r w:rsidRPr="00DF6698">
        <w:t xml:space="preserve"> </w:t>
      </w:r>
      <w:proofErr w:type="spellStart"/>
      <w:r w:rsidRPr="00DF6698">
        <w:t>в</w:t>
      </w:r>
      <w:r>
        <w:t>ипадків</w:t>
      </w:r>
      <w:proofErr w:type="spellEnd"/>
      <w:r>
        <w:t xml:space="preserve"> </w:t>
      </w:r>
      <w:proofErr w:type="spellStart"/>
      <w:r>
        <w:t>передбачених</w:t>
      </w:r>
      <w:proofErr w:type="spellEnd"/>
      <w:r>
        <w:t xml:space="preserve"> пунктом 2.</w:t>
      </w:r>
      <w:r>
        <w:rPr>
          <w:lang w:val="uk-UA"/>
        </w:rPr>
        <w:t>5</w:t>
      </w:r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 w:rsidRPr="00DF6698">
        <w:t xml:space="preserve">). </w:t>
      </w:r>
    </w:p>
    <w:p w:rsidR="00C92C4A" w:rsidRDefault="00C92C4A" w:rsidP="009C3710">
      <w:pPr>
        <w:ind w:firstLine="708"/>
        <w:jc w:val="both"/>
        <w:rPr>
          <w:lang w:val="uk-UA"/>
        </w:rPr>
      </w:pPr>
      <w:r>
        <w:rPr>
          <w:lang w:val="uk-UA"/>
        </w:rPr>
        <w:t xml:space="preserve">2.7. Громадяни отримують виділені їм матеріальні допомоги через Територіальне відокремлене </w:t>
      </w:r>
      <w:proofErr w:type="spellStart"/>
      <w:r>
        <w:rPr>
          <w:lang w:val="uk-UA"/>
        </w:rPr>
        <w:t>безбалансове</w:t>
      </w:r>
      <w:proofErr w:type="spellEnd"/>
      <w:r w:rsidRPr="00726742">
        <w:rPr>
          <w:lang w:val="uk-UA"/>
        </w:rPr>
        <w:t xml:space="preserve"> відділення 10005/021 Філія – Житомирське обласне управління ПАТ «Ощадбанк»</w:t>
      </w:r>
      <w:r>
        <w:rPr>
          <w:lang w:val="uk-UA"/>
        </w:rPr>
        <w:t xml:space="preserve"> та  інші  банківські  установи.</w:t>
      </w:r>
    </w:p>
    <w:p w:rsidR="00C92C4A" w:rsidRDefault="00C92C4A" w:rsidP="009C3710">
      <w:pPr>
        <w:ind w:firstLine="708"/>
        <w:jc w:val="both"/>
        <w:rPr>
          <w:lang w:val="uk-UA"/>
        </w:rPr>
      </w:pPr>
      <w:r>
        <w:rPr>
          <w:lang w:val="uk-UA"/>
        </w:rPr>
        <w:t>2.8. Облік наданих і отриманих матеріальних допомог здійснює секретар виконавчого комітету.</w:t>
      </w:r>
    </w:p>
    <w:p w:rsidR="00C92C4A" w:rsidRPr="009C3710" w:rsidRDefault="00C92C4A" w:rsidP="009C3710">
      <w:pPr>
        <w:ind w:firstLine="708"/>
        <w:jc w:val="both"/>
        <w:rPr>
          <w:lang w:val="uk-UA"/>
        </w:rPr>
      </w:pPr>
    </w:p>
    <w:p w:rsidR="00C92C4A" w:rsidRPr="00846B00" w:rsidRDefault="00C92C4A" w:rsidP="001A6705">
      <w:pPr>
        <w:jc w:val="both"/>
        <w:rPr>
          <w:b/>
        </w:rPr>
      </w:pPr>
      <w:proofErr w:type="spellStart"/>
      <w:r w:rsidRPr="00846B00">
        <w:rPr>
          <w:b/>
        </w:rPr>
        <w:t>Розділ</w:t>
      </w:r>
      <w:proofErr w:type="spellEnd"/>
      <w:r w:rsidRPr="00846B00">
        <w:rPr>
          <w:b/>
        </w:rPr>
        <w:t xml:space="preserve"> 3. </w:t>
      </w:r>
      <w:proofErr w:type="spellStart"/>
      <w:proofErr w:type="gramStart"/>
      <w:r w:rsidRPr="00846B00">
        <w:rPr>
          <w:b/>
        </w:rPr>
        <w:t>П</w:t>
      </w:r>
      <w:proofErr w:type="gramEnd"/>
      <w:r w:rsidRPr="00846B00">
        <w:rPr>
          <w:b/>
        </w:rPr>
        <w:t>ідготовка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документів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щодо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надання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матеріальної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допомоги</w:t>
      </w:r>
      <w:proofErr w:type="spellEnd"/>
    </w:p>
    <w:p w:rsidR="00C92C4A" w:rsidRPr="00846B00" w:rsidRDefault="00C92C4A" w:rsidP="00846B00">
      <w:pPr>
        <w:ind w:firstLine="708"/>
        <w:jc w:val="both"/>
        <w:rPr>
          <w:lang w:val="uk-UA"/>
        </w:rPr>
      </w:pPr>
      <w:r w:rsidRPr="00846B00">
        <w:rPr>
          <w:lang w:val="uk-UA"/>
        </w:rPr>
        <w:t>3.1. Робота, пов’язана з підготовкою документів на розгляд</w:t>
      </w:r>
      <w:r>
        <w:rPr>
          <w:lang w:val="uk-UA"/>
        </w:rPr>
        <w:t xml:space="preserve"> виконавчого комітету </w:t>
      </w:r>
      <w:r w:rsidRPr="00846B00">
        <w:rPr>
          <w:lang w:val="uk-UA"/>
        </w:rPr>
        <w:t xml:space="preserve">про виділення коштів, повідомлення заявника про відмову в наданні допомоги покладається на секретаря </w:t>
      </w:r>
      <w:r>
        <w:rPr>
          <w:lang w:val="uk-UA"/>
        </w:rPr>
        <w:t>виконавчого комітету</w:t>
      </w:r>
      <w:r w:rsidRPr="00846B00">
        <w:rPr>
          <w:lang w:val="uk-UA"/>
        </w:rPr>
        <w:t>.</w:t>
      </w:r>
    </w:p>
    <w:p w:rsidR="00C92C4A" w:rsidRPr="00DF6698" w:rsidRDefault="00C92C4A" w:rsidP="00846B00">
      <w:pPr>
        <w:ind w:firstLine="708"/>
        <w:jc w:val="both"/>
      </w:pPr>
      <w:r w:rsidRPr="00DF6698">
        <w:t xml:space="preserve">3.2. </w:t>
      </w:r>
      <w:proofErr w:type="spellStart"/>
      <w:r w:rsidRPr="00DF6698">
        <w:t>Виготовлення</w:t>
      </w:r>
      <w:proofErr w:type="spellEnd"/>
      <w:r w:rsidRPr="00DF6698">
        <w:t xml:space="preserve">  </w:t>
      </w:r>
      <w:proofErr w:type="spellStart"/>
      <w:r w:rsidRPr="00DF6698">
        <w:t>відомостей</w:t>
      </w:r>
      <w:proofErr w:type="spellEnd"/>
      <w:r w:rsidRPr="00DF6698">
        <w:t xml:space="preserve"> на </w:t>
      </w:r>
      <w:proofErr w:type="spellStart"/>
      <w:r w:rsidRPr="00DF6698">
        <w:t>виплату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покладається</w:t>
      </w:r>
      <w:proofErr w:type="spellEnd"/>
      <w:r w:rsidRPr="00DF6698">
        <w:t xml:space="preserve"> на </w:t>
      </w:r>
      <w:r>
        <w:rPr>
          <w:lang w:val="uk-UA"/>
        </w:rPr>
        <w:t xml:space="preserve">відділ бухгалтерського </w:t>
      </w:r>
      <w:proofErr w:type="gramStart"/>
      <w:r>
        <w:rPr>
          <w:lang w:val="uk-UA"/>
        </w:rPr>
        <w:t>обл</w:t>
      </w:r>
      <w:proofErr w:type="gramEnd"/>
      <w:r>
        <w:rPr>
          <w:lang w:val="uk-UA"/>
        </w:rPr>
        <w:t>іку та фінансової звітності селищної ради</w:t>
      </w:r>
      <w:r w:rsidRPr="00DF6698">
        <w:t>.</w:t>
      </w:r>
    </w:p>
    <w:p w:rsidR="00C92C4A" w:rsidRPr="00DF6698" w:rsidRDefault="00C92C4A" w:rsidP="00846B00">
      <w:pPr>
        <w:ind w:firstLine="708"/>
        <w:jc w:val="both"/>
      </w:pPr>
      <w:r w:rsidRPr="00DF6698">
        <w:t xml:space="preserve">3.3. </w:t>
      </w:r>
      <w:r>
        <w:rPr>
          <w:lang w:val="uk-UA"/>
        </w:rPr>
        <w:t>Відділ бухгалтерського обліку та фінансової звітності селищної ради</w:t>
      </w:r>
      <w:r w:rsidRPr="00DF6698">
        <w:t xml:space="preserve"> </w:t>
      </w:r>
      <w:proofErr w:type="spellStart"/>
      <w:r w:rsidRPr="00DF6698">
        <w:t>виділені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громадянам</w:t>
      </w:r>
      <w:proofErr w:type="spellEnd"/>
      <w:r>
        <w:t xml:space="preserve"> </w:t>
      </w:r>
      <w:proofErr w:type="spellStart"/>
      <w:r>
        <w:t>перерахову</w:t>
      </w:r>
      <w:proofErr w:type="spellEnd"/>
      <w:r>
        <w:rPr>
          <w:lang w:val="uk-UA"/>
        </w:rPr>
        <w:t>є</w:t>
      </w:r>
      <w:r w:rsidRPr="00DF6698">
        <w:t xml:space="preserve"> </w:t>
      </w:r>
      <w:proofErr w:type="spellStart"/>
      <w:r w:rsidRPr="00DF6698">
        <w:t>відповідно</w:t>
      </w:r>
      <w:proofErr w:type="spellEnd"/>
      <w:r w:rsidRPr="00DF6698">
        <w:t xml:space="preserve"> </w:t>
      </w:r>
      <w:proofErr w:type="spellStart"/>
      <w:r w:rsidRPr="00DF6698">
        <w:t>поданих</w:t>
      </w:r>
      <w:proofErr w:type="spellEnd"/>
      <w:r w:rsidRPr="00DF6698">
        <w:t xml:space="preserve"> </w:t>
      </w:r>
      <w:proofErr w:type="spellStart"/>
      <w:r w:rsidRPr="00DF6698">
        <w:t>відомостей</w:t>
      </w:r>
      <w:proofErr w:type="spellEnd"/>
      <w:r w:rsidRPr="00DF6698">
        <w:t>.</w:t>
      </w:r>
    </w:p>
    <w:p w:rsidR="00C92C4A" w:rsidRPr="00DF6698" w:rsidRDefault="00C92C4A" w:rsidP="004E79A9">
      <w:pPr>
        <w:ind w:firstLine="708"/>
        <w:jc w:val="both"/>
      </w:pPr>
      <w:r w:rsidRPr="00DF6698">
        <w:t xml:space="preserve">3.4. </w:t>
      </w:r>
      <w:proofErr w:type="spellStart"/>
      <w:r w:rsidRPr="00DF6698">
        <w:t>Звернення</w:t>
      </w:r>
      <w:proofErr w:type="spellEnd"/>
      <w:r w:rsidRPr="00DF6698">
        <w:t xml:space="preserve"> </w:t>
      </w:r>
      <w:proofErr w:type="spellStart"/>
      <w:r w:rsidRPr="00DF6698">
        <w:t>щодо</w:t>
      </w:r>
      <w:proofErr w:type="spellEnd"/>
      <w:r w:rsidRPr="00DF6698">
        <w:t xml:space="preserve"> </w:t>
      </w:r>
      <w:proofErr w:type="spellStart"/>
      <w:r w:rsidRPr="00DF6698">
        <w:t>надання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розглядаються</w:t>
      </w:r>
      <w:proofErr w:type="spellEnd"/>
      <w:r w:rsidRPr="00DF6698">
        <w:t xml:space="preserve"> </w:t>
      </w:r>
      <w:proofErr w:type="spellStart"/>
      <w:r w:rsidRPr="00DF6698">
        <w:t>протягом</w:t>
      </w:r>
      <w:proofErr w:type="spellEnd"/>
      <w:r w:rsidRPr="00DF6698">
        <w:t xml:space="preserve"> 45 </w:t>
      </w:r>
      <w:proofErr w:type="spellStart"/>
      <w:r w:rsidRPr="00DF6698">
        <w:t>календарних</w:t>
      </w:r>
      <w:proofErr w:type="spellEnd"/>
      <w:r w:rsidRPr="00DF6698">
        <w:t xml:space="preserve"> </w:t>
      </w:r>
      <w:proofErr w:type="spellStart"/>
      <w:r w:rsidRPr="00DF6698">
        <w:t>днів</w:t>
      </w:r>
      <w:proofErr w:type="spellEnd"/>
      <w:r w:rsidRPr="00DF6698">
        <w:t>.</w:t>
      </w:r>
    </w:p>
    <w:p w:rsidR="00C92C4A" w:rsidRDefault="00C92C4A" w:rsidP="001A6705">
      <w:pPr>
        <w:jc w:val="both"/>
        <w:rPr>
          <w:lang w:val="uk-UA"/>
        </w:rPr>
      </w:pPr>
    </w:p>
    <w:p w:rsidR="00C92C4A" w:rsidRPr="004E79A9" w:rsidRDefault="00C92C4A" w:rsidP="001A6705">
      <w:pPr>
        <w:jc w:val="both"/>
        <w:rPr>
          <w:b/>
        </w:rPr>
      </w:pPr>
      <w:proofErr w:type="spellStart"/>
      <w:r w:rsidRPr="004E79A9">
        <w:rPr>
          <w:b/>
        </w:rPr>
        <w:t>Розділ</w:t>
      </w:r>
      <w:proofErr w:type="spellEnd"/>
      <w:r w:rsidRPr="004E79A9">
        <w:rPr>
          <w:b/>
        </w:rPr>
        <w:t xml:space="preserve"> 4. </w:t>
      </w:r>
      <w:proofErr w:type="spellStart"/>
      <w:r w:rsidRPr="004E79A9">
        <w:rPr>
          <w:b/>
        </w:rPr>
        <w:t>Заключні</w:t>
      </w:r>
      <w:proofErr w:type="spellEnd"/>
      <w:r w:rsidRPr="004E79A9">
        <w:rPr>
          <w:b/>
        </w:rPr>
        <w:t xml:space="preserve"> </w:t>
      </w:r>
      <w:proofErr w:type="spellStart"/>
      <w:r w:rsidRPr="004E79A9">
        <w:rPr>
          <w:b/>
        </w:rPr>
        <w:t>положення</w:t>
      </w:r>
      <w:proofErr w:type="spellEnd"/>
    </w:p>
    <w:p w:rsidR="00C92C4A" w:rsidRPr="004E79A9" w:rsidRDefault="00C92C4A" w:rsidP="004E79A9">
      <w:pPr>
        <w:ind w:firstLine="708"/>
        <w:jc w:val="both"/>
        <w:rPr>
          <w:lang w:val="uk-UA"/>
        </w:rPr>
      </w:pPr>
      <w:r w:rsidRPr="00DF6698">
        <w:t>4.1.</w:t>
      </w:r>
      <w:r>
        <w:rPr>
          <w:lang w:val="uk-UA"/>
        </w:rPr>
        <w:t xml:space="preserve"> </w:t>
      </w:r>
      <w:r w:rsidRPr="00DF6698">
        <w:t xml:space="preserve">Контроль за </w:t>
      </w:r>
      <w:proofErr w:type="spellStart"/>
      <w:r w:rsidRPr="00DF6698">
        <w:t>повнотою</w:t>
      </w:r>
      <w:proofErr w:type="spellEnd"/>
      <w:r w:rsidRPr="00DF6698">
        <w:t xml:space="preserve"> </w:t>
      </w:r>
      <w:proofErr w:type="spellStart"/>
      <w:r w:rsidRPr="00DF6698">
        <w:t>наданих</w:t>
      </w:r>
      <w:proofErr w:type="spellEnd"/>
      <w:r w:rsidRPr="00DF6698">
        <w:t xml:space="preserve"> </w:t>
      </w:r>
      <w:proofErr w:type="spellStart"/>
      <w:r w:rsidRPr="00DF6698">
        <w:t>документів</w:t>
      </w:r>
      <w:proofErr w:type="spellEnd"/>
      <w:r w:rsidRPr="00DF6698">
        <w:t xml:space="preserve"> </w:t>
      </w:r>
      <w:proofErr w:type="spellStart"/>
      <w:r w:rsidRPr="00DF6698">
        <w:t>покладається</w:t>
      </w:r>
      <w:proofErr w:type="spellEnd"/>
      <w:r w:rsidRPr="00DF6698">
        <w:t xml:space="preserve"> на </w:t>
      </w:r>
      <w:r>
        <w:rPr>
          <w:lang w:val="uk-UA"/>
        </w:rPr>
        <w:t>секретаря виконавчого комітету.</w:t>
      </w:r>
    </w:p>
    <w:p w:rsidR="00C92C4A" w:rsidRPr="004E79A9" w:rsidRDefault="00C92C4A" w:rsidP="004E79A9">
      <w:pPr>
        <w:ind w:firstLine="708"/>
        <w:jc w:val="both"/>
      </w:pPr>
      <w:r w:rsidRPr="00DF6698">
        <w:t>4.2.</w:t>
      </w:r>
      <w:r>
        <w:rPr>
          <w:lang w:val="uk-UA"/>
        </w:rPr>
        <w:t xml:space="preserve"> </w:t>
      </w:r>
      <w:r w:rsidRPr="00DF6698">
        <w:t xml:space="preserve">Контроль за </w:t>
      </w:r>
      <w:proofErr w:type="spellStart"/>
      <w:r w:rsidRPr="00DF6698">
        <w:t>виплатою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покладається</w:t>
      </w:r>
      <w:proofErr w:type="spellEnd"/>
      <w:r w:rsidRPr="00DF6698">
        <w:t xml:space="preserve"> на </w:t>
      </w:r>
      <w:r>
        <w:rPr>
          <w:lang w:val="uk-UA"/>
        </w:rPr>
        <w:t xml:space="preserve">відділ бухгалтерського </w:t>
      </w:r>
      <w:proofErr w:type="gramStart"/>
      <w:r>
        <w:rPr>
          <w:lang w:val="uk-UA"/>
        </w:rPr>
        <w:t>обл</w:t>
      </w:r>
      <w:proofErr w:type="gramEnd"/>
      <w:r>
        <w:rPr>
          <w:lang w:val="uk-UA"/>
        </w:rPr>
        <w:t>іку та фінансової звітності селищної ради.</w:t>
      </w:r>
    </w:p>
    <w:p w:rsidR="00C92C4A" w:rsidRPr="004E79A9" w:rsidRDefault="00C92C4A" w:rsidP="004E79A9">
      <w:pPr>
        <w:ind w:firstLine="708"/>
        <w:jc w:val="both"/>
        <w:rPr>
          <w:lang w:val="uk-UA"/>
        </w:rPr>
      </w:pPr>
      <w:r w:rsidRPr="00DF6698">
        <w:t xml:space="preserve">4.3. </w:t>
      </w:r>
      <w:r>
        <w:rPr>
          <w:lang w:val="uk-UA"/>
        </w:rPr>
        <w:t xml:space="preserve"> </w:t>
      </w:r>
      <w:proofErr w:type="spellStart"/>
      <w:r w:rsidRPr="00DF6698">
        <w:t>Кошти</w:t>
      </w:r>
      <w:proofErr w:type="spellEnd"/>
      <w:r w:rsidRPr="00DF6698">
        <w:t xml:space="preserve">, </w:t>
      </w:r>
      <w:proofErr w:type="spellStart"/>
      <w:r w:rsidRPr="00DF6698">
        <w:t>передбачені</w:t>
      </w:r>
      <w:proofErr w:type="spellEnd"/>
      <w:r w:rsidRPr="00DF6698">
        <w:t xml:space="preserve"> для </w:t>
      </w:r>
      <w:proofErr w:type="spellStart"/>
      <w:r w:rsidRPr="00DF6698">
        <w:t>надання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proofErr w:type="gramStart"/>
      <w:r w:rsidRPr="00DF6698">
        <w:t>соц</w:t>
      </w:r>
      <w:proofErr w:type="gramEnd"/>
      <w:r w:rsidRPr="00DF6698">
        <w:t>іально</w:t>
      </w:r>
      <w:proofErr w:type="spellEnd"/>
      <w:r w:rsidRPr="00DF6698">
        <w:t xml:space="preserve"> </w:t>
      </w:r>
      <w:proofErr w:type="spellStart"/>
      <w:r w:rsidRPr="00DF6698">
        <w:t>незахищеним</w:t>
      </w:r>
      <w:proofErr w:type="spellEnd"/>
      <w:r w:rsidRPr="00DF6698">
        <w:t xml:space="preserve"> </w:t>
      </w:r>
      <w:proofErr w:type="spellStart"/>
      <w:r w:rsidRPr="00DF6698">
        <w:t>категоріям</w:t>
      </w:r>
      <w:proofErr w:type="spellEnd"/>
      <w:r w:rsidRPr="00DF6698">
        <w:t xml:space="preserve">  </w:t>
      </w:r>
      <w:proofErr w:type="spellStart"/>
      <w:r w:rsidRPr="00DF6698">
        <w:t>громадян</w:t>
      </w:r>
      <w:proofErr w:type="spellEnd"/>
      <w:r w:rsidRPr="00DF6698">
        <w:t xml:space="preserve">, не </w:t>
      </w:r>
      <w:proofErr w:type="spellStart"/>
      <w:r w:rsidRPr="00DF6698">
        <w:t>можуть</w:t>
      </w:r>
      <w:proofErr w:type="spellEnd"/>
      <w:r w:rsidRPr="00DF6698">
        <w:t xml:space="preserve"> </w:t>
      </w:r>
      <w:proofErr w:type="spellStart"/>
      <w:r w:rsidRPr="00DF6698">
        <w:t>використовуватися</w:t>
      </w:r>
      <w:proofErr w:type="spellEnd"/>
      <w:r w:rsidRPr="00DF6698">
        <w:t xml:space="preserve"> для </w:t>
      </w:r>
      <w:proofErr w:type="spellStart"/>
      <w:r w:rsidRPr="00DF6698">
        <w:t>іншої</w:t>
      </w:r>
      <w:proofErr w:type="spellEnd"/>
      <w:r w:rsidRPr="00DF6698">
        <w:t xml:space="preserve"> мети.</w:t>
      </w:r>
      <w:r>
        <w:t xml:space="preserve">  </w:t>
      </w:r>
    </w:p>
    <w:p w:rsidR="00C92C4A" w:rsidRDefault="00C92C4A" w:rsidP="001A6705">
      <w:pPr>
        <w:jc w:val="both"/>
        <w:rPr>
          <w:lang w:val="uk-UA"/>
        </w:rPr>
      </w:pPr>
    </w:p>
    <w:p w:rsidR="00C92C4A" w:rsidRDefault="00C92C4A">
      <w:pPr>
        <w:rPr>
          <w:lang w:val="uk-UA"/>
        </w:rPr>
      </w:pPr>
    </w:p>
    <w:sectPr w:rsidR="00C92C4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4A" w:rsidRDefault="00C92C4A" w:rsidP="00166685">
      <w:r>
        <w:separator/>
      </w:r>
    </w:p>
  </w:endnote>
  <w:endnote w:type="continuationSeparator" w:id="0">
    <w:p w:rsidR="00C92C4A" w:rsidRDefault="00C92C4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4A" w:rsidRDefault="00C92C4A" w:rsidP="00166685">
      <w:r>
        <w:separator/>
      </w:r>
    </w:p>
  </w:footnote>
  <w:footnote w:type="continuationSeparator" w:id="0">
    <w:p w:rsidR="00C92C4A" w:rsidRDefault="00C92C4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4"/>
  </w:num>
  <w:num w:numId="15">
    <w:abstractNumId w:val="1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75E3"/>
    <w:rsid w:val="00062D6D"/>
    <w:rsid w:val="000808B9"/>
    <w:rsid w:val="00086AFB"/>
    <w:rsid w:val="00097EBD"/>
    <w:rsid w:val="000B00C1"/>
    <w:rsid w:val="000B2FA3"/>
    <w:rsid w:val="000B63E8"/>
    <w:rsid w:val="000E2EC9"/>
    <w:rsid w:val="000F1147"/>
    <w:rsid w:val="000F5278"/>
    <w:rsid w:val="0010285C"/>
    <w:rsid w:val="001360E0"/>
    <w:rsid w:val="0014006A"/>
    <w:rsid w:val="00146AB0"/>
    <w:rsid w:val="00156566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11838"/>
    <w:rsid w:val="00215A63"/>
    <w:rsid w:val="00236FB5"/>
    <w:rsid w:val="002417F5"/>
    <w:rsid w:val="0025007D"/>
    <w:rsid w:val="00255C3B"/>
    <w:rsid w:val="002633A7"/>
    <w:rsid w:val="00267BC3"/>
    <w:rsid w:val="0028216F"/>
    <w:rsid w:val="002A1D91"/>
    <w:rsid w:val="002B07BC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33CA6"/>
    <w:rsid w:val="00345EDF"/>
    <w:rsid w:val="00346FFB"/>
    <w:rsid w:val="003638E1"/>
    <w:rsid w:val="00366ED2"/>
    <w:rsid w:val="00377437"/>
    <w:rsid w:val="00383305"/>
    <w:rsid w:val="00394CAA"/>
    <w:rsid w:val="00394D88"/>
    <w:rsid w:val="00397722"/>
    <w:rsid w:val="003B27AC"/>
    <w:rsid w:val="003B2CBE"/>
    <w:rsid w:val="003C5D81"/>
    <w:rsid w:val="003C737B"/>
    <w:rsid w:val="003D2D15"/>
    <w:rsid w:val="003E5CE8"/>
    <w:rsid w:val="003F617D"/>
    <w:rsid w:val="004213A3"/>
    <w:rsid w:val="004261A4"/>
    <w:rsid w:val="004629E2"/>
    <w:rsid w:val="00464CFC"/>
    <w:rsid w:val="004854A8"/>
    <w:rsid w:val="00485D83"/>
    <w:rsid w:val="00486416"/>
    <w:rsid w:val="0049360A"/>
    <w:rsid w:val="004A21AD"/>
    <w:rsid w:val="004A6027"/>
    <w:rsid w:val="004A61DD"/>
    <w:rsid w:val="004B7FE2"/>
    <w:rsid w:val="004C25DB"/>
    <w:rsid w:val="004C49D4"/>
    <w:rsid w:val="004C6A75"/>
    <w:rsid w:val="004D5284"/>
    <w:rsid w:val="004D71EF"/>
    <w:rsid w:val="004E40C0"/>
    <w:rsid w:val="004E79A9"/>
    <w:rsid w:val="00516680"/>
    <w:rsid w:val="00531138"/>
    <w:rsid w:val="005312B1"/>
    <w:rsid w:val="00547DC2"/>
    <w:rsid w:val="005604C1"/>
    <w:rsid w:val="00580EB1"/>
    <w:rsid w:val="00592C24"/>
    <w:rsid w:val="005A4F30"/>
    <w:rsid w:val="00624DA9"/>
    <w:rsid w:val="00647539"/>
    <w:rsid w:val="0066403A"/>
    <w:rsid w:val="00667ED2"/>
    <w:rsid w:val="0067579E"/>
    <w:rsid w:val="00676A99"/>
    <w:rsid w:val="006809D9"/>
    <w:rsid w:val="006C0D87"/>
    <w:rsid w:val="006C35F5"/>
    <w:rsid w:val="006E1C80"/>
    <w:rsid w:val="006F414D"/>
    <w:rsid w:val="00726742"/>
    <w:rsid w:val="007419D5"/>
    <w:rsid w:val="007478B6"/>
    <w:rsid w:val="007A6DAE"/>
    <w:rsid w:val="007B2705"/>
    <w:rsid w:val="007C60C9"/>
    <w:rsid w:val="007D44D8"/>
    <w:rsid w:val="007F49A3"/>
    <w:rsid w:val="00804AD3"/>
    <w:rsid w:val="00846B00"/>
    <w:rsid w:val="0085013F"/>
    <w:rsid w:val="00855F73"/>
    <w:rsid w:val="0086598A"/>
    <w:rsid w:val="0087448F"/>
    <w:rsid w:val="00882136"/>
    <w:rsid w:val="00884975"/>
    <w:rsid w:val="00886763"/>
    <w:rsid w:val="00894DCE"/>
    <w:rsid w:val="00896B15"/>
    <w:rsid w:val="008D11C6"/>
    <w:rsid w:val="008E11B1"/>
    <w:rsid w:val="008E6B5D"/>
    <w:rsid w:val="00904C35"/>
    <w:rsid w:val="0092679B"/>
    <w:rsid w:val="00926B6B"/>
    <w:rsid w:val="0094531B"/>
    <w:rsid w:val="009453CA"/>
    <w:rsid w:val="009460B8"/>
    <w:rsid w:val="00963FE3"/>
    <w:rsid w:val="00971C07"/>
    <w:rsid w:val="009927FB"/>
    <w:rsid w:val="009944F0"/>
    <w:rsid w:val="009A14C8"/>
    <w:rsid w:val="009A6178"/>
    <w:rsid w:val="009B5D51"/>
    <w:rsid w:val="009B6393"/>
    <w:rsid w:val="009B701A"/>
    <w:rsid w:val="009C2E15"/>
    <w:rsid w:val="009C3710"/>
    <w:rsid w:val="009E2A4C"/>
    <w:rsid w:val="009E6AD9"/>
    <w:rsid w:val="00A067F7"/>
    <w:rsid w:val="00A11ECA"/>
    <w:rsid w:val="00A50C5C"/>
    <w:rsid w:val="00A8567D"/>
    <w:rsid w:val="00AB6535"/>
    <w:rsid w:val="00AD2A6B"/>
    <w:rsid w:val="00AE359A"/>
    <w:rsid w:val="00AE4756"/>
    <w:rsid w:val="00B03415"/>
    <w:rsid w:val="00B133BE"/>
    <w:rsid w:val="00B17221"/>
    <w:rsid w:val="00B177CD"/>
    <w:rsid w:val="00B40319"/>
    <w:rsid w:val="00B46545"/>
    <w:rsid w:val="00B70EA7"/>
    <w:rsid w:val="00B737FE"/>
    <w:rsid w:val="00B91061"/>
    <w:rsid w:val="00BA5AE5"/>
    <w:rsid w:val="00BC0290"/>
    <w:rsid w:val="00BD39D8"/>
    <w:rsid w:val="00BF51EB"/>
    <w:rsid w:val="00C104B0"/>
    <w:rsid w:val="00C17206"/>
    <w:rsid w:val="00C22714"/>
    <w:rsid w:val="00C266C1"/>
    <w:rsid w:val="00C3209C"/>
    <w:rsid w:val="00C50BAD"/>
    <w:rsid w:val="00C558EE"/>
    <w:rsid w:val="00C63FF2"/>
    <w:rsid w:val="00C742C0"/>
    <w:rsid w:val="00C82D84"/>
    <w:rsid w:val="00C92C4A"/>
    <w:rsid w:val="00CA79FB"/>
    <w:rsid w:val="00CB0AAB"/>
    <w:rsid w:val="00CC5D3B"/>
    <w:rsid w:val="00CD2E6D"/>
    <w:rsid w:val="00CE1307"/>
    <w:rsid w:val="00CF5C6F"/>
    <w:rsid w:val="00D1155F"/>
    <w:rsid w:val="00D158AF"/>
    <w:rsid w:val="00D17D20"/>
    <w:rsid w:val="00D22307"/>
    <w:rsid w:val="00D2738F"/>
    <w:rsid w:val="00D30C8E"/>
    <w:rsid w:val="00D31585"/>
    <w:rsid w:val="00D41782"/>
    <w:rsid w:val="00D41AE3"/>
    <w:rsid w:val="00D4446B"/>
    <w:rsid w:val="00D46C51"/>
    <w:rsid w:val="00D7528B"/>
    <w:rsid w:val="00D75BC3"/>
    <w:rsid w:val="00D87C9C"/>
    <w:rsid w:val="00D91627"/>
    <w:rsid w:val="00DB431B"/>
    <w:rsid w:val="00DE0E7B"/>
    <w:rsid w:val="00DF25F4"/>
    <w:rsid w:val="00DF5EAB"/>
    <w:rsid w:val="00DF6698"/>
    <w:rsid w:val="00DF74D8"/>
    <w:rsid w:val="00E22108"/>
    <w:rsid w:val="00E40C01"/>
    <w:rsid w:val="00E42420"/>
    <w:rsid w:val="00E52AB5"/>
    <w:rsid w:val="00EC01A9"/>
    <w:rsid w:val="00EC031E"/>
    <w:rsid w:val="00EC497C"/>
    <w:rsid w:val="00EC7C55"/>
    <w:rsid w:val="00EF1FAF"/>
    <w:rsid w:val="00F12636"/>
    <w:rsid w:val="00F35E78"/>
    <w:rsid w:val="00F40039"/>
    <w:rsid w:val="00F40B25"/>
    <w:rsid w:val="00F41DF4"/>
    <w:rsid w:val="00F4214B"/>
    <w:rsid w:val="00F426D8"/>
    <w:rsid w:val="00F465AD"/>
    <w:rsid w:val="00F5397A"/>
    <w:rsid w:val="00F53E8F"/>
    <w:rsid w:val="00F64165"/>
    <w:rsid w:val="00F847DA"/>
    <w:rsid w:val="00FB27DC"/>
    <w:rsid w:val="00FC45A7"/>
    <w:rsid w:val="00FC74C0"/>
    <w:rsid w:val="00FC794E"/>
    <w:rsid w:val="00FD6586"/>
    <w:rsid w:val="00FE0857"/>
    <w:rsid w:val="00FE08BE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1158</Words>
  <Characters>6606</Characters>
  <Application>Microsoft Office Word</Application>
  <DocSecurity>0</DocSecurity>
  <Lines>55</Lines>
  <Paragraphs>15</Paragraphs>
  <ScaleCrop>false</ScaleCrop>
  <Company>MoBIL GROUP</Company>
  <LinksUpToDate>false</LinksUpToDate>
  <CharactersWithSpaces>7749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19</cp:revision>
  <cp:lastPrinted>2006-09-26T03:13:00Z</cp:lastPrinted>
  <dcterms:created xsi:type="dcterms:W3CDTF">2015-12-25T08:56:00Z</dcterms:created>
  <dcterms:modified xsi:type="dcterms:W3CDTF">2018-01-07T18:22:00Z</dcterms:modified>
</cp:coreProperties>
</file>