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25006" w:rsidRDefault="00825006" w:rsidP="00825006">
      <w:pPr>
        <w:tabs>
          <w:tab w:val="center" w:pos="4819"/>
          <w:tab w:val="left" w:pos="6413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097D48">
        <w:rPr>
          <w:szCs w:val="28"/>
        </w:rPr>
        <w:t xml:space="preserve">У К </w:t>
      </w:r>
      <w:proofErr w:type="gramStart"/>
      <w:r w:rsidR="004F7D1A" w:rsidRPr="00097D48">
        <w:rPr>
          <w:szCs w:val="28"/>
        </w:rPr>
        <w:t>Р</w:t>
      </w:r>
      <w:proofErr w:type="gramEnd"/>
      <w:r w:rsidR="004F7D1A" w:rsidRPr="00097D48">
        <w:rPr>
          <w:szCs w:val="28"/>
        </w:rPr>
        <w:t xml:space="preserve"> А Ї Н А</w:t>
      </w:r>
      <w:r>
        <w:rPr>
          <w:szCs w:val="28"/>
        </w:rPr>
        <w:tab/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09692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097D48">
        <w:rPr>
          <w:szCs w:val="28"/>
        </w:rPr>
        <w:t xml:space="preserve">   РАЙОНУ   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 xml:space="preserve">Р І Ш Е Н </w:t>
      </w:r>
      <w:proofErr w:type="spellStart"/>
      <w:proofErr w:type="gramStart"/>
      <w:r w:rsidRPr="00097D48">
        <w:rPr>
          <w:b/>
          <w:szCs w:val="28"/>
        </w:rPr>
        <w:t>Н</w:t>
      </w:r>
      <w:proofErr w:type="spellEnd"/>
      <w:proofErr w:type="gramEnd"/>
      <w:r w:rsidRPr="00097D4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BC57CD" w:rsidRDefault="00CE738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BC57CD">
        <w:rPr>
          <w:sz w:val="24"/>
          <w:szCs w:val="28"/>
          <w:lang w:val="uk-UA"/>
        </w:rPr>
        <w:t xml:space="preserve">від </w:t>
      </w:r>
      <w:r w:rsidR="00A54358">
        <w:rPr>
          <w:sz w:val="24"/>
          <w:szCs w:val="28"/>
          <w:lang w:val="uk-UA"/>
        </w:rPr>
        <w:t>11</w:t>
      </w:r>
      <w:r w:rsidR="002B5C3C" w:rsidRPr="00BC57CD">
        <w:rPr>
          <w:sz w:val="24"/>
          <w:szCs w:val="28"/>
          <w:lang w:val="uk-UA"/>
        </w:rPr>
        <w:t xml:space="preserve"> </w:t>
      </w:r>
      <w:r w:rsidR="00A54358">
        <w:rPr>
          <w:sz w:val="24"/>
          <w:szCs w:val="28"/>
          <w:lang w:val="uk-UA"/>
        </w:rPr>
        <w:t>липня</w:t>
      </w:r>
      <w:r w:rsidR="00FB2934" w:rsidRPr="00BC57CD">
        <w:rPr>
          <w:sz w:val="24"/>
          <w:szCs w:val="28"/>
          <w:lang w:val="uk-UA"/>
        </w:rPr>
        <w:t xml:space="preserve"> </w:t>
      </w:r>
      <w:r w:rsidR="00091784" w:rsidRPr="00BC57CD">
        <w:rPr>
          <w:sz w:val="24"/>
          <w:szCs w:val="28"/>
          <w:lang w:val="uk-UA"/>
        </w:rPr>
        <w:t xml:space="preserve">2018 </w:t>
      </w:r>
      <w:r w:rsidR="00FB2934" w:rsidRPr="00BC57CD">
        <w:rPr>
          <w:sz w:val="24"/>
          <w:szCs w:val="28"/>
          <w:lang w:val="uk-UA"/>
        </w:rPr>
        <w:t>року</w:t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FB2934" w:rsidRPr="00BC57CD">
        <w:rPr>
          <w:sz w:val="24"/>
          <w:szCs w:val="28"/>
          <w:lang w:val="uk-UA"/>
        </w:rPr>
        <w:tab/>
      </w:r>
      <w:r w:rsidR="00BC57CD">
        <w:rPr>
          <w:sz w:val="24"/>
          <w:szCs w:val="28"/>
          <w:lang w:val="uk-UA"/>
        </w:rPr>
        <w:t xml:space="preserve">                  </w:t>
      </w:r>
      <w:r w:rsidR="00FB2934" w:rsidRPr="00BC57CD">
        <w:rPr>
          <w:sz w:val="24"/>
          <w:szCs w:val="28"/>
          <w:lang w:val="uk-UA"/>
        </w:rPr>
        <w:t xml:space="preserve">№ </w:t>
      </w:r>
      <w:r w:rsidR="008300A7">
        <w:rPr>
          <w:sz w:val="24"/>
          <w:szCs w:val="28"/>
          <w:lang w:val="uk-UA"/>
        </w:rPr>
        <w:t>152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54358" w:rsidRDefault="00825006" w:rsidP="00A54358">
      <w:pPr>
        <w:pStyle w:val="10"/>
        <w:shd w:val="clear" w:color="auto" w:fill="auto"/>
        <w:spacing w:before="0" w:after="0" w:line="240" w:lineRule="auto"/>
        <w:ind w:right="4780"/>
        <w:rPr>
          <w:color w:val="000000"/>
          <w:sz w:val="24"/>
          <w:szCs w:val="24"/>
          <w:lang w:val="uk-UA"/>
        </w:rPr>
      </w:pPr>
      <w:bookmarkStart w:id="0" w:name="bookmark0"/>
      <w:r w:rsidRPr="00825006">
        <w:rPr>
          <w:color w:val="000000"/>
          <w:sz w:val="24"/>
          <w:szCs w:val="24"/>
        </w:rPr>
        <w:t xml:space="preserve">Про </w:t>
      </w:r>
      <w:proofErr w:type="spellStart"/>
      <w:r w:rsidRPr="00825006">
        <w:rPr>
          <w:color w:val="000000"/>
          <w:sz w:val="24"/>
          <w:szCs w:val="24"/>
        </w:rPr>
        <w:t>сплату</w:t>
      </w:r>
      <w:proofErr w:type="spellEnd"/>
      <w:r w:rsidRPr="00825006">
        <w:rPr>
          <w:color w:val="000000"/>
          <w:sz w:val="24"/>
          <w:szCs w:val="24"/>
        </w:rPr>
        <w:t xml:space="preserve"> авансового </w:t>
      </w:r>
    </w:p>
    <w:p w:rsidR="00A54358" w:rsidRDefault="00825006" w:rsidP="00A54358">
      <w:pPr>
        <w:pStyle w:val="10"/>
        <w:shd w:val="clear" w:color="auto" w:fill="auto"/>
        <w:spacing w:before="0" w:after="0" w:line="240" w:lineRule="auto"/>
        <w:ind w:right="4780"/>
        <w:rPr>
          <w:color w:val="000000"/>
          <w:sz w:val="24"/>
          <w:szCs w:val="24"/>
          <w:lang w:val="uk-UA"/>
        </w:rPr>
      </w:pPr>
      <w:proofErr w:type="spellStart"/>
      <w:r w:rsidRPr="00825006">
        <w:rPr>
          <w:color w:val="000000"/>
          <w:sz w:val="24"/>
          <w:szCs w:val="24"/>
        </w:rPr>
        <w:t>внеску</w:t>
      </w:r>
      <w:proofErr w:type="spellEnd"/>
      <w:r w:rsidRPr="00825006">
        <w:rPr>
          <w:color w:val="000000"/>
          <w:sz w:val="24"/>
          <w:szCs w:val="24"/>
        </w:rPr>
        <w:t xml:space="preserve"> за </w:t>
      </w:r>
      <w:proofErr w:type="spellStart"/>
      <w:r w:rsidRPr="00825006">
        <w:rPr>
          <w:color w:val="000000"/>
          <w:sz w:val="24"/>
          <w:szCs w:val="24"/>
        </w:rPr>
        <w:t>примусове</w:t>
      </w:r>
      <w:proofErr w:type="spellEnd"/>
      <w:r w:rsidRPr="00825006">
        <w:rPr>
          <w:color w:val="000000"/>
          <w:sz w:val="24"/>
          <w:szCs w:val="24"/>
        </w:rPr>
        <w:t xml:space="preserve"> </w:t>
      </w:r>
    </w:p>
    <w:p w:rsidR="00825006" w:rsidRDefault="00825006" w:rsidP="00A54358">
      <w:pPr>
        <w:pStyle w:val="10"/>
        <w:shd w:val="clear" w:color="auto" w:fill="auto"/>
        <w:spacing w:before="0" w:after="0" w:line="240" w:lineRule="auto"/>
        <w:ind w:right="4780"/>
        <w:rPr>
          <w:color w:val="000000"/>
          <w:sz w:val="24"/>
          <w:szCs w:val="24"/>
          <w:lang w:val="uk-UA"/>
        </w:rPr>
      </w:pPr>
      <w:r w:rsidRPr="008300A7">
        <w:rPr>
          <w:color w:val="000000"/>
          <w:sz w:val="24"/>
          <w:szCs w:val="24"/>
          <w:lang w:val="uk-UA"/>
        </w:rPr>
        <w:t>виконання рішення суду</w:t>
      </w:r>
      <w:bookmarkEnd w:id="0"/>
    </w:p>
    <w:p w:rsidR="00A54358" w:rsidRPr="00A54358" w:rsidRDefault="00A54358" w:rsidP="00A54358">
      <w:pPr>
        <w:pStyle w:val="10"/>
        <w:shd w:val="clear" w:color="auto" w:fill="auto"/>
        <w:spacing w:before="0" w:after="0" w:line="240" w:lineRule="auto"/>
        <w:ind w:right="4780"/>
        <w:rPr>
          <w:sz w:val="24"/>
          <w:szCs w:val="24"/>
          <w:lang w:val="uk-UA"/>
        </w:rPr>
      </w:pPr>
    </w:p>
    <w:p w:rsidR="00825006" w:rsidRPr="008300A7" w:rsidRDefault="00825006" w:rsidP="00825006">
      <w:pPr>
        <w:pStyle w:val="20"/>
        <w:shd w:val="clear" w:color="auto" w:fill="auto"/>
        <w:spacing w:before="0" w:after="267"/>
        <w:ind w:firstLine="740"/>
        <w:rPr>
          <w:sz w:val="24"/>
          <w:szCs w:val="24"/>
          <w:lang w:val="uk-UA"/>
        </w:rPr>
      </w:pPr>
      <w:r w:rsidRPr="008300A7">
        <w:rPr>
          <w:sz w:val="24"/>
          <w:szCs w:val="24"/>
          <w:lang w:val="uk-UA"/>
        </w:rPr>
        <w:t xml:space="preserve">Відповідно до ст. 38 Закону України «Про місцеве самоврядування в Україні», ст. 26 Закону України «Про виконавче провадження», листа Володарсько-Волинського районного </w:t>
      </w:r>
      <w:r w:rsidR="00A54358" w:rsidRPr="008300A7">
        <w:rPr>
          <w:sz w:val="24"/>
          <w:szCs w:val="24"/>
          <w:lang w:val="uk-UA"/>
        </w:rPr>
        <w:t xml:space="preserve">суду Житомирської області від </w:t>
      </w:r>
      <w:r w:rsidR="00A54358">
        <w:rPr>
          <w:sz w:val="24"/>
          <w:szCs w:val="24"/>
          <w:lang w:val="uk-UA"/>
        </w:rPr>
        <w:t>02</w:t>
      </w:r>
      <w:r w:rsidR="00A54358" w:rsidRPr="008300A7">
        <w:rPr>
          <w:sz w:val="24"/>
          <w:szCs w:val="24"/>
          <w:lang w:val="uk-UA"/>
        </w:rPr>
        <w:t>.</w:t>
      </w:r>
      <w:r w:rsidR="00A54358">
        <w:rPr>
          <w:sz w:val="24"/>
          <w:szCs w:val="24"/>
          <w:lang w:val="uk-UA"/>
        </w:rPr>
        <w:t>07</w:t>
      </w:r>
      <w:r w:rsidR="00A54358" w:rsidRPr="008300A7">
        <w:rPr>
          <w:sz w:val="24"/>
          <w:szCs w:val="24"/>
          <w:lang w:val="uk-UA"/>
        </w:rPr>
        <w:t>.201</w:t>
      </w:r>
      <w:r w:rsidR="00A54358">
        <w:rPr>
          <w:sz w:val="24"/>
          <w:szCs w:val="24"/>
          <w:lang w:val="uk-UA"/>
        </w:rPr>
        <w:t>8</w:t>
      </w:r>
      <w:r w:rsidRPr="008300A7">
        <w:rPr>
          <w:sz w:val="24"/>
          <w:szCs w:val="24"/>
          <w:lang w:val="uk-UA"/>
        </w:rPr>
        <w:t xml:space="preserve"> року за №</w:t>
      </w:r>
      <w:r w:rsidR="00A54358">
        <w:rPr>
          <w:sz w:val="24"/>
          <w:szCs w:val="24"/>
          <w:lang w:val="uk-UA"/>
        </w:rPr>
        <w:t>1912</w:t>
      </w:r>
      <w:r w:rsidRPr="008300A7">
        <w:rPr>
          <w:sz w:val="24"/>
          <w:szCs w:val="24"/>
          <w:lang w:val="uk-UA"/>
        </w:rPr>
        <w:t xml:space="preserve">, Постанови Володарсько-Волинського районного </w:t>
      </w:r>
      <w:r w:rsidR="00A54358" w:rsidRPr="008300A7">
        <w:rPr>
          <w:sz w:val="24"/>
          <w:szCs w:val="24"/>
          <w:lang w:val="uk-UA"/>
        </w:rPr>
        <w:t xml:space="preserve">суду Житомирської області від </w:t>
      </w:r>
      <w:r w:rsidR="00A54358">
        <w:rPr>
          <w:sz w:val="24"/>
          <w:szCs w:val="24"/>
          <w:lang w:val="uk-UA"/>
        </w:rPr>
        <w:t>13</w:t>
      </w:r>
      <w:r w:rsidR="00A54358" w:rsidRPr="008300A7">
        <w:rPr>
          <w:sz w:val="24"/>
          <w:szCs w:val="24"/>
          <w:lang w:val="uk-UA"/>
        </w:rPr>
        <w:t>.</w:t>
      </w:r>
      <w:r w:rsidR="00A54358">
        <w:rPr>
          <w:sz w:val="24"/>
          <w:szCs w:val="24"/>
          <w:lang w:val="uk-UA"/>
        </w:rPr>
        <w:t>06</w:t>
      </w:r>
      <w:r w:rsidR="00A54358" w:rsidRPr="008300A7">
        <w:rPr>
          <w:sz w:val="24"/>
          <w:szCs w:val="24"/>
          <w:lang w:val="uk-UA"/>
        </w:rPr>
        <w:t>.201</w:t>
      </w:r>
      <w:r w:rsidR="00A54358">
        <w:rPr>
          <w:sz w:val="24"/>
          <w:szCs w:val="24"/>
          <w:lang w:val="uk-UA"/>
        </w:rPr>
        <w:t>8</w:t>
      </w:r>
      <w:r w:rsidRPr="008300A7">
        <w:rPr>
          <w:sz w:val="24"/>
          <w:szCs w:val="24"/>
          <w:lang w:val="uk-UA"/>
        </w:rPr>
        <w:t xml:space="preserve"> року по справі 276/</w:t>
      </w:r>
      <w:r w:rsidR="00A54358">
        <w:rPr>
          <w:sz w:val="24"/>
          <w:szCs w:val="24"/>
          <w:lang w:val="uk-UA"/>
        </w:rPr>
        <w:t>401</w:t>
      </w:r>
      <w:r w:rsidR="00A54358" w:rsidRPr="008300A7">
        <w:rPr>
          <w:sz w:val="24"/>
          <w:szCs w:val="24"/>
          <w:lang w:val="uk-UA"/>
        </w:rPr>
        <w:t>/1</w:t>
      </w:r>
      <w:r w:rsidR="00A54358">
        <w:rPr>
          <w:sz w:val="24"/>
          <w:szCs w:val="24"/>
          <w:lang w:val="uk-UA"/>
        </w:rPr>
        <w:t>8</w:t>
      </w:r>
      <w:r w:rsidRPr="008300A7">
        <w:rPr>
          <w:sz w:val="24"/>
          <w:szCs w:val="24"/>
          <w:lang w:val="uk-UA"/>
        </w:rPr>
        <w:t xml:space="preserve"> про </w:t>
      </w:r>
      <w:r w:rsidR="00A54358">
        <w:rPr>
          <w:sz w:val="24"/>
          <w:szCs w:val="24"/>
          <w:lang w:val="uk-UA"/>
        </w:rPr>
        <w:t>притягнення до адміністративної відповідальності</w:t>
      </w:r>
      <w:r w:rsidR="00A54358" w:rsidRPr="008300A7">
        <w:rPr>
          <w:sz w:val="24"/>
          <w:szCs w:val="24"/>
          <w:lang w:val="uk-UA"/>
        </w:rPr>
        <w:t xml:space="preserve"> </w:t>
      </w:r>
      <w:r w:rsidRPr="008300A7">
        <w:rPr>
          <w:sz w:val="24"/>
          <w:szCs w:val="24"/>
          <w:lang w:val="uk-UA"/>
        </w:rPr>
        <w:t xml:space="preserve"> </w:t>
      </w:r>
      <w:r w:rsidR="00554D20">
        <w:rPr>
          <w:sz w:val="24"/>
          <w:szCs w:val="24"/>
          <w:lang w:val="uk-UA"/>
        </w:rPr>
        <w:t>гр. ХХХ</w:t>
      </w:r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шкоди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заподіяної</w:t>
      </w:r>
      <w:proofErr w:type="spellEnd"/>
      <w:r w:rsidRPr="00825006">
        <w:rPr>
          <w:sz w:val="24"/>
          <w:szCs w:val="24"/>
        </w:rPr>
        <w:t xml:space="preserve"> </w:t>
      </w:r>
      <w:r w:rsidR="00A54358">
        <w:rPr>
          <w:sz w:val="24"/>
          <w:szCs w:val="24"/>
          <w:lang w:val="uk-UA"/>
        </w:rPr>
        <w:t>порушенням законодавства про охорону навколишнього середовища внаслідок господарської та іншої ді</w:t>
      </w:r>
      <w:r w:rsidR="00F52C6F">
        <w:rPr>
          <w:sz w:val="24"/>
          <w:szCs w:val="24"/>
          <w:lang w:val="uk-UA"/>
        </w:rPr>
        <w:t>я</w:t>
      </w:r>
      <w:r w:rsidR="00A54358">
        <w:rPr>
          <w:sz w:val="24"/>
          <w:szCs w:val="24"/>
          <w:lang w:val="uk-UA"/>
        </w:rPr>
        <w:t>льності</w:t>
      </w:r>
      <w:r w:rsidRPr="00825006">
        <w:rPr>
          <w:sz w:val="24"/>
          <w:szCs w:val="24"/>
        </w:rPr>
        <w:t xml:space="preserve"> на </w:t>
      </w:r>
      <w:proofErr w:type="spellStart"/>
      <w:r w:rsidRPr="00825006">
        <w:rPr>
          <w:sz w:val="24"/>
          <w:szCs w:val="24"/>
        </w:rPr>
        <w:t>рахунок</w:t>
      </w:r>
      <w:proofErr w:type="spellEnd"/>
      <w:r w:rsidRPr="00825006">
        <w:rPr>
          <w:sz w:val="24"/>
          <w:szCs w:val="24"/>
        </w:rPr>
        <w:t xml:space="preserve"> Новоборівської </w:t>
      </w:r>
      <w:proofErr w:type="spellStart"/>
      <w:r w:rsidRPr="00825006">
        <w:rPr>
          <w:sz w:val="24"/>
          <w:szCs w:val="24"/>
        </w:rPr>
        <w:t>селищної</w:t>
      </w:r>
      <w:proofErr w:type="spellEnd"/>
      <w:r w:rsidRPr="00825006">
        <w:rPr>
          <w:sz w:val="24"/>
          <w:szCs w:val="24"/>
        </w:rPr>
        <w:t xml:space="preserve"> ради, на </w:t>
      </w:r>
      <w:proofErr w:type="spellStart"/>
      <w:r w:rsidRPr="00825006">
        <w:rPr>
          <w:sz w:val="24"/>
          <w:szCs w:val="24"/>
        </w:rPr>
        <w:t>підставі</w:t>
      </w:r>
      <w:proofErr w:type="spellEnd"/>
      <w:r w:rsidRPr="00825006">
        <w:rPr>
          <w:sz w:val="24"/>
          <w:szCs w:val="24"/>
        </w:rPr>
        <w:t xml:space="preserve"> того, </w:t>
      </w:r>
      <w:proofErr w:type="spellStart"/>
      <w:r w:rsidRPr="00825006">
        <w:rPr>
          <w:sz w:val="24"/>
          <w:szCs w:val="24"/>
        </w:rPr>
        <w:t>що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органи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місцевого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самоврядування</w:t>
      </w:r>
      <w:proofErr w:type="spellEnd"/>
      <w:r w:rsidRPr="00825006">
        <w:rPr>
          <w:sz w:val="24"/>
          <w:szCs w:val="24"/>
        </w:rPr>
        <w:t xml:space="preserve"> не </w:t>
      </w:r>
      <w:proofErr w:type="spellStart"/>
      <w:r w:rsidRPr="00825006">
        <w:rPr>
          <w:sz w:val="24"/>
          <w:szCs w:val="24"/>
        </w:rPr>
        <w:t>віднесені</w:t>
      </w:r>
      <w:proofErr w:type="spellEnd"/>
      <w:r w:rsidRPr="00825006">
        <w:rPr>
          <w:sz w:val="24"/>
          <w:szCs w:val="24"/>
        </w:rPr>
        <w:t xml:space="preserve"> до </w:t>
      </w:r>
      <w:proofErr w:type="spellStart"/>
      <w:r w:rsidRPr="00825006">
        <w:rPr>
          <w:sz w:val="24"/>
          <w:szCs w:val="24"/>
        </w:rPr>
        <w:t>переліку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осіб</w:t>
      </w:r>
      <w:proofErr w:type="spellEnd"/>
      <w:r w:rsidRPr="00825006">
        <w:rPr>
          <w:sz w:val="24"/>
          <w:szCs w:val="24"/>
        </w:rPr>
        <w:t xml:space="preserve">, </w:t>
      </w:r>
      <w:proofErr w:type="spellStart"/>
      <w:r w:rsidRPr="00825006">
        <w:rPr>
          <w:sz w:val="24"/>
          <w:szCs w:val="24"/>
        </w:rPr>
        <w:t>яких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звільнено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від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сплати</w:t>
      </w:r>
      <w:proofErr w:type="spellEnd"/>
      <w:r w:rsidRPr="00825006">
        <w:rPr>
          <w:sz w:val="24"/>
          <w:szCs w:val="24"/>
        </w:rPr>
        <w:t xml:space="preserve"> авансового </w:t>
      </w:r>
      <w:proofErr w:type="spellStart"/>
      <w:r w:rsidRPr="00825006">
        <w:rPr>
          <w:sz w:val="24"/>
          <w:szCs w:val="24"/>
        </w:rPr>
        <w:t>внеску</w:t>
      </w:r>
      <w:proofErr w:type="spellEnd"/>
      <w:r w:rsidRPr="00825006">
        <w:rPr>
          <w:sz w:val="24"/>
          <w:szCs w:val="24"/>
        </w:rPr>
        <w:t xml:space="preserve"> при </w:t>
      </w:r>
      <w:proofErr w:type="spellStart"/>
      <w:r w:rsidRPr="00825006">
        <w:rPr>
          <w:sz w:val="24"/>
          <w:szCs w:val="24"/>
        </w:rPr>
        <w:t>примусовому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виконанні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рішень</w:t>
      </w:r>
      <w:proofErr w:type="spellEnd"/>
      <w:r w:rsidRPr="00825006">
        <w:rPr>
          <w:sz w:val="24"/>
          <w:szCs w:val="24"/>
        </w:rPr>
        <w:t xml:space="preserve"> суду та </w:t>
      </w:r>
      <w:proofErr w:type="spellStart"/>
      <w:r w:rsidRPr="00825006">
        <w:rPr>
          <w:sz w:val="24"/>
          <w:szCs w:val="24"/>
        </w:rPr>
        <w:t>тим</w:t>
      </w:r>
      <w:proofErr w:type="spellEnd"/>
      <w:r w:rsidRPr="00825006">
        <w:rPr>
          <w:sz w:val="24"/>
          <w:szCs w:val="24"/>
        </w:rPr>
        <w:t xml:space="preserve">, </w:t>
      </w:r>
      <w:proofErr w:type="spellStart"/>
      <w:r w:rsidRPr="00825006">
        <w:rPr>
          <w:sz w:val="24"/>
          <w:szCs w:val="24"/>
        </w:rPr>
        <w:t>що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вищезазначена</w:t>
      </w:r>
      <w:proofErr w:type="spellEnd"/>
      <w:r w:rsidRPr="00825006">
        <w:rPr>
          <w:sz w:val="24"/>
          <w:szCs w:val="24"/>
        </w:rPr>
        <w:t xml:space="preserve"> постанова не </w:t>
      </w:r>
      <w:proofErr w:type="spellStart"/>
      <w:r w:rsidRPr="00825006">
        <w:rPr>
          <w:sz w:val="24"/>
          <w:szCs w:val="24"/>
        </w:rPr>
        <w:t>відноситься</w:t>
      </w:r>
      <w:proofErr w:type="spellEnd"/>
      <w:r w:rsidRPr="00825006">
        <w:rPr>
          <w:sz w:val="24"/>
          <w:szCs w:val="24"/>
        </w:rPr>
        <w:t xml:space="preserve"> до </w:t>
      </w:r>
      <w:proofErr w:type="spellStart"/>
      <w:r w:rsidRPr="00825006">
        <w:rPr>
          <w:sz w:val="24"/>
          <w:szCs w:val="24"/>
        </w:rPr>
        <w:t>категорій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рішень</w:t>
      </w:r>
      <w:proofErr w:type="spellEnd"/>
      <w:r w:rsidRPr="00825006">
        <w:rPr>
          <w:sz w:val="24"/>
          <w:szCs w:val="24"/>
        </w:rPr>
        <w:t xml:space="preserve">, за </w:t>
      </w:r>
      <w:proofErr w:type="spellStart"/>
      <w:r w:rsidRPr="00825006">
        <w:rPr>
          <w:sz w:val="24"/>
          <w:szCs w:val="24"/>
        </w:rPr>
        <w:t>якими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авансовий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внесок</w:t>
      </w:r>
      <w:proofErr w:type="spellEnd"/>
      <w:r w:rsidRPr="00825006">
        <w:rPr>
          <w:sz w:val="24"/>
          <w:szCs w:val="24"/>
        </w:rPr>
        <w:t xml:space="preserve"> не </w:t>
      </w:r>
      <w:proofErr w:type="spellStart"/>
      <w:r w:rsidRPr="00825006">
        <w:rPr>
          <w:sz w:val="24"/>
          <w:szCs w:val="24"/>
        </w:rPr>
        <w:t>сплачується</w:t>
      </w:r>
      <w:proofErr w:type="spellEnd"/>
      <w:r w:rsidRPr="00825006">
        <w:rPr>
          <w:sz w:val="24"/>
          <w:szCs w:val="24"/>
        </w:rPr>
        <w:t xml:space="preserve">, </w:t>
      </w:r>
      <w:proofErr w:type="spellStart"/>
      <w:r w:rsidRPr="00825006">
        <w:rPr>
          <w:sz w:val="24"/>
          <w:szCs w:val="24"/>
        </w:rPr>
        <w:t>виконавчий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комітет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селищної</w:t>
      </w:r>
      <w:proofErr w:type="spellEnd"/>
      <w:r w:rsidRPr="00825006">
        <w:rPr>
          <w:sz w:val="24"/>
          <w:szCs w:val="24"/>
        </w:rPr>
        <w:t xml:space="preserve"> ради</w:t>
      </w:r>
      <w:r w:rsidR="008300A7">
        <w:rPr>
          <w:sz w:val="24"/>
          <w:szCs w:val="24"/>
          <w:lang w:val="uk-UA"/>
        </w:rPr>
        <w:t xml:space="preserve"> </w:t>
      </w:r>
    </w:p>
    <w:p w:rsidR="00825006" w:rsidRPr="008300A7" w:rsidRDefault="00825006" w:rsidP="00825006">
      <w:pPr>
        <w:pStyle w:val="60"/>
        <w:shd w:val="clear" w:color="auto" w:fill="auto"/>
        <w:spacing w:before="0" w:after="206" w:line="240" w:lineRule="exact"/>
        <w:ind w:left="740"/>
        <w:rPr>
          <w:sz w:val="24"/>
          <w:szCs w:val="24"/>
          <w:lang w:val="uk-UA"/>
        </w:rPr>
      </w:pPr>
      <w:r w:rsidRPr="008300A7">
        <w:rPr>
          <w:sz w:val="24"/>
          <w:szCs w:val="24"/>
          <w:lang w:val="uk-UA"/>
        </w:rPr>
        <w:t>ВИРІШИВ:</w:t>
      </w:r>
    </w:p>
    <w:p w:rsidR="00825006" w:rsidRPr="008300A7" w:rsidRDefault="00825006" w:rsidP="008300A7">
      <w:pPr>
        <w:pStyle w:val="20"/>
        <w:shd w:val="clear" w:color="auto" w:fill="auto"/>
        <w:spacing w:before="0" w:after="267"/>
        <w:ind w:firstLine="740"/>
        <w:rPr>
          <w:sz w:val="24"/>
          <w:szCs w:val="24"/>
          <w:lang w:val="uk-UA"/>
        </w:rPr>
      </w:pPr>
      <w:r w:rsidRPr="008300A7">
        <w:rPr>
          <w:sz w:val="24"/>
          <w:szCs w:val="24"/>
          <w:lang w:val="uk-UA"/>
        </w:rPr>
        <w:t>Сплати</w:t>
      </w:r>
      <w:r w:rsidR="00A54358" w:rsidRPr="008300A7">
        <w:rPr>
          <w:sz w:val="24"/>
          <w:szCs w:val="24"/>
          <w:lang w:val="uk-UA"/>
        </w:rPr>
        <w:t xml:space="preserve">ти авансовий внесок в розмірі </w:t>
      </w:r>
      <w:r w:rsidR="008300A7">
        <w:rPr>
          <w:sz w:val="24"/>
          <w:szCs w:val="24"/>
          <w:lang w:val="uk-UA"/>
        </w:rPr>
        <w:t>427</w:t>
      </w:r>
      <w:r w:rsidR="008300A7" w:rsidRPr="008300A7">
        <w:rPr>
          <w:sz w:val="24"/>
          <w:szCs w:val="24"/>
          <w:lang w:val="uk-UA"/>
        </w:rPr>
        <w:t xml:space="preserve"> гривні 0</w:t>
      </w:r>
      <w:r w:rsidR="008300A7">
        <w:rPr>
          <w:sz w:val="24"/>
          <w:szCs w:val="24"/>
          <w:lang w:val="uk-UA"/>
        </w:rPr>
        <w:t>4</w:t>
      </w:r>
      <w:r w:rsidR="008300A7" w:rsidRPr="008300A7">
        <w:rPr>
          <w:sz w:val="24"/>
          <w:szCs w:val="24"/>
          <w:lang w:val="uk-UA"/>
        </w:rPr>
        <w:t xml:space="preserve"> копійок (чотир</w:t>
      </w:r>
      <w:r w:rsidR="008300A7">
        <w:rPr>
          <w:sz w:val="24"/>
          <w:szCs w:val="24"/>
          <w:lang w:val="uk-UA"/>
        </w:rPr>
        <w:t>иста двадцять сім</w:t>
      </w:r>
      <w:r w:rsidR="008300A7" w:rsidRPr="008300A7">
        <w:rPr>
          <w:sz w:val="24"/>
          <w:szCs w:val="24"/>
          <w:lang w:val="uk-UA"/>
        </w:rPr>
        <w:t xml:space="preserve"> грив</w:t>
      </w:r>
      <w:r w:rsidR="008300A7">
        <w:rPr>
          <w:sz w:val="24"/>
          <w:szCs w:val="24"/>
          <w:lang w:val="uk-UA"/>
        </w:rPr>
        <w:t>ень</w:t>
      </w:r>
      <w:r w:rsidR="008300A7" w:rsidRPr="008300A7">
        <w:rPr>
          <w:sz w:val="24"/>
          <w:szCs w:val="24"/>
          <w:lang w:val="uk-UA"/>
        </w:rPr>
        <w:t xml:space="preserve"> 0</w:t>
      </w:r>
      <w:r w:rsidR="008300A7">
        <w:rPr>
          <w:sz w:val="24"/>
          <w:szCs w:val="24"/>
          <w:lang w:val="uk-UA"/>
        </w:rPr>
        <w:t>4</w:t>
      </w:r>
      <w:r w:rsidR="008300A7" w:rsidRPr="008300A7">
        <w:rPr>
          <w:sz w:val="24"/>
          <w:szCs w:val="24"/>
          <w:lang w:val="uk-UA"/>
        </w:rPr>
        <w:t xml:space="preserve"> копійк</w:t>
      </w:r>
      <w:r w:rsidR="008300A7">
        <w:rPr>
          <w:sz w:val="24"/>
          <w:szCs w:val="24"/>
          <w:lang w:val="uk-UA"/>
        </w:rPr>
        <w:t>и</w:t>
      </w:r>
      <w:r w:rsidR="008300A7" w:rsidRPr="008300A7">
        <w:rPr>
          <w:sz w:val="24"/>
          <w:szCs w:val="24"/>
          <w:lang w:val="uk-UA"/>
        </w:rPr>
        <w:t>)</w:t>
      </w:r>
      <w:r w:rsidRPr="008300A7">
        <w:rPr>
          <w:sz w:val="24"/>
          <w:szCs w:val="24"/>
          <w:lang w:val="uk-UA"/>
        </w:rPr>
        <w:t xml:space="preserve">, що становить 2 відсотки від суми, що підлягає стягненню, а саме </w:t>
      </w:r>
      <w:r w:rsidR="00F52C6F">
        <w:rPr>
          <w:sz w:val="24"/>
          <w:szCs w:val="24"/>
          <w:lang w:val="uk-UA"/>
        </w:rPr>
        <w:t xml:space="preserve">             </w:t>
      </w:r>
      <w:r w:rsidR="008300A7">
        <w:rPr>
          <w:sz w:val="24"/>
          <w:szCs w:val="24"/>
          <w:lang w:val="uk-UA"/>
        </w:rPr>
        <w:t>21 352</w:t>
      </w:r>
      <w:r w:rsidR="008300A7" w:rsidRPr="008300A7">
        <w:rPr>
          <w:sz w:val="24"/>
          <w:szCs w:val="24"/>
          <w:lang w:val="uk-UA"/>
        </w:rPr>
        <w:t xml:space="preserve"> (</w:t>
      </w:r>
      <w:r w:rsidR="008300A7">
        <w:rPr>
          <w:sz w:val="24"/>
          <w:szCs w:val="24"/>
          <w:lang w:val="uk-UA"/>
        </w:rPr>
        <w:t>двадцять одна тисяча</w:t>
      </w:r>
      <w:r w:rsidR="008300A7" w:rsidRPr="008300A7">
        <w:rPr>
          <w:sz w:val="24"/>
          <w:szCs w:val="24"/>
          <w:lang w:val="uk-UA"/>
        </w:rPr>
        <w:t xml:space="preserve"> </w:t>
      </w:r>
      <w:r w:rsidR="008300A7">
        <w:rPr>
          <w:sz w:val="24"/>
          <w:szCs w:val="24"/>
          <w:lang w:val="uk-UA"/>
        </w:rPr>
        <w:t xml:space="preserve">триста п’ятдесят дві </w:t>
      </w:r>
      <w:r w:rsidR="008300A7" w:rsidRPr="008300A7">
        <w:rPr>
          <w:sz w:val="24"/>
          <w:szCs w:val="24"/>
          <w:lang w:val="uk-UA"/>
        </w:rPr>
        <w:t>грив</w:t>
      </w:r>
      <w:r w:rsidR="008300A7">
        <w:rPr>
          <w:sz w:val="24"/>
          <w:szCs w:val="24"/>
          <w:lang w:val="uk-UA"/>
        </w:rPr>
        <w:t>ні 00</w:t>
      </w:r>
      <w:r w:rsidR="008300A7" w:rsidRPr="008300A7">
        <w:rPr>
          <w:sz w:val="24"/>
          <w:szCs w:val="24"/>
          <w:lang w:val="uk-UA"/>
        </w:rPr>
        <w:t xml:space="preserve"> копійок)</w:t>
      </w:r>
      <w:r w:rsidRPr="008300A7">
        <w:rPr>
          <w:sz w:val="24"/>
          <w:szCs w:val="24"/>
          <w:lang w:val="uk-UA"/>
        </w:rPr>
        <w:t xml:space="preserve">, - шкоди заподіяної </w:t>
      </w:r>
      <w:r w:rsidR="00F52C6F">
        <w:rPr>
          <w:sz w:val="24"/>
          <w:szCs w:val="24"/>
          <w:lang w:val="uk-UA"/>
        </w:rPr>
        <w:t xml:space="preserve">               </w:t>
      </w:r>
      <w:r w:rsidRPr="008300A7">
        <w:rPr>
          <w:sz w:val="24"/>
          <w:szCs w:val="24"/>
          <w:lang w:val="uk-UA"/>
        </w:rPr>
        <w:t xml:space="preserve">гр. </w:t>
      </w:r>
      <w:r w:rsidR="00554D20">
        <w:rPr>
          <w:sz w:val="24"/>
          <w:szCs w:val="24"/>
          <w:lang w:val="uk-UA"/>
        </w:rPr>
        <w:t>ХХХ</w:t>
      </w:r>
      <w:r w:rsidR="00A54358" w:rsidRPr="00825006">
        <w:rPr>
          <w:sz w:val="24"/>
          <w:szCs w:val="24"/>
        </w:rPr>
        <w:t xml:space="preserve"> </w:t>
      </w:r>
      <w:r w:rsidR="00A54358">
        <w:rPr>
          <w:sz w:val="24"/>
          <w:szCs w:val="24"/>
          <w:lang w:val="uk-UA"/>
        </w:rPr>
        <w:t>порушенням законодавства про охорону навколишнього середовища внаслідок господарської та іншої ді</w:t>
      </w:r>
      <w:r w:rsidR="00F52C6F">
        <w:rPr>
          <w:sz w:val="24"/>
          <w:szCs w:val="24"/>
          <w:lang w:val="uk-UA"/>
        </w:rPr>
        <w:t>я</w:t>
      </w:r>
      <w:r w:rsidR="00A54358">
        <w:rPr>
          <w:sz w:val="24"/>
          <w:szCs w:val="24"/>
          <w:lang w:val="uk-UA"/>
        </w:rPr>
        <w:t>льності</w:t>
      </w:r>
      <w:r w:rsidR="00A54358" w:rsidRPr="00825006">
        <w:rPr>
          <w:sz w:val="24"/>
          <w:szCs w:val="24"/>
        </w:rPr>
        <w:t xml:space="preserve"> </w:t>
      </w:r>
      <w:r w:rsidRPr="00825006">
        <w:rPr>
          <w:sz w:val="24"/>
          <w:szCs w:val="24"/>
        </w:rPr>
        <w:t xml:space="preserve">на </w:t>
      </w:r>
      <w:proofErr w:type="spellStart"/>
      <w:r w:rsidRPr="00825006">
        <w:rPr>
          <w:sz w:val="24"/>
          <w:szCs w:val="24"/>
        </w:rPr>
        <w:t>рахунок</w:t>
      </w:r>
      <w:proofErr w:type="spellEnd"/>
      <w:r w:rsidRPr="00825006">
        <w:rPr>
          <w:sz w:val="24"/>
          <w:szCs w:val="24"/>
        </w:rPr>
        <w:t xml:space="preserve"> Новоборівської </w:t>
      </w:r>
      <w:proofErr w:type="spellStart"/>
      <w:r w:rsidRPr="00825006">
        <w:rPr>
          <w:sz w:val="24"/>
          <w:szCs w:val="24"/>
        </w:rPr>
        <w:t>селищної</w:t>
      </w:r>
      <w:proofErr w:type="spellEnd"/>
      <w:r w:rsidRPr="00825006">
        <w:rPr>
          <w:sz w:val="24"/>
          <w:szCs w:val="24"/>
        </w:rPr>
        <w:t xml:space="preserve"> ради, </w:t>
      </w:r>
      <w:proofErr w:type="spellStart"/>
      <w:r w:rsidRPr="00825006">
        <w:rPr>
          <w:sz w:val="24"/>
          <w:szCs w:val="24"/>
        </w:rPr>
        <w:t>призначення</w:t>
      </w:r>
      <w:proofErr w:type="spellEnd"/>
      <w:r w:rsidRPr="00825006">
        <w:rPr>
          <w:sz w:val="24"/>
          <w:szCs w:val="24"/>
        </w:rPr>
        <w:t xml:space="preserve"> платежу - </w:t>
      </w:r>
      <w:proofErr w:type="spellStart"/>
      <w:r w:rsidRPr="00825006">
        <w:rPr>
          <w:sz w:val="24"/>
          <w:szCs w:val="24"/>
        </w:rPr>
        <w:t>відшкодування</w:t>
      </w:r>
      <w:proofErr w:type="spellEnd"/>
      <w:r w:rsidRPr="00825006">
        <w:rPr>
          <w:sz w:val="24"/>
          <w:szCs w:val="24"/>
        </w:rPr>
        <w:t xml:space="preserve"> за </w:t>
      </w:r>
      <w:proofErr w:type="spellStart"/>
      <w:r w:rsidRPr="00825006">
        <w:rPr>
          <w:sz w:val="24"/>
          <w:szCs w:val="24"/>
        </w:rPr>
        <w:t>завдану</w:t>
      </w:r>
      <w:proofErr w:type="spellEnd"/>
      <w:r w:rsidRPr="00825006">
        <w:rPr>
          <w:sz w:val="24"/>
          <w:szCs w:val="24"/>
        </w:rPr>
        <w:t xml:space="preserve"> шкоду </w:t>
      </w:r>
      <w:proofErr w:type="spellStart"/>
      <w:r w:rsidRPr="00825006">
        <w:rPr>
          <w:sz w:val="24"/>
          <w:szCs w:val="24"/>
        </w:rPr>
        <w:t>навколишньому</w:t>
      </w:r>
      <w:proofErr w:type="spellEnd"/>
      <w:r w:rsidRPr="00825006">
        <w:rPr>
          <w:sz w:val="24"/>
          <w:szCs w:val="24"/>
        </w:rPr>
        <w:t xml:space="preserve"> природному </w:t>
      </w:r>
      <w:proofErr w:type="spellStart"/>
      <w:r w:rsidRPr="00825006">
        <w:rPr>
          <w:sz w:val="24"/>
          <w:szCs w:val="24"/>
        </w:rPr>
        <w:t>середовищу</w:t>
      </w:r>
      <w:proofErr w:type="spellEnd"/>
      <w:r w:rsidRPr="00825006">
        <w:rPr>
          <w:sz w:val="24"/>
          <w:szCs w:val="24"/>
        </w:rPr>
        <w:t>.</w:t>
      </w:r>
    </w:p>
    <w:p w:rsidR="00825006" w:rsidRPr="006D59B1" w:rsidRDefault="00825006" w:rsidP="00F52C6F">
      <w:pPr>
        <w:pStyle w:val="20"/>
        <w:numPr>
          <w:ilvl w:val="0"/>
          <w:numId w:val="20"/>
        </w:numPr>
        <w:shd w:val="clear" w:color="auto" w:fill="auto"/>
        <w:tabs>
          <w:tab w:val="left" w:pos="0"/>
        </w:tabs>
        <w:spacing w:before="0" w:after="236" w:line="269" w:lineRule="exact"/>
        <w:ind w:firstLine="400"/>
        <w:rPr>
          <w:sz w:val="24"/>
          <w:szCs w:val="24"/>
          <w:lang w:val="uk-UA"/>
        </w:rPr>
      </w:pPr>
      <w:r w:rsidRPr="006D59B1">
        <w:rPr>
          <w:sz w:val="24"/>
          <w:szCs w:val="24"/>
          <w:lang w:val="uk-UA"/>
        </w:rPr>
        <w:t>Начальнику відділу бухгалтерського обліку та фінансової звітності - головному бухгалтеру (Цюпа Л.С.) провести розрахунки по сплаті авансового внеску, пере</w:t>
      </w:r>
      <w:r w:rsidR="00F2392E" w:rsidRPr="006D59B1">
        <w:rPr>
          <w:sz w:val="24"/>
          <w:szCs w:val="24"/>
          <w:lang w:val="uk-UA"/>
        </w:rPr>
        <w:t>дбаченого в п. 1 даного рішення</w:t>
      </w:r>
      <w:r w:rsidR="00BC57CD">
        <w:rPr>
          <w:sz w:val="24"/>
          <w:szCs w:val="24"/>
          <w:lang w:val="uk-UA"/>
        </w:rPr>
        <w:t xml:space="preserve">, </w:t>
      </w:r>
      <w:r w:rsidR="006D59B1">
        <w:rPr>
          <w:sz w:val="24"/>
          <w:szCs w:val="24"/>
          <w:lang w:val="uk-UA"/>
        </w:rPr>
        <w:t xml:space="preserve">на р/р 37117000800605 </w:t>
      </w:r>
      <w:proofErr w:type="spellStart"/>
      <w:r w:rsidR="006D59B1">
        <w:rPr>
          <w:sz w:val="24"/>
          <w:szCs w:val="24"/>
          <w:lang w:val="uk-UA"/>
        </w:rPr>
        <w:t>Хорошівський</w:t>
      </w:r>
      <w:proofErr w:type="spellEnd"/>
      <w:r w:rsidR="006D59B1">
        <w:rPr>
          <w:sz w:val="24"/>
          <w:szCs w:val="24"/>
          <w:lang w:val="uk-UA"/>
        </w:rPr>
        <w:t xml:space="preserve"> ВДРВ ДВС 2% авансовий внесок МФО 820172 код 34152603</w:t>
      </w:r>
      <w:r w:rsidR="00BC57CD">
        <w:rPr>
          <w:sz w:val="24"/>
          <w:szCs w:val="24"/>
          <w:lang w:val="uk-UA"/>
        </w:rPr>
        <w:t>.</w:t>
      </w:r>
    </w:p>
    <w:p w:rsidR="00825006" w:rsidRPr="006D59B1" w:rsidRDefault="00825006" w:rsidP="00F52C6F">
      <w:pPr>
        <w:pStyle w:val="20"/>
        <w:numPr>
          <w:ilvl w:val="0"/>
          <w:numId w:val="20"/>
        </w:numPr>
        <w:shd w:val="clear" w:color="auto" w:fill="auto"/>
        <w:tabs>
          <w:tab w:val="left" w:pos="0"/>
        </w:tabs>
        <w:spacing w:before="0"/>
        <w:ind w:firstLine="400"/>
        <w:rPr>
          <w:sz w:val="24"/>
          <w:szCs w:val="24"/>
          <w:lang w:val="uk-UA"/>
        </w:rPr>
      </w:pPr>
      <w:r w:rsidRPr="006D59B1">
        <w:rPr>
          <w:sz w:val="24"/>
          <w:szCs w:val="24"/>
          <w:lang w:val="uk-UA"/>
        </w:rPr>
        <w:t xml:space="preserve">Спеціалісту з юридичних питань І категорії Осадчук О.В. направити до </w:t>
      </w:r>
      <w:proofErr w:type="spellStart"/>
      <w:r w:rsidRPr="006D59B1">
        <w:rPr>
          <w:sz w:val="24"/>
          <w:szCs w:val="24"/>
          <w:lang w:val="uk-UA"/>
        </w:rPr>
        <w:t>Хорошівського</w:t>
      </w:r>
      <w:proofErr w:type="spellEnd"/>
      <w:r w:rsidRPr="006D59B1">
        <w:rPr>
          <w:sz w:val="24"/>
          <w:szCs w:val="24"/>
          <w:lang w:val="uk-UA"/>
        </w:rPr>
        <w:t xml:space="preserve"> районного відділу державної виконавчої служби ГТУЮ у Житомирській області заяву про проведення примусового виконання рішення суду, з оригіналом постанови рішення суду та квитанцією про сплату авансового внеску.</w:t>
      </w:r>
    </w:p>
    <w:p w:rsidR="00825006" w:rsidRPr="00825006" w:rsidRDefault="00825006" w:rsidP="00F52C6F">
      <w:pPr>
        <w:pStyle w:val="20"/>
        <w:numPr>
          <w:ilvl w:val="0"/>
          <w:numId w:val="20"/>
        </w:numPr>
        <w:shd w:val="clear" w:color="auto" w:fill="auto"/>
        <w:tabs>
          <w:tab w:val="left" w:pos="0"/>
        </w:tabs>
        <w:spacing w:before="0" w:after="0"/>
        <w:ind w:firstLine="400"/>
        <w:rPr>
          <w:sz w:val="24"/>
          <w:szCs w:val="24"/>
        </w:rPr>
      </w:pPr>
      <w:r w:rsidRPr="00825006">
        <w:rPr>
          <w:sz w:val="24"/>
          <w:szCs w:val="24"/>
        </w:rPr>
        <w:t xml:space="preserve">Контроль за </w:t>
      </w:r>
      <w:proofErr w:type="spellStart"/>
      <w:r w:rsidRPr="00825006">
        <w:rPr>
          <w:sz w:val="24"/>
          <w:szCs w:val="24"/>
        </w:rPr>
        <w:t>виконанням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даного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proofErr w:type="gramStart"/>
      <w:r w:rsidRPr="00825006">
        <w:rPr>
          <w:sz w:val="24"/>
          <w:szCs w:val="24"/>
        </w:rPr>
        <w:t>р</w:t>
      </w:r>
      <w:proofErr w:type="gramEnd"/>
      <w:r w:rsidRPr="00825006">
        <w:rPr>
          <w:sz w:val="24"/>
          <w:szCs w:val="24"/>
        </w:rPr>
        <w:t>ішення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покласти</w:t>
      </w:r>
      <w:proofErr w:type="spellEnd"/>
      <w:r w:rsidRPr="00825006">
        <w:rPr>
          <w:sz w:val="24"/>
          <w:szCs w:val="24"/>
        </w:rPr>
        <w:t xml:space="preserve"> на заступника </w:t>
      </w:r>
      <w:proofErr w:type="spellStart"/>
      <w:r w:rsidRPr="00825006">
        <w:rPr>
          <w:sz w:val="24"/>
          <w:szCs w:val="24"/>
        </w:rPr>
        <w:t>селищного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Pr="00825006">
        <w:rPr>
          <w:sz w:val="24"/>
          <w:szCs w:val="24"/>
        </w:rPr>
        <w:t>голови</w:t>
      </w:r>
      <w:proofErr w:type="spellEnd"/>
      <w:r w:rsidRPr="00825006">
        <w:rPr>
          <w:sz w:val="24"/>
          <w:szCs w:val="24"/>
        </w:rPr>
        <w:t xml:space="preserve"> </w:t>
      </w:r>
      <w:proofErr w:type="spellStart"/>
      <w:r w:rsidR="00BC57CD" w:rsidRPr="00BC57CD">
        <w:rPr>
          <w:sz w:val="24"/>
        </w:rPr>
        <w:t>з</w:t>
      </w:r>
      <w:proofErr w:type="spellEnd"/>
      <w:r w:rsidR="00BC57CD" w:rsidRPr="00BC57CD">
        <w:rPr>
          <w:sz w:val="24"/>
        </w:rPr>
        <w:t xml:space="preserve"> </w:t>
      </w:r>
      <w:proofErr w:type="spellStart"/>
      <w:r w:rsidR="00BC57CD" w:rsidRPr="00BC57CD">
        <w:rPr>
          <w:sz w:val="24"/>
        </w:rPr>
        <w:t>питань</w:t>
      </w:r>
      <w:proofErr w:type="spellEnd"/>
      <w:r w:rsidR="00BC57CD" w:rsidRPr="00BC57CD">
        <w:rPr>
          <w:sz w:val="24"/>
        </w:rPr>
        <w:t xml:space="preserve"> </w:t>
      </w:r>
      <w:proofErr w:type="spellStart"/>
      <w:r w:rsidR="00BC57CD" w:rsidRPr="00BC57CD">
        <w:rPr>
          <w:sz w:val="24"/>
        </w:rPr>
        <w:t>діяльності</w:t>
      </w:r>
      <w:proofErr w:type="spellEnd"/>
      <w:r w:rsidR="00BC57CD" w:rsidRPr="00BC57CD">
        <w:rPr>
          <w:sz w:val="24"/>
        </w:rPr>
        <w:t xml:space="preserve"> </w:t>
      </w:r>
      <w:proofErr w:type="spellStart"/>
      <w:r w:rsidR="00BC57CD" w:rsidRPr="00BC57CD">
        <w:rPr>
          <w:sz w:val="24"/>
        </w:rPr>
        <w:t>виконавчих</w:t>
      </w:r>
      <w:proofErr w:type="spellEnd"/>
      <w:r w:rsidR="00BC57CD" w:rsidRPr="00BC57CD">
        <w:rPr>
          <w:sz w:val="24"/>
        </w:rPr>
        <w:t xml:space="preserve"> </w:t>
      </w:r>
      <w:proofErr w:type="spellStart"/>
      <w:r w:rsidR="00BC57CD" w:rsidRPr="00BC57CD">
        <w:rPr>
          <w:sz w:val="24"/>
        </w:rPr>
        <w:t>органів</w:t>
      </w:r>
      <w:proofErr w:type="spellEnd"/>
      <w:r w:rsidR="00BC57CD" w:rsidRPr="00BC57CD">
        <w:rPr>
          <w:sz w:val="24"/>
        </w:rPr>
        <w:t xml:space="preserve"> ради </w:t>
      </w:r>
      <w:proofErr w:type="spellStart"/>
      <w:r w:rsidRPr="00825006">
        <w:rPr>
          <w:sz w:val="24"/>
          <w:szCs w:val="24"/>
        </w:rPr>
        <w:t>Семенія</w:t>
      </w:r>
      <w:proofErr w:type="spellEnd"/>
      <w:r w:rsidRPr="00825006">
        <w:rPr>
          <w:sz w:val="24"/>
          <w:szCs w:val="24"/>
        </w:rPr>
        <w:t xml:space="preserve"> Р.І.</w:t>
      </w:r>
    </w:p>
    <w:p w:rsidR="00BC57CD" w:rsidRDefault="00BC57CD" w:rsidP="00825006">
      <w:pPr>
        <w:rPr>
          <w:sz w:val="24"/>
          <w:szCs w:val="24"/>
          <w:lang w:val="uk-UA"/>
        </w:rPr>
      </w:pPr>
    </w:p>
    <w:p w:rsidR="00554D20" w:rsidRPr="00554D20" w:rsidRDefault="00554D20" w:rsidP="00825006">
      <w:pPr>
        <w:rPr>
          <w:sz w:val="24"/>
          <w:szCs w:val="24"/>
          <w:lang w:val="uk-UA"/>
        </w:rPr>
      </w:pPr>
    </w:p>
    <w:p w:rsidR="006B13E2" w:rsidRDefault="00BC57CD" w:rsidP="00BC57CD">
      <w:pPr>
        <w:tabs>
          <w:tab w:val="left" w:pos="904"/>
        </w:tabs>
        <w:ind w:left="7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52C6F">
        <w:rPr>
          <w:sz w:val="24"/>
          <w:szCs w:val="24"/>
          <w:lang w:val="uk-UA"/>
        </w:rPr>
        <w:t xml:space="preserve">Г.Л. Рудюк </w:t>
      </w:r>
    </w:p>
    <w:p w:rsidR="00F52C6F" w:rsidRPr="00F52C6F" w:rsidRDefault="00F52C6F" w:rsidP="00BC57CD">
      <w:pPr>
        <w:tabs>
          <w:tab w:val="left" w:pos="904"/>
        </w:tabs>
        <w:ind w:left="740"/>
        <w:rPr>
          <w:sz w:val="24"/>
          <w:szCs w:val="24"/>
          <w:lang w:val="uk-UA"/>
        </w:rPr>
      </w:pPr>
      <w:r w:rsidRPr="00F52C6F">
        <w:rPr>
          <w:sz w:val="24"/>
          <w:szCs w:val="24"/>
          <w:lang w:val="uk-UA"/>
        </w:rPr>
        <w:t>Підготувала: керуючий справами (секретар) виконавчого комі</w:t>
      </w:r>
      <w:bookmarkStart w:id="1" w:name="_GoBack"/>
      <w:bookmarkEnd w:id="1"/>
      <w:r w:rsidRPr="00F52C6F">
        <w:rPr>
          <w:sz w:val="24"/>
          <w:szCs w:val="24"/>
          <w:lang w:val="uk-UA"/>
        </w:rPr>
        <w:t>тету А.В.Жарчинська</w:t>
      </w:r>
    </w:p>
    <w:sectPr w:rsidR="00F52C6F" w:rsidRPr="00F52C6F" w:rsidSect="00F52C6F">
      <w:pgSz w:w="11906" w:h="16838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5FF" w:rsidRDefault="000935FF" w:rsidP="00F24168">
      <w:r>
        <w:separator/>
      </w:r>
    </w:p>
  </w:endnote>
  <w:endnote w:type="continuationSeparator" w:id="0">
    <w:p w:rsidR="000935FF" w:rsidRDefault="000935F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5FF" w:rsidRDefault="000935FF" w:rsidP="00F24168">
      <w:r>
        <w:separator/>
      </w:r>
    </w:p>
  </w:footnote>
  <w:footnote w:type="continuationSeparator" w:id="0">
    <w:p w:rsidR="000935FF" w:rsidRDefault="000935F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5D4B37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196F2B"/>
    <w:multiLevelType w:val="multilevel"/>
    <w:tmpl w:val="56601E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9"/>
  </w:num>
  <w:num w:numId="19">
    <w:abstractNumId w:val="0"/>
  </w:num>
  <w:num w:numId="2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1784"/>
    <w:rsid w:val="000935FF"/>
    <w:rsid w:val="0009508E"/>
    <w:rsid w:val="00096924"/>
    <w:rsid w:val="00097D48"/>
    <w:rsid w:val="000A3717"/>
    <w:rsid w:val="000C01CA"/>
    <w:rsid w:val="000C5A9F"/>
    <w:rsid w:val="000F7AE9"/>
    <w:rsid w:val="00145A8D"/>
    <w:rsid w:val="001554C1"/>
    <w:rsid w:val="00172414"/>
    <w:rsid w:val="00180F73"/>
    <w:rsid w:val="00182062"/>
    <w:rsid w:val="00182063"/>
    <w:rsid w:val="001979A3"/>
    <w:rsid w:val="001C5522"/>
    <w:rsid w:val="00200532"/>
    <w:rsid w:val="002214E0"/>
    <w:rsid w:val="0026070A"/>
    <w:rsid w:val="002839FD"/>
    <w:rsid w:val="002A18BD"/>
    <w:rsid w:val="002A22D2"/>
    <w:rsid w:val="002B5C3C"/>
    <w:rsid w:val="002C1008"/>
    <w:rsid w:val="002D17D7"/>
    <w:rsid w:val="002D3DEB"/>
    <w:rsid w:val="002D4081"/>
    <w:rsid w:val="002F5F5E"/>
    <w:rsid w:val="00301A7E"/>
    <w:rsid w:val="00336DFD"/>
    <w:rsid w:val="00337A4A"/>
    <w:rsid w:val="00346750"/>
    <w:rsid w:val="00346FFB"/>
    <w:rsid w:val="00386F69"/>
    <w:rsid w:val="003906C7"/>
    <w:rsid w:val="00391480"/>
    <w:rsid w:val="00393E60"/>
    <w:rsid w:val="003C6FBC"/>
    <w:rsid w:val="003F4A6C"/>
    <w:rsid w:val="003F4FBE"/>
    <w:rsid w:val="0040395C"/>
    <w:rsid w:val="004155E9"/>
    <w:rsid w:val="00425971"/>
    <w:rsid w:val="00463861"/>
    <w:rsid w:val="0047345F"/>
    <w:rsid w:val="00484C02"/>
    <w:rsid w:val="00497F82"/>
    <w:rsid w:val="00497F91"/>
    <w:rsid w:val="004C2E0B"/>
    <w:rsid w:val="004E5D38"/>
    <w:rsid w:val="004F7D1A"/>
    <w:rsid w:val="00517B6D"/>
    <w:rsid w:val="00527C2D"/>
    <w:rsid w:val="00536612"/>
    <w:rsid w:val="00554D20"/>
    <w:rsid w:val="00560CA7"/>
    <w:rsid w:val="00561D56"/>
    <w:rsid w:val="005677D1"/>
    <w:rsid w:val="005C1B64"/>
    <w:rsid w:val="005C2E46"/>
    <w:rsid w:val="005D1648"/>
    <w:rsid w:val="00606432"/>
    <w:rsid w:val="00611DD5"/>
    <w:rsid w:val="0062068D"/>
    <w:rsid w:val="00631182"/>
    <w:rsid w:val="00646476"/>
    <w:rsid w:val="0066188A"/>
    <w:rsid w:val="006A791B"/>
    <w:rsid w:val="006B13E2"/>
    <w:rsid w:val="006D1D83"/>
    <w:rsid w:val="006D59B1"/>
    <w:rsid w:val="006D7C30"/>
    <w:rsid w:val="006E2B96"/>
    <w:rsid w:val="006E7923"/>
    <w:rsid w:val="00705023"/>
    <w:rsid w:val="00712A79"/>
    <w:rsid w:val="007215AF"/>
    <w:rsid w:val="0073614A"/>
    <w:rsid w:val="0075224C"/>
    <w:rsid w:val="00763186"/>
    <w:rsid w:val="00771938"/>
    <w:rsid w:val="00790876"/>
    <w:rsid w:val="00792544"/>
    <w:rsid w:val="007A5D30"/>
    <w:rsid w:val="007B12D4"/>
    <w:rsid w:val="007E780B"/>
    <w:rsid w:val="007F16BB"/>
    <w:rsid w:val="008206E1"/>
    <w:rsid w:val="00820B83"/>
    <w:rsid w:val="00821182"/>
    <w:rsid w:val="00825006"/>
    <w:rsid w:val="008300A7"/>
    <w:rsid w:val="00830643"/>
    <w:rsid w:val="008333E6"/>
    <w:rsid w:val="0083771C"/>
    <w:rsid w:val="0084112C"/>
    <w:rsid w:val="00855A1B"/>
    <w:rsid w:val="00866A07"/>
    <w:rsid w:val="0087678D"/>
    <w:rsid w:val="008B0100"/>
    <w:rsid w:val="008C619B"/>
    <w:rsid w:val="008F13BA"/>
    <w:rsid w:val="009009B7"/>
    <w:rsid w:val="00917075"/>
    <w:rsid w:val="00921060"/>
    <w:rsid w:val="00921AC7"/>
    <w:rsid w:val="00941B0C"/>
    <w:rsid w:val="0096764E"/>
    <w:rsid w:val="00991BA7"/>
    <w:rsid w:val="009A01C2"/>
    <w:rsid w:val="009E226F"/>
    <w:rsid w:val="009E2B99"/>
    <w:rsid w:val="009F1B13"/>
    <w:rsid w:val="00A11ECA"/>
    <w:rsid w:val="00A2786E"/>
    <w:rsid w:val="00A33308"/>
    <w:rsid w:val="00A46244"/>
    <w:rsid w:val="00A5119A"/>
    <w:rsid w:val="00A54358"/>
    <w:rsid w:val="00A7580D"/>
    <w:rsid w:val="00A8567D"/>
    <w:rsid w:val="00AA6603"/>
    <w:rsid w:val="00AA66E8"/>
    <w:rsid w:val="00AC0910"/>
    <w:rsid w:val="00AE6205"/>
    <w:rsid w:val="00AF2601"/>
    <w:rsid w:val="00B0498E"/>
    <w:rsid w:val="00B0600F"/>
    <w:rsid w:val="00B14D3F"/>
    <w:rsid w:val="00B15CB5"/>
    <w:rsid w:val="00B30FBD"/>
    <w:rsid w:val="00B42709"/>
    <w:rsid w:val="00B9207A"/>
    <w:rsid w:val="00B92D9F"/>
    <w:rsid w:val="00BC566F"/>
    <w:rsid w:val="00BC57CD"/>
    <w:rsid w:val="00BE5F7A"/>
    <w:rsid w:val="00C547A3"/>
    <w:rsid w:val="00C54B58"/>
    <w:rsid w:val="00C81E18"/>
    <w:rsid w:val="00CA6542"/>
    <w:rsid w:val="00CC5B5A"/>
    <w:rsid w:val="00CD11FD"/>
    <w:rsid w:val="00CE738A"/>
    <w:rsid w:val="00CF5C6F"/>
    <w:rsid w:val="00CF66B1"/>
    <w:rsid w:val="00D2656E"/>
    <w:rsid w:val="00D4025B"/>
    <w:rsid w:val="00D503EA"/>
    <w:rsid w:val="00D83CCE"/>
    <w:rsid w:val="00D96AF3"/>
    <w:rsid w:val="00DA62B1"/>
    <w:rsid w:val="00DB0A5A"/>
    <w:rsid w:val="00DB3989"/>
    <w:rsid w:val="00DC7A04"/>
    <w:rsid w:val="00DD3049"/>
    <w:rsid w:val="00DD437E"/>
    <w:rsid w:val="00DD73ED"/>
    <w:rsid w:val="00E12B79"/>
    <w:rsid w:val="00E25E91"/>
    <w:rsid w:val="00E5673E"/>
    <w:rsid w:val="00E64024"/>
    <w:rsid w:val="00E66119"/>
    <w:rsid w:val="00E73ECD"/>
    <w:rsid w:val="00E758FA"/>
    <w:rsid w:val="00E961F9"/>
    <w:rsid w:val="00E970CE"/>
    <w:rsid w:val="00EA7612"/>
    <w:rsid w:val="00EB198B"/>
    <w:rsid w:val="00EF34A1"/>
    <w:rsid w:val="00EF6439"/>
    <w:rsid w:val="00F2392E"/>
    <w:rsid w:val="00F24168"/>
    <w:rsid w:val="00F33A61"/>
    <w:rsid w:val="00F52C6F"/>
    <w:rsid w:val="00F70227"/>
    <w:rsid w:val="00F77AC5"/>
    <w:rsid w:val="00F91EC9"/>
    <w:rsid w:val="00FB2934"/>
    <w:rsid w:val="00FB54C5"/>
    <w:rsid w:val="00FC6CE4"/>
    <w:rsid w:val="00FD796F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1">
    <w:name w:val="Заголовок №1_"/>
    <w:basedOn w:val="a0"/>
    <w:link w:val="10"/>
    <w:locked/>
    <w:rsid w:val="00825006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825006"/>
    <w:pPr>
      <w:widowControl w:val="0"/>
      <w:shd w:val="clear" w:color="auto" w:fill="FFFFFF"/>
      <w:spacing w:before="480" w:after="240" w:line="326" w:lineRule="exact"/>
      <w:outlineLvl w:val="0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locked/>
    <w:rsid w:val="0082500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5006"/>
    <w:pPr>
      <w:widowControl w:val="0"/>
      <w:shd w:val="clear" w:color="auto" w:fill="FFFFFF"/>
      <w:spacing w:before="240" w:after="240" w:line="274" w:lineRule="exact"/>
      <w:ind w:hanging="340"/>
      <w:jc w:val="both"/>
    </w:pPr>
    <w:rPr>
      <w:sz w:val="20"/>
      <w:lang w:eastAsia="ru-RU"/>
    </w:rPr>
  </w:style>
  <w:style w:type="character" w:customStyle="1" w:styleId="6">
    <w:name w:val="Основной текст (6)_"/>
    <w:basedOn w:val="a0"/>
    <w:link w:val="60"/>
    <w:locked/>
    <w:rsid w:val="00825006"/>
    <w:rPr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25006"/>
    <w:pPr>
      <w:widowControl w:val="0"/>
      <w:shd w:val="clear" w:color="auto" w:fill="FFFFFF"/>
      <w:spacing w:before="240" w:after="300" w:line="0" w:lineRule="atLeast"/>
      <w:ind w:hanging="340"/>
      <w:jc w:val="both"/>
    </w:pPr>
    <w:rPr>
      <w:b/>
      <w:bCs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8625D-D143-4417-BA03-4D4A78C2A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2018-07-19T11:43:00Z</cp:lastPrinted>
  <dcterms:created xsi:type="dcterms:W3CDTF">2018-07-10T08:28:00Z</dcterms:created>
  <dcterms:modified xsi:type="dcterms:W3CDTF">2018-07-26T11:54:00Z</dcterms:modified>
</cp:coreProperties>
</file>