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EAB" w:rsidRPr="006D4EAB" w:rsidRDefault="006D4EAB" w:rsidP="006D4EAB">
      <w:pPr>
        <w:tabs>
          <w:tab w:val="left" w:pos="3420"/>
          <w:tab w:val="left" w:pos="4320"/>
        </w:tabs>
        <w:jc w:val="right"/>
        <w:rPr>
          <w:b/>
          <w:noProof/>
          <w:lang w:val="uk-UA" w:eastAsia="uk-UA"/>
        </w:rPr>
      </w:pPr>
      <w:r w:rsidRPr="006D4EAB">
        <w:rPr>
          <w:b/>
          <w:noProof/>
          <w:lang w:val="uk-UA" w:eastAsia="uk-UA"/>
        </w:rPr>
        <w:t>ПРОЄКТ</w:t>
      </w:r>
    </w:p>
    <w:p w:rsidR="006D4EAB" w:rsidRPr="006D4EAB" w:rsidRDefault="006D4EAB" w:rsidP="006D4EAB">
      <w:pPr>
        <w:tabs>
          <w:tab w:val="left" w:pos="3420"/>
          <w:tab w:val="left" w:pos="4320"/>
        </w:tabs>
        <w:jc w:val="center"/>
        <w:rPr>
          <w:noProof/>
          <w:lang w:val="uk-UA" w:eastAsia="uk-UA"/>
        </w:rPr>
      </w:pPr>
      <w:r w:rsidRPr="006D4EAB">
        <w:rPr>
          <w:noProof/>
        </w:rPr>
        <w:drawing>
          <wp:inline distT="0" distB="0" distL="0" distR="0">
            <wp:extent cx="428625" cy="609600"/>
            <wp:effectExtent l="0" t="0" r="9525" b="0"/>
            <wp:docPr id="2" name="Рисунок 2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4EAB" w:rsidRPr="006D4EAB" w:rsidRDefault="006D4EAB" w:rsidP="006D4EAB">
      <w:pPr>
        <w:jc w:val="center"/>
        <w:outlineLvl w:val="0"/>
        <w:rPr>
          <w:b/>
          <w:lang w:val="uk-UA"/>
        </w:rPr>
      </w:pPr>
      <w:r w:rsidRPr="006D4EAB">
        <w:rPr>
          <w:b/>
          <w:lang w:val="uk-UA"/>
        </w:rPr>
        <w:t>У К Р А Ї Н А</w:t>
      </w:r>
    </w:p>
    <w:p w:rsidR="006D4EAB" w:rsidRPr="006D4EAB" w:rsidRDefault="006D4EAB" w:rsidP="006D4EAB">
      <w:pPr>
        <w:jc w:val="center"/>
        <w:outlineLvl w:val="0"/>
        <w:rPr>
          <w:b/>
          <w:lang w:val="uk-UA"/>
        </w:rPr>
      </w:pPr>
      <w:r w:rsidRPr="006D4EAB">
        <w:rPr>
          <w:b/>
          <w:lang w:val="uk-UA"/>
        </w:rPr>
        <w:t>НОВОБОРІВСЬКА  СЕЛИЩНА  РАДА</w:t>
      </w:r>
    </w:p>
    <w:p w:rsidR="006D4EAB" w:rsidRPr="006D4EAB" w:rsidRDefault="006D4EAB" w:rsidP="006D4EAB">
      <w:pPr>
        <w:jc w:val="center"/>
        <w:rPr>
          <w:b/>
          <w:lang w:val="uk-UA"/>
        </w:rPr>
      </w:pPr>
      <w:r w:rsidRPr="006D4EAB">
        <w:rPr>
          <w:b/>
          <w:lang w:val="uk-UA"/>
        </w:rPr>
        <w:t>ЖИТОМИРСЬКОЇ  ОБЛАСТІ</w:t>
      </w:r>
    </w:p>
    <w:p w:rsidR="006D4EAB" w:rsidRPr="006D4EAB" w:rsidRDefault="006D4EAB" w:rsidP="006D4EAB">
      <w:pPr>
        <w:rPr>
          <w:b/>
          <w:lang w:val="uk-UA"/>
        </w:rPr>
      </w:pPr>
    </w:p>
    <w:p w:rsidR="006D4EAB" w:rsidRPr="006D4EAB" w:rsidRDefault="006D4EAB" w:rsidP="006D4EAB">
      <w:pPr>
        <w:jc w:val="center"/>
        <w:rPr>
          <w:b/>
        </w:rPr>
      </w:pPr>
      <w:r w:rsidRPr="006D4EAB">
        <w:rPr>
          <w:b/>
        </w:rPr>
        <w:t>Р І Ш Е Н Н Я</w:t>
      </w:r>
    </w:p>
    <w:p w:rsidR="006D4EAB" w:rsidRPr="006D4EAB" w:rsidRDefault="006D4EAB" w:rsidP="006D4EAB">
      <w:pPr>
        <w:jc w:val="center"/>
      </w:pPr>
      <w:r w:rsidRPr="006D4EAB">
        <w:t xml:space="preserve">дванадцята сесія </w:t>
      </w:r>
      <w:r w:rsidRPr="006D4EAB">
        <w:rPr>
          <w:lang w:val="en-US"/>
        </w:rPr>
        <w:t>VIII</w:t>
      </w:r>
      <w:r w:rsidRPr="006D4EAB">
        <w:t xml:space="preserve"> скликання</w:t>
      </w:r>
    </w:p>
    <w:p w:rsidR="006D4EAB" w:rsidRPr="006D4EAB" w:rsidRDefault="006D4EAB" w:rsidP="006D4EAB">
      <w:pPr>
        <w:jc w:val="center"/>
      </w:pPr>
    </w:p>
    <w:p w:rsidR="006D4EAB" w:rsidRPr="006D4EAB" w:rsidRDefault="006D4EAB" w:rsidP="006D4EAB">
      <w:pPr>
        <w:jc w:val="both"/>
        <w:rPr>
          <w:lang w:val="uk-UA"/>
        </w:rPr>
      </w:pPr>
      <w:r w:rsidRPr="006D4EAB">
        <w:rPr>
          <w:lang w:val="uk-UA"/>
        </w:rPr>
        <w:t xml:space="preserve">2021 року                                                                                                                   № </w:t>
      </w:r>
    </w:p>
    <w:p w:rsidR="00B50CB2" w:rsidRPr="006D4EAB" w:rsidRDefault="00B50CB2" w:rsidP="00B50CB2">
      <w:pPr>
        <w:rPr>
          <w:b/>
          <w:lang w:val="uk-UA"/>
        </w:rPr>
      </w:pPr>
    </w:p>
    <w:p w:rsidR="00B50CB2" w:rsidRPr="0098351B" w:rsidRDefault="00B50CB2" w:rsidP="00A91292">
      <w:pPr>
        <w:ind w:right="4960"/>
        <w:jc w:val="both"/>
        <w:rPr>
          <w:b/>
          <w:lang w:val="uk-UA"/>
        </w:rPr>
      </w:pPr>
      <w:r w:rsidRPr="0098351B">
        <w:rPr>
          <w:b/>
          <w:lang w:val="uk-UA"/>
        </w:rPr>
        <w:t>Про надання дозвол</w:t>
      </w:r>
      <w:r w:rsidR="00D603E2">
        <w:rPr>
          <w:b/>
          <w:lang w:val="uk-UA"/>
        </w:rPr>
        <w:t>у</w:t>
      </w:r>
      <w:r w:rsidRPr="0098351B">
        <w:rPr>
          <w:b/>
          <w:lang w:val="uk-UA"/>
        </w:rPr>
        <w:t xml:space="preserve"> на розроблення</w:t>
      </w:r>
      <w:r w:rsidR="002509E6" w:rsidRPr="0098351B">
        <w:rPr>
          <w:b/>
          <w:lang w:val="uk-UA"/>
        </w:rPr>
        <w:t xml:space="preserve"> </w:t>
      </w:r>
      <w:r w:rsidRPr="0098351B">
        <w:rPr>
          <w:b/>
          <w:lang w:val="uk-UA"/>
        </w:rPr>
        <w:t>детальн</w:t>
      </w:r>
      <w:r w:rsidR="00D603E2">
        <w:rPr>
          <w:b/>
          <w:lang w:val="uk-UA"/>
        </w:rPr>
        <w:t>ого плану</w:t>
      </w:r>
      <w:r w:rsidR="00425E53">
        <w:rPr>
          <w:b/>
          <w:lang w:val="uk-UA"/>
        </w:rPr>
        <w:t xml:space="preserve"> території</w:t>
      </w:r>
      <w:r w:rsidR="002470C6">
        <w:rPr>
          <w:b/>
          <w:lang w:val="uk-UA"/>
        </w:rPr>
        <w:t xml:space="preserve"> </w:t>
      </w:r>
      <w:r w:rsidR="00A91292">
        <w:rPr>
          <w:b/>
          <w:lang w:val="uk-UA"/>
        </w:rPr>
        <w:t>П</w:t>
      </w:r>
      <w:r w:rsidR="000B2C65">
        <w:rPr>
          <w:b/>
          <w:lang w:val="uk-UA"/>
        </w:rPr>
        <w:t>р</w:t>
      </w:r>
      <w:r w:rsidR="00A91292">
        <w:rPr>
          <w:b/>
          <w:lang w:val="uk-UA"/>
        </w:rPr>
        <w:t>АТ «</w:t>
      </w:r>
      <w:r w:rsidR="006D4EAB">
        <w:rPr>
          <w:b/>
          <w:lang w:val="uk-UA"/>
        </w:rPr>
        <w:t>ВФ Україна</w:t>
      </w:r>
      <w:r w:rsidR="00A91292">
        <w:rPr>
          <w:b/>
          <w:lang w:val="uk-UA"/>
        </w:rPr>
        <w:t>»</w:t>
      </w:r>
    </w:p>
    <w:p w:rsidR="00B50CB2" w:rsidRPr="00187D33" w:rsidRDefault="00B50CB2" w:rsidP="00B50CB2">
      <w:pPr>
        <w:rPr>
          <w:b/>
          <w:lang w:val="uk-UA"/>
        </w:rPr>
      </w:pPr>
    </w:p>
    <w:p w:rsidR="008B424C" w:rsidRPr="0098351B" w:rsidRDefault="00033CD0" w:rsidP="00CE3E7D">
      <w:pPr>
        <w:tabs>
          <w:tab w:val="left" w:pos="728"/>
        </w:tabs>
        <w:autoSpaceDE w:val="0"/>
        <w:autoSpaceDN w:val="0"/>
        <w:adjustRightInd w:val="0"/>
        <w:spacing w:line="276" w:lineRule="auto"/>
        <w:ind w:firstLine="426"/>
        <w:jc w:val="both"/>
        <w:rPr>
          <w:lang w:val="uk-UA"/>
        </w:rPr>
      </w:pPr>
      <w:r w:rsidRPr="0098351B">
        <w:rPr>
          <w:lang w:val="uk-UA"/>
        </w:rPr>
        <w:t xml:space="preserve">Розглянувши </w:t>
      </w:r>
      <w:r w:rsidR="00EC000C">
        <w:rPr>
          <w:lang w:val="uk-UA"/>
        </w:rPr>
        <w:t>клопотання</w:t>
      </w:r>
      <w:r w:rsidR="004B74CD" w:rsidRPr="0098351B">
        <w:rPr>
          <w:lang w:val="uk-UA"/>
        </w:rPr>
        <w:t xml:space="preserve"> </w:t>
      </w:r>
      <w:r w:rsidR="00EC000C" w:rsidRPr="00EC000C">
        <w:rPr>
          <w:lang w:val="uk-UA"/>
        </w:rPr>
        <w:t>П</w:t>
      </w:r>
      <w:r w:rsidR="000B2C65">
        <w:rPr>
          <w:lang w:val="uk-UA"/>
        </w:rPr>
        <w:t>р</w:t>
      </w:r>
      <w:r w:rsidR="00EC000C" w:rsidRPr="00EC000C">
        <w:rPr>
          <w:lang w:val="uk-UA"/>
        </w:rPr>
        <w:t>АТ «</w:t>
      </w:r>
      <w:r w:rsidR="006D4EAB">
        <w:rPr>
          <w:lang w:val="uk-UA"/>
        </w:rPr>
        <w:t>ВФ Україна</w:t>
      </w:r>
      <w:r w:rsidR="00EC000C" w:rsidRPr="00EC000C">
        <w:rPr>
          <w:lang w:val="uk-UA"/>
        </w:rPr>
        <w:t xml:space="preserve">» </w:t>
      </w:r>
      <w:r w:rsidR="00D318C7">
        <w:rPr>
          <w:lang w:val="uk-UA"/>
        </w:rPr>
        <w:t>(</w:t>
      </w:r>
      <w:r w:rsidR="00877DC9">
        <w:rPr>
          <w:lang w:val="uk-UA"/>
        </w:rPr>
        <w:t>вх. №</w:t>
      </w:r>
      <w:r w:rsidR="00CD59A9">
        <w:rPr>
          <w:lang w:val="uk-UA"/>
        </w:rPr>
        <w:t xml:space="preserve"> </w:t>
      </w:r>
      <w:r w:rsidR="006D4EAB">
        <w:rPr>
          <w:lang w:val="uk-UA"/>
        </w:rPr>
        <w:t>2597</w:t>
      </w:r>
      <w:r w:rsidR="005567FC">
        <w:rPr>
          <w:lang w:val="uk-UA"/>
        </w:rPr>
        <w:t xml:space="preserve"> </w:t>
      </w:r>
      <w:r w:rsidR="00405D25">
        <w:rPr>
          <w:lang w:val="uk-UA"/>
        </w:rPr>
        <w:t xml:space="preserve">від </w:t>
      </w:r>
      <w:r w:rsidR="006D4EAB">
        <w:rPr>
          <w:lang w:val="uk-UA"/>
        </w:rPr>
        <w:t>25.11</w:t>
      </w:r>
      <w:r w:rsidR="00D318C7">
        <w:rPr>
          <w:lang w:val="uk-UA"/>
        </w:rPr>
        <w:t>.2021</w:t>
      </w:r>
      <w:r w:rsidR="00CD59A9">
        <w:rPr>
          <w:lang w:val="uk-UA"/>
        </w:rPr>
        <w:t xml:space="preserve"> р.</w:t>
      </w:r>
      <w:r w:rsidR="00877DC9">
        <w:rPr>
          <w:lang w:val="uk-UA"/>
        </w:rPr>
        <w:t>,</w:t>
      </w:r>
      <w:r w:rsidR="00D318C7">
        <w:rPr>
          <w:lang w:val="uk-UA"/>
        </w:rPr>
        <w:t>)</w:t>
      </w:r>
      <w:r w:rsidR="00877DC9">
        <w:rPr>
          <w:lang w:val="uk-UA"/>
        </w:rPr>
        <w:t xml:space="preserve"> </w:t>
      </w:r>
      <w:r w:rsidRPr="0098351B">
        <w:rPr>
          <w:lang w:val="uk-UA"/>
        </w:rPr>
        <w:t xml:space="preserve">керуючись </w:t>
      </w:r>
      <w:r w:rsidR="002F3F0E">
        <w:rPr>
          <w:lang w:val="uk-UA"/>
        </w:rPr>
        <w:t xml:space="preserve">ст. 26 </w:t>
      </w:r>
      <w:r w:rsidR="002F3F0E" w:rsidRPr="0098351B">
        <w:rPr>
          <w:lang w:val="uk-UA"/>
        </w:rPr>
        <w:t>Закон</w:t>
      </w:r>
      <w:r w:rsidR="002F3F0E">
        <w:rPr>
          <w:lang w:val="uk-UA"/>
        </w:rPr>
        <w:t>у</w:t>
      </w:r>
      <w:r w:rsidR="002F3F0E" w:rsidRPr="0098351B">
        <w:rPr>
          <w:lang w:val="uk-UA"/>
        </w:rPr>
        <w:t xml:space="preserve"> України «Про місцеве самоврядування в Україні»</w:t>
      </w:r>
      <w:r w:rsidR="002F3F0E">
        <w:rPr>
          <w:lang w:val="uk-UA"/>
        </w:rPr>
        <w:t xml:space="preserve">, </w:t>
      </w:r>
      <w:r w:rsidRPr="0098351B">
        <w:rPr>
          <w:lang w:val="uk-UA"/>
        </w:rPr>
        <w:t>З</w:t>
      </w:r>
      <w:r w:rsidR="002F3F0E">
        <w:rPr>
          <w:lang w:val="uk-UA"/>
        </w:rPr>
        <w:t>аконом</w:t>
      </w:r>
      <w:r w:rsidRPr="0098351B">
        <w:rPr>
          <w:lang w:val="uk-UA"/>
        </w:rPr>
        <w:t xml:space="preserve"> України «Про регулювання містобудівної діяльності», ДБН Б.1.1-14:2012 «Склад та зміст детального плану території», </w:t>
      </w:r>
      <w:r w:rsidR="002F3F0E">
        <w:rPr>
          <w:lang w:val="uk-UA"/>
        </w:rPr>
        <w:t>Н</w:t>
      </w:r>
      <w:r w:rsidRPr="0098351B">
        <w:rPr>
          <w:lang w:val="uk-UA"/>
        </w:rPr>
        <w:t>аказ</w:t>
      </w:r>
      <w:r w:rsidR="002F3F0E">
        <w:rPr>
          <w:lang w:val="uk-UA"/>
        </w:rPr>
        <w:t>ом</w:t>
      </w:r>
      <w:r w:rsidRPr="0098351B">
        <w:rPr>
          <w:lang w:val="uk-UA"/>
        </w:rPr>
        <w:t xml:space="preserve"> Міністерства регіонального розвитку, будівництва та житлово-комунального господарства від 16.11.2011 № 290 «Про затвердження Порядку розроблення містобудівної документації»,</w:t>
      </w:r>
      <w:r w:rsidR="002F3F0E">
        <w:rPr>
          <w:lang w:val="uk-UA"/>
        </w:rPr>
        <w:t xml:space="preserve"> враховуючи рекомендації </w:t>
      </w:r>
      <w:r w:rsidR="002F3F0E" w:rsidRPr="002F3F0E">
        <w:rPr>
          <w:lang w:val="uk-UA"/>
        </w:rPr>
        <w:t>постійн</w:t>
      </w:r>
      <w:r w:rsidR="002F3F0E">
        <w:rPr>
          <w:lang w:val="uk-UA"/>
        </w:rPr>
        <w:t>ої</w:t>
      </w:r>
      <w:r w:rsidR="002F3F0E" w:rsidRPr="002F3F0E">
        <w:rPr>
          <w:lang w:val="uk-UA"/>
        </w:rPr>
        <w:t xml:space="preserve"> комісі</w:t>
      </w:r>
      <w:r w:rsidR="002F3F0E">
        <w:rPr>
          <w:lang w:val="uk-UA"/>
        </w:rPr>
        <w:t>ї</w:t>
      </w:r>
      <w:r w:rsidR="002F3F0E" w:rsidRPr="002F3F0E">
        <w:rPr>
          <w:lang w:val="uk-UA"/>
        </w:rPr>
        <w:t xml:space="preserve"> з питань регулювання земельних відносин та охорони навколишнього середовища</w:t>
      </w:r>
      <w:r w:rsidRPr="0098351B">
        <w:rPr>
          <w:lang w:val="uk-UA"/>
        </w:rPr>
        <w:t>, селищна рада</w:t>
      </w:r>
    </w:p>
    <w:p w:rsidR="00B50CB2" w:rsidRPr="0098351B" w:rsidRDefault="00B50CB2" w:rsidP="00B50CB2">
      <w:pPr>
        <w:jc w:val="center"/>
        <w:rPr>
          <w:b/>
          <w:lang w:val="uk-UA"/>
        </w:rPr>
      </w:pPr>
    </w:p>
    <w:p w:rsidR="00B50CB2" w:rsidRPr="0098351B" w:rsidRDefault="00B50CB2" w:rsidP="000B2AF0">
      <w:pPr>
        <w:jc w:val="center"/>
        <w:rPr>
          <w:b/>
          <w:lang w:val="uk-UA"/>
        </w:rPr>
      </w:pPr>
      <w:r w:rsidRPr="0098351B">
        <w:rPr>
          <w:b/>
          <w:lang w:val="uk-UA"/>
        </w:rPr>
        <w:t>В И Р І Ш И Л А :</w:t>
      </w:r>
    </w:p>
    <w:p w:rsidR="00734DBE" w:rsidRDefault="007A1D40" w:rsidP="00734DBE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7A1D40">
        <w:rPr>
          <w:rFonts w:eastAsiaTheme="minorHAnsi"/>
          <w:color w:val="1A1A1A"/>
          <w:lang w:val="uk-UA" w:eastAsia="en-US"/>
        </w:rPr>
        <w:t xml:space="preserve">1. Надати дозвіл </w:t>
      </w:r>
      <w:r w:rsidRPr="007A1D40">
        <w:rPr>
          <w:rFonts w:eastAsiaTheme="minorHAnsi"/>
          <w:lang w:val="uk-UA" w:eastAsia="en-US"/>
        </w:rPr>
        <w:t xml:space="preserve">Новоборівській селищній раді </w:t>
      </w:r>
      <w:r w:rsidRPr="007A1D40">
        <w:rPr>
          <w:rFonts w:eastAsiaTheme="minorHAnsi"/>
          <w:color w:val="1A1A1A"/>
          <w:lang w:val="uk-UA" w:eastAsia="en-US"/>
        </w:rPr>
        <w:t xml:space="preserve">на розроблення детального плану території </w:t>
      </w:r>
      <w:r w:rsidRPr="007A1D40">
        <w:rPr>
          <w:rFonts w:eastAsiaTheme="minorHAnsi"/>
          <w:lang w:val="uk-UA" w:eastAsia="en-US"/>
        </w:rPr>
        <w:t>земельної ді</w:t>
      </w:r>
      <w:r w:rsidR="00F30839">
        <w:rPr>
          <w:rFonts w:eastAsiaTheme="minorHAnsi"/>
          <w:lang w:val="uk-UA" w:eastAsia="en-US"/>
        </w:rPr>
        <w:t>лянки, орієнтовною площею 0,0100 га.,</w:t>
      </w:r>
      <w:r w:rsidR="0081241E">
        <w:rPr>
          <w:rFonts w:eastAsiaTheme="minorHAnsi"/>
          <w:lang w:val="uk-UA" w:eastAsia="en-US"/>
        </w:rPr>
        <w:t xml:space="preserve"> </w:t>
      </w:r>
      <w:r w:rsidRPr="007A1D40">
        <w:rPr>
          <w:rFonts w:eastAsiaTheme="minorHAnsi"/>
          <w:lang w:val="uk-UA" w:eastAsia="en-US"/>
        </w:rPr>
        <w:t xml:space="preserve">для розміщення та експлуатації інших технічних засобів зв'язку, </w:t>
      </w:r>
      <w:r w:rsidRPr="007A1D40">
        <w:rPr>
          <w:lang w:val="uk-UA"/>
        </w:rPr>
        <w:t>яка розташована</w:t>
      </w:r>
      <w:r w:rsidR="00F30839">
        <w:rPr>
          <w:lang w:val="uk-UA"/>
        </w:rPr>
        <w:t xml:space="preserve"> в с. Ягодинка Друга</w:t>
      </w:r>
      <w:r w:rsidRPr="007A1D40">
        <w:rPr>
          <w:lang w:val="uk-UA"/>
        </w:rPr>
        <w:t>, Житомирського району, Житомирської області</w:t>
      </w:r>
    </w:p>
    <w:p w:rsidR="00734DBE" w:rsidRPr="00734DBE" w:rsidRDefault="00734DBE" w:rsidP="00734DBE">
      <w:pPr>
        <w:autoSpaceDE w:val="0"/>
        <w:autoSpaceDN w:val="0"/>
        <w:adjustRightInd w:val="0"/>
        <w:ind w:firstLine="567"/>
        <w:jc w:val="both"/>
        <w:rPr>
          <w:lang w:val="uk-UA"/>
        </w:rPr>
      </w:pPr>
    </w:p>
    <w:p w:rsidR="00734DBE" w:rsidRDefault="007A1D40" w:rsidP="00734DBE">
      <w:pPr>
        <w:autoSpaceDE w:val="0"/>
        <w:autoSpaceDN w:val="0"/>
        <w:adjustRightInd w:val="0"/>
        <w:ind w:firstLine="567"/>
        <w:jc w:val="both"/>
        <w:rPr>
          <w:rFonts w:eastAsiaTheme="minorHAnsi"/>
          <w:color w:val="1A1A1A"/>
          <w:lang w:val="uk-UA" w:eastAsia="en-US"/>
        </w:rPr>
      </w:pPr>
      <w:r w:rsidRPr="007A1D40">
        <w:rPr>
          <w:rFonts w:eastAsiaTheme="minorHAnsi"/>
          <w:color w:val="1A1A1A"/>
          <w:lang w:val="uk-UA" w:eastAsia="en-US"/>
        </w:rPr>
        <w:t>2. Замовником розроблення містобудівної документації, зазначеної в пункті 1 цього рішення, визначити Новоборівську селищну раду.</w:t>
      </w:r>
    </w:p>
    <w:p w:rsidR="00734DBE" w:rsidRPr="00734DBE" w:rsidRDefault="00734DBE" w:rsidP="00734DBE">
      <w:pPr>
        <w:autoSpaceDE w:val="0"/>
        <w:autoSpaceDN w:val="0"/>
        <w:adjustRightInd w:val="0"/>
        <w:ind w:firstLine="567"/>
        <w:jc w:val="both"/>
        <w:rPr>
          <w:rFonts w:eastAsiaTheme="minorHAnsi"/>
          <w:color w:val="1A1A1A"/>
          <w:lang w:val="uk-UA" w:eastAsia="en-US"/>
        </w:rPr>
      </w:pPr>
    </w:p>
    <w:p w:rsidR="00734DBE" w:rsidRDefault="007A1D40" w:rsidP="00734DBE">
      <w:pPr>
        <w:autoSpaceDE w:val="0"/>
        <w:autoSpaceDN w:val="0"/>
        <w:adjustRightInd w:val="0"/>
        <w:ind w:firstLine="567"/>
        <w:jc w:val="both"/>
        <w:rPr>
          <w:rFonts w:eastAsiaTheme="minorHAnsi"/>
          <w:color w:val="1A1A1A"/>
          <w:lang w:val="uk-UA" w:eastAsia="en-US"/>
        </w:rPr>
      </w:pPr>
      <w:r w:rsidRPr="007A1D40">
        <w:rPr>
          <w:rFonts w:eastAsiaTheme="minorHAnsi"/>
          <w:color w:val="1A1A1A"/>
          <w:lang w:val="uk-UA" w:eastAsia="en-US"/>
        </w:rPr>
        <w:t>3. Фінансування робіт по розробленню детального плану території здійснити за рахунок коштів ПрАТ «</w:t>
      </w:r>
      <w:r w:rsidR="00F30839" w:rsidRPr="00F30839">
        <w:rPr>
          <w:rFonts w:eastAsiaTheme="minorHAnsi"/>
          <w:color w:val="1A1A1A"/>
          <w:lang w:val="uk-UA" w:eastAsia="en-US"/>
        </w:rPr>
        <w:t>ВФ Україна</w:t>
      </w:r>
      <w:r w:rsidRPr="007A1D40">
        <w:rPr>
          <w:rFonts w:eastAsiaTheme="minorHAnsi"/>
          <w:color w:val="1A1A1A"/>
          <w:lang w:val="uk-UA" w:eastAsia="en-US"/>
        </w:rPr>
        <w:t>», зацікавленого у розробленні містобудівної документації.</w:t>
      </w:r>
    </w:p>
    <w:p w:rsidR="000B2AF0" w:rsidRPr="007A1D40" w:rsidRDefault="000B2AF0" w:rsidP="00734DBE">
      <w:pPr>
        <w:autoSpaceDE w:val="0"/>
        <w:autoSpaceDN w:val="0"/>
        <w:adjustRightInd w:val="0"/>
        <w:ind w:firstLine="567"/>
        <w:jc w:val="both"/>
        <w:rPr>
          <w:rFonts w:eastAsiaTheme="minorHAnsi"/>
          <w:color w:val="1A1A1A"/>
          <w:lang w:val="uk-UA" w:eastAsia="en-US"/>
        </w:rPr>
      </w:pPr>
    </w:p>
    <w:p w:rsidR="00734DBE" w:rsidRDefault="007A1D40" w:rsidP="00734DBE">
      <w:pPr>
        <w:ind w:firstLine="567"/>
        <w:jc w:val="both"/>
        <w:rPr>
          <w:rFonts w:eastAsiaTheme="minorHAnsi"/>
          <w:color w:val="1A1A1A"/>
          <w:lang w:val="uk-UA" w:eastAsia="en-US"/>
        </w:rPr>
      </w:pPr>
      <w:r w:rsidRPr="007A1D40">
        <w:rPr>
          <w:rFonts w:eastAsiaTheme="minorHAnsi"/>
          <w:color w:val="1A1A1A"/>
          <w:lang w:val="uk-UA" w:eastAsia="en-US"/>
        </w:rPr>
        <w:t>4. Встановити строк дії наданого дозволу в п. 1. даного рішення – 2 (два) роки з дати прийняття рішення.</w:t>
      </w:r>
    </w:p>
    <w:p w:rsidR="000B2AF0" w:rsidRDefault="000B2AF0" w:rsidP="00734DBE">
      <w:pPr>
        <w:ind w:firstLine="567"/>
        <w:jc w:val="both"/>
        <w:rPr>
          <w:rFonts w:eastAsiaTheme="minorHAnsi"/>
          <w:color w:val="1A1A1A"/>
          <w:lang w:val="uk-UA" w:eastAsia="en-US"/>
        </w:rPr>
      </w:pPr>
    </w:p>
    <w:p w:rsidR="000B2AF0" w:rsidRPr="00734DBE" w:rsidRDefault="00734DBE" w:rsidP="000B2AF0">
      <w:pPr>
        <w:ind w:firstLine="567"/>
        <w:jc w:val="both"/>
        <w:rPr>
          <w:rFonts w:eastAsiaTheme="minorHAnsi"/>
          <w:color w:val="1A1A1A"/>
          <w:lang w:val="uk-UA" w:eastAsia="en-US"/>
        </w:rPr>
      </w:pPr>
      <w:r>
        <w:rPr>
          <w:rFonts w:eastAsiaTheme="minorHAnsi"/>
          <w:color w:val="1A1A1A"/>
          <w:lang w:val="uk-UA" w:eastAsia="en-US"/>
        </w:rPr>
        <w:t>5</w:t>
      </w:r>
      <w:r w:rsidRPr="00734DBE">
        <w:rPr>
          <w:rFonts w:eastAsiaTheme="minorHAnsi"/>
          <w:color w:val="1A1A1A"/>
          <w:lang w:val="uk-UA" w:eastAsia="en-US"/>
        </w:rPr>
        <w:t>.</w:t>
      </w:r>
      <w:r w:rsidRPr="00734DBE">
        <w:rPr>
          <w:rFonts w:eastAsiaTheme="minorHAnsi"/>
          <w:color w:val="1A1A1A"/>
          <w:lang w:val="uk-UA" w:eastAsia="en-US"/>
        </w:rPr>
        <w:tab/>
        <w:t>Відділу архітектури, містобудування та комунального майна Новоборівської с</w:t>
      </w:r>
      <w:r>
        <w:rPr>
          <w:rFonts w:eastAsiaTheme="minorHAnsi"/>
          <w:color w:val="1A1A1A"/>
          <w:lang w:val="uk-UA" w:eastAsia="en-US"/>
        </w:rPr>
        <w:t>елищної ради (Ліни САМОЙЛЕНКО):</w:t>
      </w:r>
    </w:p>
    <w:p w:rsidR="00734DBE" w:rsidRPr="00734DBE" w:rsidRDefault="00734DBE" w:rsidP="00734DBE">
      <w:pPr>
        <w:ind w:firstLine="567"/>
        <w:jc w:val="both"/>
        <w:rPr>
          <w:rFonts w:eastAsiaTheme="minorHAnsi"/>
          <w:color w:val="1A1A1A"/>
          <w:lang w:val="uk-UA" w:eastAsia="en-US"/>
        </w:rPr>
      </w:pPr>
      <w:r>
        <w:rPr>
          <w:rFonts w:eastAsiaTheme="minorHAnsi"/>
          <w:color w:val="1A1A1A"/>
          <w:lang w:val="uk-UA" w:eastAsia="en-US"/>
        </w:rPr>
        <w:t>5</w:t>
      </w:r>
      <w:r w:rsidRPr="00734DBE">
        <w:rPr>
          <w:rFonts w:eastAsiaTheme="minorHAnsi"/>
          <w:color w:val="1A1A1A"/>
          <w:lang w:val="uk-UA" w:eastAsia="en-US"/>
        </w:rPr>
        <w:t>.1.</w:t>
      </w:r>
      <w:r w:rsidRPr="00734DBE">
        <w:rPr>
          <w:rFonts w:eastAsiaTheme="minorHAnsi"/>
          <w:color w:val="1A1A1A"/>
          <w:lang w:val="uk-UA" w:eastAsia="en-US"/>
        </w:rPr>
        <w:tab/>
        <w:t>Забезпечити організацію оформлення вихідних даних на розробку детального плану території та розгляд проектних матеріалів у порядку, виз</w:t>
      </w:r>
      <w:r>
        <w:rPr>
          <w:rFonts w:eastAsiaTheme="minorHAnsi"/>
          <w:color w:val="1A1A1A"/>
          <w:lang w:val="uk-UA" w:eastAsia="en-US"/>
        </w:rPr>
        <w:t>наченому чинним законодавством;</w:t>
      </w:r>
    </w:p>
    <w:p w:rsidR="00734DBE" w:rsidRPr="00734DBE" w:rsidRDefault="00734DBE" w:rsidP="00734DBE">
      <w:pPr>
        <w:ind w:firstLine="567"/>
        <w:jc w:val="both"/>
        <w:rPr>
          <w:rFonts w:eastAsiaTheme="minorHAnsi"/>
          <w:color w:val="1A1A1A"/>
          <w:lang w:val="uk-UA" w:eastAsia="en-US"/>
        </w:rPr>
      </w:pPr>
      <w:r>
        <w:rPr>
          <w:rFonts w:eastAsiaTheme="minorHAnsi"/>
          <w:color w:val="1A1A1A"/>
          <w:lang w:val="uk-UA" w:eastAsia="en-US"/>
        </w:rPr>
        <w:t>5</w:t>
      </w:r>
      <w:r w:rsidRPr="00734DBE">
        <w:rPr>
          <w:rFonts w:eastAsiaTheme="minorHAnsi"/>
          <w:color w:val="1A1A1A"/>
          <w:lang w:val="uk-UA" w:eastAsia="en-US"/>
        </w:rPr>
        <w:t>.2.</w:t>
      </w:r>
      <w:r w:rsidRPr="00734DBE">
        <w:rPr>
          <w:rFonts w:eastAsiaTheme="minorHAnsi"/>
          <w:color w:val="1A1A1A"/>
          <w:lang w:val="uk-UA" w:eastAsia="en-US"/>
        </w:rPr>
        <w:tab/>
        <w:t>Забезпечити проведення процедури громадських слухань проекту детального плану території у відповідності до чинного законодавства;</w:t>
      </w:r>
    </w:p>
    <w:p w:rsidR="00734DBE" w:rsidRDefault="00734DBE" w:rsidP="00734DBE">
      <w:pPr>
        <w:ind w:firstLine="567"/>
        <w:jc w:val="both"/>
        <w:rPr>
          <w:rFonts w:eastAsiaTheme="minorHAnsi"/>
          <w:color w:val="1A1A1A"/>
          <w:lang w:val="uk-UA" w:eastAsia="en-US"/>
        </w:rPr>
      </w:pPr>
      <w:r>
        <w:rPr>
          <w:rFonts w:eastAsiaTheme="minorHAnsi"/>
          <w:color w:val="1A1A1A"/>
          <w:lang w:val="uk-UA" w:eastAsia="en-US"/>
        </w:rPr>
        <w:t>5</w:t>
      </w:r>
      <w:r w:rsidRPr="00734DBE">
        <w:rPr>
          <w:rFonts w:eastAsiaTheme="minorHAnsi"/>
          <w:color w:val="1A1A1A"/>
          <w:lang w:val="uk-UA" w:eastAsia="en-US"/>
        </w:rPr>
        <w:t>.3.</w:t>
      </w:r>
      <w:r w:rsidRPr="00734DBE">
        <w:rPr>
          <w:rFonts w:eastAsiaTheme="minorHAnsi"/>
          <w:color w:val="1A1A1A"/>
          <w:lang w:val="uk-UA" w:eastAsia="en-US"/>
        </w:rPr>
        <w:tab/>
        <w:t>Погоджений проект детального плану території відповідно до чинного законодавства подати на затвердження сесії;</w:t>
      </w:r>
    </w:p>
    <w:p w:rsidR="000B2AF0" w:rsidRPr="007A1D40" w:rsidRDefault="000B2AF0" w:rsidP="00734DBE">
      <w:pPr>
        <w:ind w:firstLine="567"/>
        <w:jc w:val="both"/>
        <w:rPr>
          <w:rFonts w:eastAsiaTheme="minorHAnsi"/>
          <w:color w:val="1A1A1A"/>
          <w:lang w:val="uk-UA" w:eastAsia="en-US"/>
        </w:rPr>
      </w:pPr>
      <w:bookmarkStart w:id="0" w:name="_GoBack"/>
      <w:bookmarkEnd w:id="0"/>
    </w:p>
    <w:p w:rsidR="007A1D40" w:rsidRPr="000D031A" w:rsidRDefault="00734DBE" w:rsidP="00734DBE">
      <w:pPr>
        <w:pStyle w:val="rvps3"/>
        <w:shd w:val="clear" w:color="auto" w:fill="FFFFFF"/>
        <w:spacing w:before="0" w:beforeAutospacing="0" w:after="0" w:afterAutospacing="0"/>
        <w:ind w:firstLine="567"/>
        <w:jc w:val="both"/>
        <w:rPr>
          <w:lang w:val="uk-UA"/>
        </w:rPr>
      </w:pPr>
      <w:r>
        <w:rPr>
          <w:rFonts w:eastAsiaTheme="minorHAnsi"/>
          <w:color w:val="1A1A1A"/>
          <w:lang w:val="uk-UA" w:eastAsia="en-US"/>
        </w:rPr>
        <w:t>6</w:t>
      </w:r>
      <w:r w:rsidR="007A1D40" w:rsidRPr="007A1D40">
        <w:rPr>
          <w:rFonts w:eastAsiaTheme="minorHAnsi"/>
          <w:color w:val="1A1A1A"/>
          <w:lang w:val="uk-UA" w:eastAsia="en-US"/>
        </w:rPr>
        <w:t xml:space="preserve">. </w:t>
      </w:r>
      <w:r w:rsidRPr="00734DBE">
        <w:rPr>
          <w:lang w:val="uk-UA"/>
        </w:rPr>
        <w:t>Контроль за виконанням даного рішення покласти на постійну комісію селищної ради з питань промисловості, будівництва і благоустрою, транспорту і зв’язку, управління комунальною власністю (голова –Андрій ГОНГАЛО).</w:t>
      </w:r>
    </w:p>
    <w:p w:rsidR="00E167C8" w:rsidRPr="0098351B" w:rsidRDefault="00E167C8" w:rsidP="0037167E">
      <w:pPr>
        <w:ind w:firstLine="709"/>
        <w:jc w:val="center"/>
        <w:rPr>
          <w:rFonts w:eastAsiaTheme="minorHAnsi"/>
          <w:color w:val="1A1A1A"/>
          <w:lang w:val="uk-UA" w:eastAsia="en-US"/>
        </w:rPr>
      </w:pPr>
    </w:p>
    <w:p w:rsidR="00403223" w:rsidRDefault="00AC3B4D" w:rsidP="00E167C8">
      <w:pPr>
        <w:ind w:firstLine="709"/>
        <w:rPr>
          <w:b/>
          <w:lang w:val="uk-UA"/>
        </w:rPr>
      </w:pPr>
      <w:r>
        <w:rPr>
          <w:b/>
          <w:lang w:val="uk-UA"/>
        </w:rPr>
        <w:t>Селищний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D5071B">
        <w:rPr>
          <w:b/>
          <w:lang w:val="uk-UA"/>
        </w:rPr>
        <w:tab/>
      </w:r>
      <w:r w:rsidR="00D5071B">
        <w:rPr>
          <w:b/>
          <w:lang w:val="uk-UA"/>
        </w:rPr>
        <w:tab/>
      </w:r>
      <w:r w:rsidR="00D5071B">
        <w:rPr>
          <w:b/>
          <w:lang w:val="uk-UA"/>
        </w:rPr>
        <w:tab/>
      </w:r>
      <w:r>
        <w:rPr>
          <w:b/>
          <w:lang w:val="uk-UA"/>
        </w:rPr>
        <w:t>Г</w:t>
      </w:r>
      <w:r w:rsidR="002B3413">
        <w:rPr>
          <w:b/>
          <w:lang w:val="uk-UA"/>
        </w:rPr>
        <w:t>ригорій</w:t>
      </w:r>
      <w:r>
        <w:rPr>
          <w:b/>
          <w:lang w:val="uk-UA"/>
        </w:rPr>
        <w:t xml:space="preserve"> Р</w:t>
      </w:r>
      <w:r w:rsidR="00FA78C3">
        <w:rPr>
          <w:b/>
          <w:lang w:val="uk-UA"/>
        </w:rPr>
        <w:t>УДЮК</w:t>
      </w:r>
    </w:p>
    <w:p w:rsidR="00E64C2F" w:rsidRPr="000B2AF0" w:rsidRDefault="00734DBE" w:rsidP="000B2AF0">
      <w:pPr>
        <w:rPr>
          <w:rFonts w:eastAsia="Calibri"/>
          <w:sz w:val="20"/>
          <w:szCs w:val="20"/>
          <w:lang w:val="uk-UA" w:eastAsia="en-US"/>
        </w:rPr>
      </w:pPr>
      <w:r>
        <w:rPr>
          <w:rFonts w:eastAsia="Calibri"/>
          <w:sz w:val="20"/>
          <w:szCs w:val="20"/>
          <w:lang w:val="uk-UA" w:eastAsia="en-US"/>
        </w:rPr>
        <w:t xml:space="preserve">Грозовська С. </w:t>
      </w:r>
      <w:r w:rsidR="00F65150" w:rsidRPr="00EF65C7">
        <w:rPr>
          <w:rFonts w:eastAsia="Calibri"/>
          <w:sz w:val="20"/>
          <w:szCs w:val="20"/>
          <w:lang w:val="uk-UA" w:eastAsia="en-US"/>
        </w:rPr>
        <w:t xml:space="preserve"> тел. </w:t>
      </w:r>
      <w:r w:rsidR="00F65150" w:rsidRPr="00EF65C7">
        <w:rPr>
          <w:rFonts w:eastAsia="Calibri"/>
          <w:color w:val="000000"/>
          <w:sz w:val="20"/>
          <w:szCs w:val="20"/>
          <w:shd w:val="clear" w:color="auto" w:fill="FBFBFB"/>
          <w:lang w:val="uk-UA" w:eastAsia="en-US"/>
        </w:rPr>
        <w:t xml:space="preserve">(04145) </w:t>
      </w:r>
      <w:r w:rsidR="00F65150" w:rsidRPr="00EF65C7">
        <w:rPr>
          <w:rFonts w:eastAsia="Calibri"/>
          <w:sz w:val="20"/>
          <w:szCs w:val="20"/>
          <w:lang w:val="uk-UA" w:eastAsia="en-US"/>
        </w:rPr>
        <w:t>9 54 33</w:t>
      </w:r>
    </w:p>
    <w:sectPr w:rsidR="00E64C2F" w:rsidRPr="000B2AF0" w:rsidSect="00AC3B4D">
      <w:pgSz w:w="11906" w:h="16838"/>
      <w:pgMar w:top="567" w:right="567" w:bottom="567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17CA" w:rsidRDefault="00C417CA" w:rsidP="001207DE">
      <w:r>
        <w:separator/>
      </w:r>
    </w:p>
  </w:endnote>
  <w:endnote w:type="continuationSeparator" w:id="0">
    <w:p w:rsidR="00C417CA" w:rsidRDefault="00C417CA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17CA" w:rsidRDefault="00C417CA" w:rsidP="001207DE">
      <w:r>
        <w:separator/>
      </w:r>
    </w:p>
  </w:footnote>
  <w:footnote w:type="continuationSeparator" w:id="0">
    <w:p w:rsidR="00C417CA" w:rsidRDefault="00C417CA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8137E"/>
    <w:multiLevelType w:val="multilevel"/>
    <w:tmpl w:val="630C23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1" w15:restartNumberingAfterBreak="0">
    <w:nsid w:val="194A5510"/>
    <w:multiLevelType w:val="multilevel"/>
    <w:tmpl w:val="D046A610"/>
    <w:lvl w:ilvl="0">
      <w:start w:val="1"/>
      <w:numFmt w:val="decimal"/>
      <w:lvlText w:val="%1."/>
      <w:lvlJc w:val="left"/>
      <w:pPr>
        <w:ind w:left="92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2" w15:restartNumberingAfterBreak="0">
    <w:nsid w:val="24E3644A"/>
    <w:multiLevelType w:val="multilevel"/>
    <w:tmpl w:val="619C11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auto"/>
      </w:rPr>
    </w:lvl>
  </w:abstractNum>
  <w:abstractNum w:abstractNumId="3" w15:restartNumberingAfterBreak="0">
    <w:nsid w:val="2DA4273A"/>
    <w:multiLevelType w:val="multilevel"/>
    <w:tmpl w:val="37EE02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hint="default"/>
      </w:rPr>
    </w:lvl>
  </w:abstractNum>
  <w:abstractNum w:abstractNumId="4" w15:restartNumberingAfterBreak="0">
    <w:nsid w:val="33C54148"/>
    <w:multiLevelType w:val="multilevel"/>
    <w:tmpl w:val="100E58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5" w15:restartNumberingAfterBreak="0">
    <w:nsid w:val="3A7021E1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6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 w15:restartNumberingAfterBreak="0">
    <w:nsid w:val="4AFF6EF2"/>
    <w:multiLevelType w:val="multilevel"/>
    <w:tmpl w:val="1690F4A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8" w15:restartNumberingAfterBreak="0">
    <w:nsid w:val="5782706E"/>
    <w:multiLevelType w:val="multilevel"/>
    <w:tmpl w:val="ED5C99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71FA41F4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0"/>
  </w:num>
  <w:num w:numId="6">
    <w:abstractNumId w:val="9"/>
  </w:num>
  <w:num w:numId="7">
    <w:abstractNumId w:val="5"/>
  </w:num>
  <w:num w:numId="8">
    <w:abstractNumId w:val="2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588"/>
    <w:rsid w:val="00010984"/>
    <w:rsid w:val="00012EE9"/>
    <w:rsid w:val="00014EC8"/>
    <w:rsid w:val="00016C8F"/>
    <w:rsid w:val="000176A5"/>
    <w:rsid w:val="0002107A"/>
    <w:rsid w:val="000212AA"/>
    <w:rsid w:val="00021B6B"/>
    <w:rsid w:val="00022301"/>
    <w:rsid w:val="00022724"/>
    <w:rsid w:val="00023207"/>
    <w:rsid w:val="00023555"/>
    <w:rsid w:val="000248CF"/>
    <w:rsid w:val="00026473"/>
    <w:rsid w:val="00026E45"/>
    <w:rsid w:val="00026EE8"/>
    <w:rsid w:val="00026F3E"/>
    <w:rsid w:val="00030610"/>
    <w:rsid w:val="00030B62"/>
    <w:rsid w:val="00030D93"/>
    <w:rsid w:val="00030E52"/>
    <w:rsid w:val="00031DE8"/>
    <w:rsid w:val="00032239"/>
    <w:rsid w:val="00032683"/>
    <w:rsid w:val="0003285E"/>
    <w:rsid w:val="00033A31"/>
    <w:rsid w:val="00033C50"/>
    <w:rsid w:val="00033CD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5F8C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4B9C"/>
    <w:rsid w:val="0006570C"/>
    <w:rsid w:val="000708B3"/>
    <w:rsid w:val="00071CF6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174C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ABD"/>
    <w:rsid w:val="000A4B23"/>
    <w:rsid w:val="000A5896"/>
    <w:rsid w:val="000A5F41"/>
    <w:rsid w:val="000B0229"/>
    <w:rsid w:val="000B2A63"/>
    <w:rsid w:val="000B2AF0"/>
    <w:rsid w:val="000B2C65"/>
    <w:rsid w:val="000B349B"/>
    <w:rsid w:val="000B3571"/>
    <w:rsid w:val="000B3BD1"/>
    <w:rsid w:val="000B41A5"/>
    <w:rsid w:val="000B50E4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18A"/>
    <w:rsid w:val="000D031A"/>
    <w:rsid w:val="000D0735"/>
    <w:rsid w:val="000D0C49"/>
    <w:rsid w:val="000D255E"/>
    <w:rsid w:val="000D2B0C"/>
    <w:rsid w:val="000D2DE7"/>
    <w:rsid w:val="000D2EE8"/>
    <w:rsid w:val="000D4859"/>
    <w:rsid w:val="000D632D"/>
    <w:rsid w:val="000D691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740"/>
    <w:rsid w:val="000F3D71"/>
    <w:rsid w:val="000F5336"/>
    <w:rsid w:val="000F5615"/>
    <w:rsid w:val="000F5902"/>
    <w:rsid w:val="000F6500"/>
    <w:rsid w:val="000F71C8"/>
    <w:rsid w:val="000F769A"/>
    <w:rsid w:val="000F79BE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3F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16B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49AF"/>
    <w:rsid w:val="001651A7"/>
    <w:rsid w:val="00165239"/>
    <w:rsid w:val="00165A20"/>
    <w:rsid w:val="00165B68"/>
    <w:rsid w:val="00166005"/>
    <w:rsid w:val="0016754F"/>
    <w:rsid w:val="00170A6A"/>
    <w:rsid w:val="00172500"/>
    <w:rsid w:val="00173760"/>
    <w:rsid w:val="00175893"/>
    <w:rsid w:val="00175D57"/>
    <w:rsid w:val="00175F30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7F4"/>
    <w:rsid w:val="00186AA7"/>
    <w:rsid w:val="00186DC2"/>
    <w:rsid w:val="00187D33"/>
    <w:rsid w:val="00190FBC"/>
    <w:rsid w:val="00191625"/>
    <w:rsid w:val="00192109"/>
    <w:rsid w:val="00192956"/>
    <w:rsid w:val="00192C94"/>
    <w:rsid w:val="00192D58"/>
    <w:rsid w:val="001945BE"/>
    <w:rsid w:val="00194770"/>
    <w:rsid w:val="00196EE9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5013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5A4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17E88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05F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0C6"/>
    <w:rsid w:val="002472EC"/>
    <w:rsid w:val="002474EC"/>
    <w:rsid w:val="00247782"/>
    <w:rsid w:val="002509E6"/>
    <w:rsid w:val="00250DE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1D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0D71"/>
    <w:rsid w:val="002726F2"/>
    <w:rsid w:val="0027393B"/>
    <w:rsid w:val="00276D50"/>
    <w:rsid w:val="002832AC"/>
    <w:rsid w:val="00283AEF"/>
    <w:rsid w:val="002843F0"/>
    <w:rsid w:val="00285CE9"/>
    <w:rsid w:val="00286EC1"/>
    <w:rsid w:val="0028714B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1C52"/>
    <w:rsid w:val="002B22A2"/>
    <w:rsid w:val="002B3413"/>
    <w:rsid w:val="002B3846"/>
    <w:rsid w:val="002B4FEA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7E6B"/>
    <w:rsid w:val="002E10CD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3F0E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1C3B"/>
    <w:rsid w:val="003521C2"/>
    <w:rsid w:val="003526D9"/>
    <w:rsid w:val="0035292F"/>
    <w:rsid w:val="0035333A"/>
    <w:rsid w:val="003536E1"/>
    <w:rsid w:val="00356BD8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E2A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87CAB"/>
    <w:rsid w:val="003918E3"/>
    <w:rsid w:val="0039390E"/>
    <w:rsid w:val="00393D82"/>
    <w:rsid w:val="00393F12"/>
    <w:rsid w:val="00395925"/>
    <w:rsid w:val="00395CFD"/>
    <w:rsid w:val="00396383"/>
    <w:rsid w:val="003974E6"/>
    <w:rsid w:val="003A043D"/>
    <w:rsid w:val="003A0FBD"/>
    <w:rsid w:val="003A1364"/>
    <w:rsid w:val="003A27EA"/>
    <w:rsid w:val="003A5CA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C7226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1930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3223"/>
    <w:rsid w:val="00404E40"/>
    <w:rsid w:val="00404E76"/>
    <w:rsid w:val="00405D25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44C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6A4"/>
    <w:rsid w:val="00425C41"/>
    <w:rsid w:val="00425E53"/>
    <w:rsid w:val="004263AB"/>
    <w:rsid w:val="004265D3"/>
    <w:rsid w:val="0042774B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1C8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0BFB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6C77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629E"/>
    <w:rsid w:val="00497177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2B5B"/>
    <w:rsid w:val="004B4C95"/>
    <w:rsid w:val="004B68AC"/>
    <w:rsid w:val="004B74CD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0B48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10BE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7FC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622"/>
    <w:rsid w:val="00593C04"/>
    <w:rsid w:val="00593EF7"/>
    <w:rsid w:val="00594854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36C"/>
    <w:rsid w:val="00602524"/>
    <w:rsid w:val="00603F79"/>
    <w:rsid w:val="00604666"/>
    <w:rsid w:val="0060499F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22C"/>
    <w:rsid w:val="00646670"/>
    <w:rsid w:val="00646B3D"/>
    <w:rsid w:val="00650042"/>
    <w:rsid w:val="00650C20"/>
    <w:rsid w:val="006520E5"/>
    <w:rsid w:val="00652795"/>
    <w:rsid w:val="00652A40"/>
    <w:rsid w:val="00653C9D"/>
    <w:rsid w:val="0065550A"/>
    <w:rsid w:val="00657EC1"/>
    <w:rsid w:val="006610BD"/>
    <w:rsid w:val="006611B1"/>
    <w:rsid w:val="006619C1"/>
    <w:rsid w:val="00662826"/>
    <w:rsid w:val="00662DB8"/>
    <w:rsid w:val="00663351"/>
    <w:rsid w:val="00665054"/>
    <w:rsid w:val="00665DDE"/>
    <w:rsid w:val="00667B6B"/>
    <w:rsid w:val="0067245D"/>
    <w:rsid w:val="00674031"/>
    <w:rsid w:val="0067515F"/>
    <w:rsid w:val="00677BB3"/>
    <w:rsid w:val="00677C95"/>
    <w:rsid w:val="006814E8"/>
    <w:rsid w:val="0068287A"/>
    <w:rsid w:val="00683A33"/>
    <w:rsid w:val="00686332"/>
    <w:rsid w:val="0069458D"/>
    <w:rsid w:val="00697568"/>
    <w:rsid w:val="006A046A"/>
    <w:rsid w:val="006A0512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072E"/>
    <w:rsid w:val="006D11B7"/>
    <w:rsid w:val="006D16DB"/>
    <w:rsid w:val="006D214B"/>
    <w:rsid w:val="006D2C18"/>
    <w:rsid w:val="006D31E5"/>
    <w:rsid w:val="006D3415"/>
    <w:rsid w:val="006D4EAB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40E4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25A0"/>
    <w:rsid w:val="00722882"/>
    <w:rsid w:val="00724816"/>
    <w:rsid w:val="007260C8"/>
    <w:rsid w:val="00726DD8"/>
    <w:rsid w:val="00727E52"/>
    <w:rsid w:val="007304CD"/>
    <w:rsid w:val="00732288"/>
    <w:rsid w:val="00734DBE"/>
    <w:rsid w:val="00735EDC"/>
    <w:rsid w:val="007363C3"/>
    <w:rsid w:val="0074102E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2624"/>
    <w:rsid w:val="00764253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0C2D"/>
    <w:rsid w:val="007A0E7B"/>
    <w:rsid w:val="007A1D40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3534"/>
    <w:rsid w:val="007B40B2"/>
    <w:rsid w:val="007B52C6"/>
    <w:rsid w:val="007B56C6"/>
    <w:rsid w:val="007B609E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4C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241E"/>
    <w:rsid w:val="00813135"/>
    <w:rsid w:val="0081520A"/>
    <w:rsid w:val="008164B9"/>
    <w:rsid w:val="0081650F"/>
    <w:rsid w:val="00816D24"/>
    <w:rsid w:val="00816E35"/>
    <w:rsid w:val="00817835"/>
    <w:rsid w:val="00817BED"/>
    <w:rsid w:val="008207C6"/>
    <w:rsid w:val="00820D75"/>
    <w:rsid w:val="00821937"/>
    <w:rsid w:val="00821AC2"/>
    <w:rsid w:val="00822BC3"/>
    <w:rsid w:val="00822D5F"/>
    <w:rsid w:val="008246C2"/>
    <w:rsid w:val="00824DEC"/>
    <w:rsid w:val="008257A8"/>
    <w:rsid w:val="00827821"/>
    <w:rsid w:val="00827B6A"/>
    <w:rsid w:val="008306C6"/>
    <w:rsid w:val="00830E88"/>
    <w:rsid w:val="00833396"/>
    <w:rsid w:val="00840615"/>
    <w:rsid w:val="008407A1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77DC9"/>
    <w:rsid w:val="00881DA8"/>
    <w:rsid w:val="0088234C"/>
    <w:rsid w:val="00882C54"/>
    <w:rsid w:val="00884624"/>
    <w:rsid w:val="008867E4"/>
    <w:rsid w:val="00890A6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24C"/>
    <w:rsid w:val="008B4EEF"/>
    <w:rsid w:val="008B6953"/>
    <w:rsid w:val="008B69D2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2AB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22A6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75F"/>
    <w:rsid w:val="009369F3"/>
    <w:rsid w:val="00940E44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351B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A37"/>
    <w:rsid w:val="009E37D8"/>
    <w:rsid w:val="009E3923"/>
    <w:rsid w:val="009E3CE3"/>
    <w:rsid w:val="009E44E9"/>
    <w:rsid w:val="009E4BA9"/>
    <w:rsid w:val="009E4FE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A92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2C3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80463"/>
    <w:rsid w:val="00A8271A"/>
    <w:rsid w:val="00A82E6B"/>
    <w:rsid w:val="00A86935"/>
    <w:rsid w:val="00A87679"/>
    <w:rsid w:val="00A87DFA"/>
    <w:rsid w:val="00A91292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23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3B4D"/>
    <w:rsid w:val="00AC518A"/>
    <w:rsid w:val="00AC58AF"/>
    <w:rsid w:val="00AC69AB"/>
    <w:rsid w:val="00AC739D"/>
    <w:rsid w:val="00AD207C"/>
    <w:rsid w:val="00AD22E1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153D"/>
    <w:rsid w:val="00B11C70"/>
    <w:rsid w:val="00B162B6"/>
    <w:rsid w:val="00B164FA"/>
    <w:rsid w:val="00B16C5C"/>
    <w:rsid w:val="00B17DDB"/>
    <w:rsid w:val="00B21B40"/>
    <w:rsid w:val="00B220EE"/>
    <w:rsid w:val="00B22632"/>
    <w:rsid w:val="00B237AF"/>
    <w:rsid w:val="00B23C97"/>
    <w:rsid w:val="00B26BF7"/>
    <w:rsid w:val="00B305DA"/>
    <w:rsid w:val="00B31297"/>
    <w:rsid w:val="00B31F92"/>
    <w:rsid w:val="00B3214E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0CB2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5551"/>
    <w:rsid w:val="00B66463"/>
    <w:rsid w:val="00B66C6C"/>
    <w:rsid w:val="00B676AD"/>
    <w:rsid w:val="00B708CF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101"/>
    <w:rsid w:val="00BA23A8"/>
    <w:rsid w:val="00BA23FC"/>
    <w:rsid w:val="00BA2A82"/>
    <w:rsid w:val="00BA341F"/>
    <w:rsid w:val="00BA3555"/>
    <w:rsid w:val="00BA3F18"/>
    <w:rsid w:val="00BA4C7D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590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25C0"/>
    <w:rsid w:val="00BD2E0B"/>
    <w:rsid w:val="00BD4038"/>
    <w:rsid w:val="00BD5A00"/>
    <w:rsid w:val="00BD71A8"/>
    <w:rsid w:val="00BE0371"/>
    <w:rsid w:val="00BE1D30"/>
    <w:rsid w:val="00BE1E52"/>
    <w:rsid w:val="00BE2413"/>
    <w:rsid w:val="00BE2BB7"/>
    <w:rsid w:val="00BE4D25"/>
    <w:rsid w:val="00BE5F43"/>
    <w:rsid w:val="00BE6198"/>
    <w:rsid w:val="00BE6428"/>
    <w:rsid w:val="00BE68D3"/>
    <w:rsid w:val="00BE6EE7"/>
    <w:rsid w:val="00BF2002"/>
    <w:rsid w:val="00BF2D40"/>
    <w:rsid w:val="00BF59F0"/>
    <w:rsid w:val="00BF6590"/>
    <w:rsid w:val="00BF7D93"/>
    <w:rsid w:val="00C01CA6"/>
    <w:rsid w:val="00C05F77"/>
    <w:rsid w:val="00C06786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40C8E"/>
    <w:rsid w:val="00C417CA"/>
    <w:rsid w:val="00C41AC9"/>
    <w:rsid w:val="00C42775"/>
    <w:rsid w:val="00C42B40"/>
    <w:rsid w:val="00C441D4"/>
    <w:rsid w:val="00C44CE8"/>
    <w:rsid w:val="00C44FF2"/>
    <w:rsid w:val="00C457E8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206A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13E"/>
    <w:rsid w:val="00CB6BE2"/>
    <w:rsid w:val="00CC0087"/>
    <w:rsid w:val="00CC0832"/>
    <w:rsid w:val="00CC0933"/>
    <w:rsid w:val="00CC0BF2"/>
    <w:rsid w:val="00CC11F1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59A9"/>
    <w:rsid w:val="00CD6037"/>
    <w:rsid w:val="00CD611F"/>
    <w:rsid w:val="00CD7EEB"/>
    <w:rsid w:val="00CE0615"/>
    <w:rsid w:val="00CE0E84"/>
    <w:rsid w:val="00CE110D"/>
    <w:rsid w:val="00CE2C89"/>
    <w:rsid w:val="00CE3E7D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4F7C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18B0"/>
    <w:rsid w:val="00D318C7"/>
    <w:rsid w:val="00D32F31"/>
    <w:rsid w:val="00D32FA8"/>
    <w:rsid w:val="00D33BC9"/>
    <w:rsid w:val="00D34DCB"/>
    <w:rsid w:val="00D36949"/>
    <w:rsid w:val="00D36BD6"/>
    <w:rsid w:val="00D37063"/>
    <w:rsid w:val="00D374C0"/>
    <w:rsid w:val="00D44DD3"/>
    <w:rsid w:val="00D4637C"/>
    <w:rsid w:val="00D47574"/>
    <w:rsid w:val="00D478CB"/>
    <w:rsid w:val="00D47D2F"/>
    <w:rsid w:val="00D5071B"/>
    <w:rsid w:val="00D51E2C"/>
    <w:rsid w:val="00D52503"/>
    <w:rsid w:val="00D543D3"/>
    <w:rsid w:val="00D54E43"/>
    <w:rsid w:val="00D56640"/>
    <w:rsid w:val="00D569F0"/>
    <w:rsid w:val="00D57465"/>
    <w:rsid w:val="00D603E2"/>
    <w:rsid w:val="00D6058C"/>
    <w:rsid w:val="00D60648"/>
    <w:rsid w:val="00D614D4"/>
    <w:rsid w:val="00D61956"/>
    <w:rsid w:val="00D62113"/>
    <w:rsid w:val="00D62691"/>
    <w:rsid w:val="00D6440B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C12"/>
    <w:rsid w:val="00D91008"/>
    <w:rsid w:val="00D91127"/>
    <w:rsid w:val="00D9420C"/>
    <w:rsid w:val="00D948DF"/>
    <w:rsid w:val="00D94B00"/>
    <w:rsid w:val="00D95088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5D31"/>
    <w:rsid w:val="00DB7839"/>
    <w:rsid w:val="00DB7D4C"/>
    <w:rsid w:val="00DC04C0"/>
    <w:rsid w:val="00DC0F43"/>
    <w:rsid w:val="00DC1185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471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7C8"/>
    <w:rsid w:val="00E16B88"/>
    <w:rsid w:val="00E16C66"/>
    <w:rsid w:val="00E17413"/>
    <w:rsid w:val="00E17B47"/>
    <w:rsid w:val="00E22DD2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5812"/>
    <w:rsid w:val="00E36022"/>
    <w:rsid w:val="00E37407"/>
    <w:rsid w:val="00E40382"/>
    <w:rsid w:val="00E418FA"/>
    <w:rsid w:val="00E41E30"/>
    <w:rsid w:val="00E429DB"/>
    <w:rsid w:val="00E43753"/>
    <w:rsid w:val="00E46A29"/>
    <w:rsid w:val="00E503A3"/>
    <w:rsid w:val="00E50708"/>
    <w:rsid w:val="00E50E50"/>
    <w:rsid w:val="00E52767"/>
    <w:rsid w:val="00E53FF8"/>
    <w:rsid w:val="00E54447"/>
    <w:rsid w:val="00E54EAA"/>
    <w:rsid w:val="00E56DE0"/>
    <w:rsid w:val="00E6259A"/>
    <w:rsid w:val="00E629C7"/>
    <w:rsid w:val="00E6364D"/>
    <w:rsid w:val="00E648B9"/>
    <w:rsid w:val="00E64BC4"/>
    <w:rsid w:val="00E64C2F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00B5"/>
    <w:rsid w:val="00EA1942"/>
    <w:rsid w:val="00EA4245"/>
    <w:rsid w:val="00EA6F13"/>
    <w:rsid w:val="00EA6F85"/>
    <w:rsid w:val="00EB2057"/>
    <w:rsid w:val="00EB2240"/>
    <w:rsid w:val="00EB3C6E"/>
    <w:rsid w:val="00EB3E3F"/>
    <w:rsid w:val="00EB4213"/>
    <w:rsid w:val="00EB56E6"/>
    <w:rsid w:val="00EB68B3"/>
    <w:rsid w:val="00EB6A5F"/>
    <w:rsid w:val="00EB6B67"/>
    <w:rsid w:val="00EB72EE"/>
    <w:rsid w:val="00EC000C"/>
    <w:rsid w:val="00EC00FE"/>
    <w:rsid w:val="00EC0FC2"/>
    <w:rsid w:val="00EC48BA"/>
    <w:rsid w:val="00EC566F"/>
    <w:rsid w:val="00EC61BF"/>
    <w:rsid w:val="00EC64A6"/>
    <w:rsid w:val="00EC64B5"/>
    <w:rsid w:val="00EC6AAB"/>
    <w:rsid w:val="00EC6C31"/>
    <w:rsid w:val="00EC7079"/>
    <w:rsid w:val="00EC7F39"/>
    <w:rsid w:val="00ED1199"/>
    <w:rsid w:val="00ED12C9"/>
    <w:rsid w:val="00ED1817"/>
    <w:rsid w:val="00ED22C2"/>
    <w:rsid w:val="00ED23A4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A3C"/>
    <w:rsid w:val="00F02C86"/>
    <w:rsid w:val="00F02C93"/>
    <w:rsid w:val="00F033B3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9F8"/>
    <w:rsid w:val="00F21C72"/>
    <w:rsid w:val="00F21D59"/>
    <w:rsid w:val="00F23474"/>
    <w:rsid w:val="00F24EF5"/>
    <w:rsid w:val="00F26E42"/>
    <w:rsid w:val="00F27896"/>
    <w:rsid w:val="00F30839"/>
    <w:rsid w:val="00F31308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150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5B3C"/>
    <w:rsid w:val="00FA628B"/>
    <w:rsid w:val="00FA6E79"/>
    <w:rsid w:val="00FA7775"/>
    <w:rsid w:val="00FA78C3"/>
    <w:rsid w:val="00FB0C98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D6A00"/>
    <w:rsid w:val="00FE0108"/>
    <w:rsid w:val="00FE0268"/>
    <w:rsid w:val="00FE118D"/>
    <w:rsid w:val="00FE1EC4"/>
    <w:rsid w:val="00FE28A4"/>
    <w:rsid w:val="00FE3481"/>
    <w:rsid w:val="00FE3F50"/>
    <w:rsid w:val="00FE5D67"/>
    <w:rsid w:val="00FE5DAD"/>
    <w:rsid w:val="00FE5DB9"/>
    <w:rsid w:val="00FE63C7"/>
    <w:rsid w:val="00FE63DC"/>
    <w:rsid w:val="00FE6790"/>
    <w:rsid w:val="00FE7031"/>
    <w:rsid w:val="00FF0363"/>
    <w:rsid w:val="00FF19DE"/>
    <w:rsid w:val="00FF1B86"/>
    <w:rsid w:val="00FF212B"/>
    <w:rsid w:val="00FF2950"/>
    <w:rsid w:val="00FF3AEE"/>
    <w:rsid w:val="00FF4A60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C0F70C"/>
  <w15:docId w15:val="{05569C04-E57F-4B7F-85BF-2DC3CF1D4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B682B-3304-4113-9A43-DDE4F0E68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793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 Windows</cp:lastModifiedBy>
  <cp:revision>113</cp:revision>
  <cp:lastPrinted>2021-12-06T10:29:00Z</cp:lastPrinted>
  <dcterms:created xsi:type="dcterms:W3CDTF">2016-04-25T07:31:00Z</dcterms:created>
  <dcterms:modified xsi:type="dcterms:W3CDTF">2021-12-06T10:36:00Z</dcterms:modified>
</cp:coreProperties>
</file>