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C6A2B" w:rsidRDefault="00946148" w:rsidP="008C6A2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7B018B">
        <w:rPr>
          <w:sz w:val="20"/>
          <w:lang w:val="uk-UA"/>
        </w:rPr>
        <w:t xml:space="preserve">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0E347FAA" wp14:editId="0F124DD7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018B">
        <w:rPr>
          <w:sz w:val="20"/>
          <w:lang w:val="uk-UA"/>
        </w:rPr>
        <w:t xml:space="preserve">                    </w:t>
      </w:r>
      <w:r w:rsidR="008C6A2B">
        <w:rPr>
          <w:sz w:val="20"/>
          <w:lang w:val="uk-UA"/>
        </w:rPr>
        <w:t xml:space="preserve">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60423D">
        <w:rPr>
          <w:sz w:val="28"/>
          <w:szCs w:val="28"/>
          <w:lang w:val="uk-UA"/>
        </w:rPr>
        <w:t>сорок  перша</w:t>
      </w:r>
      <w:r w:rsidR="008C6A2B">
        <w:rPr>
          <w:sz w:val="28"/>
          <w:szCs w:val="28"/>
          <w:lang w:val="uk-UA"/>
        </w:rPr>
        <w:t xml:space="preserve"> </w:t>
      </w:r>
      <w:r w:rsidR="00FA038F" w:rsidRPr="00814050">
        <w:rPr>
          <w:sz w:val="28"/>
          <w:szCs w:val="28"/>
          <w:lang w:val="uk-UA"/>
        </w:rPr>
        <w:t xml:space="preserve"> </w:t>
      </w:r>
      <w:r w:rsidR="00FA038F" w:rsidRPr="00814050">
        <w:rPr>
          <w:sz w:val="28"/>
          <w:szCs w:val="28"/>
        </w:rPr>
        <w:t xml:space="preserve">сесія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скликання)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 xml:space="preserve"> </w:t>
      </w:r>
      <w:r w:rsidR="0060423D">
        <w:rPr>
          <w:sz w:val="28"/>
          <w:szCs w:val="28"/>
          <w:lang w:val="uk-UA"/>
        </w:rPr>
        <w:t xml:space="preserve"> 07 листопада</w:t>
      </w:r>
      <w:r w:rsidR="008C6A2B">
        <w:rPr>
          <w:sz w:val="28"/>
          <w:szCs w:val="28"/>
          <w:lang w:val="uk-UA"/>
        </w:rPr>
        <w:t xml:space="preserve"> </w:t>
      </w:r>
      <w:r w:rsidR="007B018B">
        <w:rPr>
          <w:sz w:val="28"/>
          <w:szCs w:val="28"/>
          <w:lang w:val="uk-UA"/>
        </w:rPr>
        <w:t xml:space="preserve"> 2019</w:t>
      </w:r>
      <w:r w:rsidR="00FA038F">
        <w:rPr>
          <w:sz w:val="28"/>
          <w:szCs w:val="28"/>
          <w:lang w:val="uk-UA"/>
        </w:rPr>
        <w:t xml:space="preserve"> року                                          </w:t>
      </w:r>
      <w:r w:rsidR="004B7482">
        <w:rPr>
          <w:sz w:val="28"/>
          <w:szCs w:val="28"/>
          <w:lang w:val="uk-UA"/>
        </w:rPr>
        <w:t xml:space="preserve">                           </w:t>
      </w:r>
      <w:r w:rsidR="008C6A2B">
        <w:rPr>
          <w:sz w:val="28"/>
          <w:szCs w:val="28"/>
          <w:lang w:val="uk-UA"/>
        </w:rPr>
        <w:t xml:space="preserve">    </w:t>
      </w:r>
      <w:r w:rsidR="0060423D">
        <w:rPr>
          <w:sz w:val="28"/>
          <w:szCs w:val="28"/>
          <w:lang w:val="uk-UA"/>
        </w:rPr>
        <w:t>№ 1098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EC7AE8" w:rsidRDefault="00C817F1" w:rsidP="00C817F1">
      <w:pPr>
        <w:rPr>
          <w:b/>
          <w:sz w:val="28"/>
          <w:szCs w:val="28"/>
          <w:lang w:val="uk-UA"/>
        </w:rPr>
      </w:pPr>
      <w:r w:rsidRPr="00C817F1">
        <w:rPr>
          <w:b/>
          <w:sz w:val="28"/>
          <w:szCs w:val="28"/>
          <w:lang w:val="uk-UA"/>
        </w:rPr>
        <w:t xml:space="preserve">Про  </w:t>
      </w:r>
      <w:r>
        <w:rPr>
          <w:b/>
          <w:sz w:val="28"/>
          <w:szCs w:val="28"/>
          <w:lang w:val="uk-UA"/>
        </w:rPr>
        <w:t>безоплатну передачу нерухомого</w:t>
      </w:r>
    </w:p>
    <w:p w:rsidR="00C817F1" w:rsidRPr="00C817F1" w:rsidRDefault="00C817F1" w:rsidP="00C817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майна</w:t>
      </w: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C817F1" w:rsidP="00EC7AE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</w:t>
      </w:r>
      <w:r w:rsidR="00EC7AE8" w:rsidRPr="00EC7AE8">
        <w:rPr>
          <w:sz w:val="28"/>
          <w:szCs w:val="28"/>
          <w:lang w:val="uk-UA"/>
        </w:rPr>
        <w:t>ідповідно</w:t>
      </w:r>
      <w:r>
        <w:rPr>
          <w:sz w:val="28"/>
          <w:szCs w:val="28"/>
          <w:lang w:val="uk-UA"/>
        </w:rPr>
        <w:t xml:space="preserve"> до ст. 26 Закону України  «Про місцеве самоврядування в Україні», Положення  про порядок передачі</w:t>
      </w:r>
      <w:r w:rsidR="00EC7AE8" w:rsidRPr="00EC7AE8">
        <w:rPr>
          <w:sz w:val="28"/>
          <w:szCs w:val="28"/>
          <w:lang w:val="uk-UA"/>
        </w:rPr>
        <w:t xml:space="preserve">  майна</w:t>
      </w:r>
      <w:r>
        <w:rPr>
          <w:sz w:val="28"/>
          <w:szCs w:val="28"/>
          <w:lang w:val="uk-UA"/>
        </w:rPr>
        <w:t>, що перебуває у комунальній власності</w:t>
      </w:r>
      <w:r w:rsidR="001C61CC">
        <w:rPr>
          <w:sz w:val="28"/>
          <w:szCs w:val="28"/>
          <w:lang w:val="uk-UA"/>
        </w:rPr>
        <w:t xml:space="preserve"> </w:t>
      </w:r>
      <w:r w:rsidR="009E4309">
        <w:rPr>
          <w:sz w:val="28"/>
          <w:szCs w:val="28"/>
          <w:lang w:val="uk-UA"/>
        </w:rPr>
        <w:t xml:space="preserve">Новоборівської </w:t>
      </w:r>
      <w:r w:rsidR="00EC7AE8" w:rsidRPr="00EC7AE8">
        <w:rPr>
          <w:sz w:val="28"/>
          <w:szCs w:val="28"/>
          <w:lang w:val="uk-UA"/>
        </w:rPr>
        <w:t xml:space="preserve">селищної ради об’єднаної територіальної громади  на  період повноважень ради </w:t>
      </w:r>
      <w:r w:rsidR="00744127">
        <w:rPr>
          <w:sz w:val="28"/>
          <w:szCs w:val="28"/>
          <w:lang w:val="en-US"/>
        </w:rPr>
        <w:t>VI</w:t>
      </w:r>
      <w:r w:rsidR="00EC7AE8" w:rsidRPr="00EC7AE8">
        <w:rPr>
          <w:sz w:val="28"/>
          <w:szCs w:val="28"/>
          <w:lang w:val="en-US"/>
        </w:rPr>
        <w:t>I</w:t>
      </w:r>
      <w:r w:rsidR="00EC7AE8" w:rsidRPr="00EC7AE8">
        <w:rPr>
          <w:sz w:val="28"/>
          <w:szCs w:val="28"/>
          <w:lang w:val="uk-UA"/>
        </w:rPr>
        <w:t xml:space="preserve"> склика</w:t>
      </w:r>
      <w:r>
        <w:rPr>
          <w:sz w:val="28"/>
          <w:szCs w:val="28"/>
          <w:lang w:val="uk-UA"/>
        </w:rPr>
        <w:t>ння затвердженого рішенням № 94</w:t>
      </w:r>
      <w:r w:rsidR="001C61CC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 xml:space="preserve">5 сесії селищної ради </w:t>
      </w:r>
      <w:r w:rsidR="00744127">
        <w:rPr>
          <w:sz w:val="28"/>
          <w:szCs w:val="28"/>
          <w:lang w:val="en-US"/>
        </w:rPr>
        <w:t>VI</w:t>
      </w:r>
      <w:r w:rsidR="00EC7AE8" w:rsidRPr="00EC7AE8">
        <w:rPr>
          <w:sz w:val="28"/>
          <w:szCs w:val="28"/>
          <w:lang w:val="en-US"/>
        </w:rPr>
        <w:t>I</w:t>
      </w:r>
      <w:r w:rsidR="00EC7AE8" w:rsidRPr="00EC7AE8">
        <w:rPr>
          <w:sz w:val="28"/>
          <w:szCs w:val="28"/>
          <w:lang w:val="uk-UA"/>
        </w:rPr>
        <w:t xml:space="preserve"> скликання від </w:t>
      </w:r>
      <w:r w:rsidR="00AB39B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</w:t>
      </w:r>
      <w:r w:rsidR="00AB39B3">
        <w:rPr>
          <w:sz w:val="28"/>
          <w:szCs w:val="28"/>
          <w:lang w:val="uk-UA"/>
        </w:rPr>
        <w:t xml:space="preserve">       </w:t>
      </w:r>
      <w:r w:rsidR="00EC7AE8" w:rsidRPr="00EC7AE8">
        <w:rPr>
          <w:sz w:val="28"/>
          <w:szCs w:val="28"/>
          <w:lang w:val="uk-UA"/>
        </w:rPr>
        <w:t>19 квітня 2016 року,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C817F1" w:rsidRDefault="00EC7AE8" w:rsidP="00EC7AE8">
      <w:pPr>
        <w:ind w:firstLine="360"/>
        <w:rPr>
          <w:sz w:val="28"/>
          <w:szCs w:val="28"/>
          <w:lang w:val="uk-UA"/>
        </w:rPr>
      </w:pPr>
      <w:r w:rsidRPr="00C817F1">
        <w:rPr>
          <w:sz w:val="28"/>
          <w:szCs w:val="28"/>
          <w:lang w:val="uk-UA"/>
        </w:rPr>
        <w:t xml:space="preserve">ВИРІШИЛА: </w:t>
      </w:r>
    </w:p>
    <w:p w:rsidR="00EC7AE8" w:rsidRPr="00C817F1" w:rsidRDefault="00EC7AE8" w:rsidP="00EC7AE8">
      <w:pPr>
        <w:rPr>
          <w:sz w:val="28"/>
          <w:szCs w:val="28"/>
          <w:lang w:val="uk-UA"/>
        </w:rPr>
      </w:pPr>
    </w:p>
    <w:p w:rsidR="00CA6807" w:rsidRPr="00E548B1" w:rsidRDefault="00C817F1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Передати безоплатно </w:t>
      </w:r>
      <w:r w:rsidR="005D6198">
        <w:rPr>
          <w:sz w:val="28"/>
          <w:szCs w:val="28"/>
          <w:lang w:val="uk-UA"/>
        </w:rPr>
        <w:t>з 18.11</w:t>
      </w:r>
      <w:bookmarkStart w:id="0" w:name="_GoBack"/>
      <w:bookmarkEnd w:id="0"/>
      <w:r w:rsidR="009E4309">
        <w:rPr>
          <w:sz w:val="28"/>
          <w:szCs w:val="28"/>
          <w:lang w:val="uk-UA"/>
        </w:rPr>
        <w:t xml:space="preserve">.2019 року </w:t>
      </w:r>
      <w:r>
        <w:rPr>
          <w:sz w:val="28"/>
          <w:szCs w:val="28"/>
          <w:lang w:val="uk-UA"/>
        </w:rPr>
        <w:t>з балансу Новоборівської селищної ради</w:t>
      </w:r>
      <w:r w:rsidR="00CA6807">
        <w:rPr>
          <w:sz w:val="28"/>
          <w:szCs w:val="28"/>
          <w:lang w:val="uk-UA"/>
        </w:rPr>
        <w:t xml:space="preserve">  основні засоби на праві господарського відання</w:t>
      </w:r>
      <w:r w:rsidR="00744127">
        <w:rPr>
          <w:sz w:val="28"/>
          <w:szCs w:val="28"/>
          <w:lang w:val="uk-UA"/>
        </w:rPr>
        <w:t>:</w:t>
      </w:r>
    </w:p>
    <w:p w:rsidR="00E548B1" w:rsidRPr="00CA6807" w:rsidRDefault="00E548B1" w:rsidP="00E548B1">
      <w:pPr>
        <w:pStyle w:val="a9"/>
        <w:ind w:left="360"/>
        <w:jc w:val="both"/>
        <w:rPr>
          <w:sz w:val="28"/>
          <w:szCs w:val="28"/>
        </w:rPr>
      </w:pPr>
    </w:p>
    <w:p w:rsidR="00EC7AE8" w:rsidRPr="00CA6807" w:rsidRDefault="00C817F1" w:rsidP="00CA6807">
      <w:pPr>
        <w:pStyle w:val="a9"/>
        <w:numPr>
          <w:ilvl w:val="1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на баланс </w:t>
      </w:r>
      <w:r w:rsidR="00E548B1">
        <w:rPr>
          <w:sz w:val="28"/>
          <w:szCs w:val="28"/>
          <w:lang w:val="uk-UA"/>
        </w:rPr>
        <w:t>ЦРД «Казка» смт. Нова Борова, додаток 1 додається;</w:t>
      </w:r>
    </w:p>
    <w:p w:rsidR="009A0467" w:rsidRPr="009A0467" w:rsidRDefault="005623B0" w:rsidP="00CA6807">
      <w:pPr>
        <w:pStyle w:val="a9"/>
        <w:numPr>
          <w:ilvl w:val="1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CA6807">
        <w:rPr>
          <w:sz w:val="28"/>
          <w:szCs w:val="28"/>
          <w:lang w:val="uk-UA"/>
        </w:rPr>
        <w:t xml:space="preserve">на баланс  </w:t>
      </w:r>
      <w:r>
        <w:rPr>
          <w:sz w:val="28"/>
          <w:szCs w:val="28"/>
          <w:lang w:val="uk-UA"/>
        </w:rPr>
        <w:t>ОСББ «Пролісок»</w:t>
      </w:r>
      <w:r w:rsidR="009A0467">
        <w:rPr>
          <w:sz w:val="28"/>
          <w:szCs w:val="28"/>
          <w:lang w:val="uk-UA"/>
        </w:rPr>
        <w:t xml:space="preserve"> смт. Нова Борова, вул. Іршанська,3а</w:t>
      </w:r>
      <w:r w:rsidR="00744127">
        <w:rPr>
          <w:sz w:val="28"/>
          <w:szCs w:val="28"/>
          <w:lang w:val="uk-UA"/>
        </w:rPr>
        <w:t xml:space="preserve">, </w:t>
      </w:r>
      <w:r w:rsidR="009A0467">
        <w:rPr>
          <w:sz w:val="28"/>
          <w:szCs w:val="28"/>
          <w:lang w:val="uk-UA"/>
        </w:rPr>
        <w:t xml:space="preserve">  </w:t>
      </w:r>
    </w:p>
    <w:p w:rsidR="00CA6807" w:rsidRPr="00B3780D" w:rsidRDefault="009A0467" w:rsidP="009A0467">
      <w:pPr>
        <w:pStyle w:val="a9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44127">
        <w:rPr>
          <w:sz w:val="28"/>
          <w:szCs w:val="28"/>
          <w:lang w:val="uk-UA"/>
        </w:rPr>
        <w:t>додаток 2 додається.</w:t>
      </w:r>
    </w:p>
    <w:p w:rsidR="00230BEE" w:rsidRDefault="00230BEE" w:rsidP="00230BEE">
      <w:pPr>
        <w:jc w:val="both"/>
        <w:rPr>
          <w:lang w:val="uk-UA"/>
        </w:rPr>
      </w:pPr>
    </w:p>
    <w:p w:rsidR="00230BEE" w:rsidRPr="00230BEE" w:rsidRDefault="00744127" w:rsidP="00230BE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30BEE" w:rsidRPr="00230BEE">
        <w:rPr>
          <w:sz w:val="28"/>
          <w:szCs w:val="28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230BEE" w:rsidRPr="00230BEE" w:rsidRDefault="00744127" w:rsidP="00230BEE">
      <w:pPr>
        <w:ind w:firstLine="360"/>
        <w:jc w:val="both"/>
        <w:rPr>
          <w:lang w:val="uk-UA"/>
        </w:rPr>
      </w:pPr>
      <w:r>
        <w:rPr>
          <w:sz w:val="28"/>
          <w:szCs w:val="28"/>
          <w:lang w:val="uk-UA"/>
        </w:rPr>
        <w:t>2</w:t>
      </w:r>
      <w:r w:rsidR="00230BEE">
        <w:rPr>
          <w:sz w:val="28"/>
          <w:szCs w:val="28"/>
          <w:lang w:val="uk-UA"/>
        </w:rPr>
        <w:t>.1. п</w:t>
      </w:r>
      <w:r w:rsidR="00230BEE" w:rsidRPr="00092126">
        <w:rPr>
          <w:sz w:val="28"/>
          <w:szCs w:val="28"/>
          <w:lang w:val="uk-UA"/>
        </w:rPr>
        <w:t xml:space="preserve">ередачу </w:t>
      </w:r>
      <w:r w:rsidR="00230BEE">
        <w:rPr>
          <w:sz w:val="28"/>
          <w:szCs w:val="28"/>
          <w:lang w:val="uk-UA"/>
        </w:rPr>
        <w:t>основних засоб</w:t>
      </w:r>
      <w:r w:rsidR="007B018B">
        <w:rPr>
          <w:sz w:val="28"/>
          <w:szCs w:val="28"/>
          <w:lang w:val="uk-UA"/>
        </w:rPr>
        <w:t xml:space="preserve">ів </w:t>
      </w:r>
      <w:r w:rsidR="00230BEE" w:rsidRPr="00092126">
        <w:rPr>
          <w:sz w:val="28"/>
          <w:szCs w:val="28"/>
          <w:lang w:val="uk-UA"/>
        </w:rPr>
        <w:t>комунальної власності Новоборівської селищної ради</w:t>
      </w:r>
      <w:r>
        <w:rPr>
          <w:sz w:val="28"/>
          <w:szCs w:val="28"/>
          <w:lang w:val="uk-UA"/>
        </w:rPr>
        <w:t xml:space="preserve"> здійснити за актами</w:t>
      </w:r>
      <w:r w:rsidR="00230BEE">
        <w:rPr>
          <w:sz w:val="28"/>
          <w:szCs w:val="28"/>
          <w:lang w:val="uk-UA"/>
        </w:rPr>
        <w:t xml:space="preserve"> приймання-передачі з дотримання вимог чинного законодавства.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744127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</w:t>
      </w:r>
      <w:r>
        <w:rPr>
          <w:sz w:val="28"/>
          <w:szCs w:val="28"/>
          <w:lang w:val="uk-UA"/>
        </w:rPr>
        <w:t>питань  бюджету, фінансів і цін.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A37654" w:rsidRDefault="00A37654" w:rsidP="00EC7AE8">
      <w:pPr>
        <w:rPr>
          <w:szCs w:val="28"/>
          <w:lang w:val="uk-UA"/>
        </w:rPr>
      </w:pPr>
    </w:p>
    <w:p w:rsidR="00AB39B3" w:rsidRPr="00EC7AE8" w:rsidRDefault="00AB39B3" w:rsidP="00EC7AE8">
      <w:pPr>
        <w:rPr>
          <w:szCs w:val="28"/>
          <w:lang w:val="uk-UA"/>
        </w:rPr>
      </w:pPr>
    </w:p>
    <w:p w:rsidR="00946148" w:rsidRPr="00EC7AE8" w:rsidRDefault="00946148" w:rsidP="00D834F8">
      <w:pPr>
        <w:rPr>
          <w:sz w:val="10"/>
          <w:szCs w:val="10"/>
        </w:rPr>
      </w:pPr>
    </w:p>
    <w:p w:rsidR="00230BEE" w:rsidRDefault="00946148" w:rsidP="00AE56A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</w:t>
      </w:r>
      <w:r w:rsidR="00AB39B3">
        <w:rPr>
          <w:sz w:val="28"/>
          <w:szCs w:val="28"/>
          <w:lang w:val="uk-UA"/>
        </w:rPr>
        <w:t xml:space="preserve">          </w:t>
      </w:r>
      <w:r w:rsidR="00A37654">
        <w:rPr>
          <w:sz w:val="28"/>
          <w:szCs w:val="28"/>
          <w:lang w:val="uk-UA"/>
        </w:rPr>
        <w:t xml:space="preserve">      Григорій  </w:t>
      </w:r>
      <w:r>
        <w:rPr>
          <w:sz w:val="28"/>
          <w:szCs w:val="28"/>
          <w:lang w:val="uk-UA"/>
        </w:rPr>
        <w:t>Рудюк</w:t>
      </w:r>
    </w:p>
    <w:p w:rsidR="008C6A2B" w:rsidRDefault="008C6A2B" w:rsidP="007B018B">
      <w:pPr>
        <w:rPr>
          <w:sz w:val="28"/>
          <w:szCs w:val="28"/>
          <w:lang w:val="uk-UA"/>
        </w:rPr>
      </w:pPr>
    </w:p>
    <w:p w:rsidR="00FA038F" w:rsidRDefault="00230BEE" w:rsidP="007B01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630937" w:rsidRPr="007B018B" w:rsidRDefault="00630937" w:rsidP="007B018B">
      <w:pPr>
        <w:rPr>
          <w:sz w:val="28"/>
          <w:szCs w:val="28"/>
          <w:lang w:val="uk-UA"/>
        </w:rPr>
      </w:pPr>
    </w:p>
    <w:p w:rsidR="00FA038F" w:rsidRDefault="00FA038F" w:rsidP="00FA038F">
      <w:pPr>
        <w:ind w:left="5664" w:firstLine="708"/>
        <w:jc w:val="both"/>
        <w:rPr>
          <w:lang w:val="uk-UA"/>
        </w:rPr>
      </w:pPr>
    </w:p>
    <w:p w:rsidR="00230BEE" w:rsidRPr="00754592" w:rsidRDefault="005E308B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>Додаток</w:t>
      </w:r>
      <w:r w:rsidR="00522C3F" w:rsidRPr="00754592">
        <w:rPr>
          <w:sz w:val="28"/>
          <w:szCs w:val="28"/>
          <w:lang w:val="uk-UA"/>
        </w:rPr>
        <w:t xml:space="preserve">  1</w:t>
      </w:r>
    </w:p>
    <w:p w:rsidR="00FA038F" w:rsidRPr="00754592" w:rsidRDefault="005E308B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 xml:space="preserve">до рішення </w:t>
      </w:r>
      <w:r w:rsidR="005623B0">
        <w:rPr>
          <w:sz w:val="28"/>
          <w:szCs w:val="28"/>
          <w:lang w:val="uk-UA"/>
        </w:rPr>
        <w:t>41</w:t>
      </w:r>
      <w:r w:rsidR="00FA038F" w:rsidRPr="00754592">
        <w:rPr>
          <w:sz w:val="28"/>
          <w:szCs w:val="28"/>
          <w:lang w:val="uk-UA"/>
        </w:rPr>
        <w:t xml:space="preserve"> </w:t>
      </w:r>
      <w:r w:rsidRPr="00754592">
        <w:rPr>
          <w:sz w:val="28"/>
          <w:szCs w:val="28"/>
          <w:lang w:val="uk-UA"/>
        </w:rPr>
        <w:t>сесії</w:t>
      </w:r>
      <w:r w:rsidR="00FA038F" w:rsidRPr="00754592">
        <w:rPr>
          <w:sz w:val="28"/>
          <w:szCs w:val="28"/>
          <w:lang w:val="uk-UA"/>
        </w:rPr>
        <w:t xml:space="preserve"> </w:t>
      </w:r>
    </w:p>
    <w:p w:rsidR="005E308B" w:rsidRPr="00754592" w:rsidRDefault="00FA038F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en-US"/>
        </w:rPr>
        <w:t>V</w:t>
      </w:r>
      <w:r w:rsidRPr="00754592">
        <w:rPr>
          <w:sz w:val="28"/>
          <w:szCs w:val="28"/>
          <w:lang w:val="uk-UA"/>
        </w:rPr>
        <w:t>І</w:t>
      </w:r>
      <w:r w:rsidRPr="00754592">
        <w:rPr>
          <w:sz w:val="28"/>
          <w:szCs w:val="28"/>
          <w:lang w:val="en-US"/>
        </w:rPr>
        <w:t>I</w:t>
      </w:r>
      <w:r w:rsidR="00744127">
        <w:rPr>
          <w:sz w:val="28"/>
          <w:szCs w:val="28"/>
          <w:lang w:val="uk-UA"/>
        </w:rPr>
        <w:t xml:space="preserve"> скликання</w:t>
      </w:r>
      <w:r w:rsidR="00E548B1">
        <w:rPr>
          <w:sz w:val="28"/>
          <w:szCs w:val="28"/>
          <w:lang w:val="uk-UA"/>
        </w:rPr>
        <w:t>00</w:t>
      </w:r>
      <w:r w:rsidR="00744127">
        <w:rPr>
          <w:sz w:val="28"/>
          <w:szCs w:val="28"/>
          <w:lang w:val="uk-UA"/>
        </w:rPr>
        <w:t xml:space="preserve"> № </w:t>
      </w:r>
      <w:r w:rsidR="005623B0">
        <w:rPr>
          <w:sz w:val="28"/>
          <w:szCs w:val="28"/>
          <w:lang w:val="uk-UA"/>
        </w:rPr>
        <w:t>1098</w:t>
      </w:r>
      <w:r w:rsidRPr="00754592">
        <w:rPr>
          <w:sz w:val="28"/>
          <w:szCs w:val="28"/>
          <w:lang w:val="uk-UA"/>
        </w:rPr>
        <w:t xml:space="preserve"> </w:t>
      </w:r>
    </w:p>
    <w:p w:rsidR="005E308B" w:rsidRPr="00754592" w:rsidRDefault="005E308B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 xml:space="preserve">від </w:t>
      </w:r>
      <w:r w:rsidR="005623B0">
        <w:rPr>
          <w:sz w:val="28"/>
          <w:szCs w:val="28"/>
          <w:lang w:val="uk-UA"/>
        </w:rPr>
        <w:t>07</w:t>
      </w:r>
      <w:r w:rsidR="00744127">
        <w:rPr>
          <w:sz w:val="28"/>
          <w:szCs w:val="28"/>
          <w:lang w:val="uk-UA"/>
        </w:rPr>
        <w:t>.</w:t>
      </w:r>
      <w:r w:rsidR="005623B0">
        <w:rPr>
          <w:sz w:val="28"/>
          <w:szCs w:val="28"/>
          <w:lang w:val="uk-UA"/>
        </w:rPr>
        <w:t>11</w:t>
      </w:r>
      <w:r w:rsidR="007B018B" w:rsidRPr="00754592">
        <w:rPr>
          <w:sz w:val="28"/>
          <w:szCs w:val="28"/>
          <w:lang w:val="uk-UA"/>
        </w:rPr>
        <w:t>.2019</w:t>
      </w:r>
      <w:r w:rsidR="00FA038F" w:rsidRPr="00754592">
        <w:rPr>
          <w:sz w:val="28"/>
          <w:szCs w:val="28"/>
          <w:lang w:val="uk-UA"/>
        </w:rPr>
        <w:t>р.</w:t>
      </w:r>
    </w:p>
    <w:p w:rsidR="00230BEE" w:rsidRDefault="00230BEE" w:rsidP="00FA038F">
      <w:pPr>
        <w:rPr>
          <w:sz w:val="28"/>
          <w:szCs w:val="28"/>
          <w:lang w:val="uk-UA"/>
        </w:rPr>
      </w:pPr>
    </w:p>
    <w:p w:rsidR="00230BEE" w:rsidRDefault="00230BEE" w:rsidP="00AE56A9">
      <w:pPr>
        <w:ind w:firstLine="708"/>
        <w:rPr>
          <w:sz w:val="28"/>
          <w:szCs w:val="28"/>
          <w:lang w:val="uk-UA"/>
        </w:rPr>
      </w:pPr>
    </w:p>
    <w:p w:rsidR="00744127" w:rsidRDefault="00744127" w:rsidP="00744127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основних засобів</w:t>
      </w:r>
    </w:p>
    <w:p w:rsidR="00744127" w:rsidRDefault="00744127" w:rsidP="00744127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744127" w:rsidRDefault="00744127" w:rsidP="00744127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Новоборівської селищної ради, які передаються до </w:t>
      </w:r>
    </w:p>
    <w:p w:rsidR="00744127" w:rsidRDefault="00E548B1" w:rsidP="00744127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ЦРД «Казка» смт. Нова Борова</w:t>
      </w:r>
    </w:p>
    <w:p w:rsidR="00754592" w:rsidRPr="00754592" w:rsidRDefault="00754592" w:rsidP="00230BEE">
      <w:pPr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559"/>
      </w:tblGrid>
      <w:tr w:rsidR="00754592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Найменування основних засобів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754592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983433" w:rsidRDefault="00983433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Дитячий  </w:t>
            </w:r>
            <w:r w:rsidR="009A0467">
              <w:rPr>
                <w:sz w:val="28"/>
                <w:szCs w:val="28"/>
                <w:lang w:val="uk-UA"/>
              </w:rPr>
              <w:t xml:space="preserve">ігровий </w:t>
            </w:r>
            <w:r>
              <w:rPr>
                <w:sz w:val="28"/>
                <w:szCs w:val="28"/>
                <w:lang w:val="uk-UA"/>
              </w:rPr>
              <w:t>майданчик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9A0467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101480045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 шт.</w:t>
            </w:r>
          </w:p>
        </w:tc>
      </w:tr>
    </w:tbl>
    <w:p w:rsidR="00754592" w:rsidRPr="00754592" w:rsidRDefault="00754592" w:rsidP="00230BEE">
      <w:pPr>
        <w:jc w:val="center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5623B0">
      <w:pPr>
        <w:rPr>
          <w:sz w:val="28"/>
          <w:szCs w:val="28"/>
          <w:lang w:val="uk-UA"/>
        </w:rPr>
      </w:pPr>
    </w:p>
    <w:p w:rsidR="005623B0" w:rsidRDefault="005623B0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/>
      </w: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9A0467" w:rsidRDefault="009A0467" w:rsidP="005623B0">
      <w:pPr>
        <w:rPr>
          <w:sz w:val="28"/>
          <w:szCs w:val="28"/>
          <w:lang w:val="uk-UA"/>
        </w:rPr>
      </w:pPr>
    </w:p>
    <w:p w:rsidR="005623B0" w:rsidRDefault="005623B0" w:rsidP="005623B0">
      <w:pPr>
        <w:rPr>
          <w:sz w:val="28"/>
          <w:szCs w:val="28"/>
          <w:lang w:val="uk-UA"/>
        </w:rPr>
      </w:pPr>
    </w:p>
    <w:p w:rsidR="00522C3F" w:rsidRDefault="00522C3F" w:rsidP="004F3788">
      <w:pPr>
        <w:jc w:val="both"/>
        <w:rPr>
          <w:lang w:val="uk-UA"/>
        </w:rPr>
      </w:pPr>
    </w:p>
    <w:p w:rsidR="00754592" w:rsidRDefault="00754592" w:rsidP="00754592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754592" w:rsidRDefault="005623B0" w:rsidP="00754592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№ 1098</w:t>
      </w:r>
      <w:r w:rsidR="00754592">
        <w:rPr>
          <w:sz w:val="28"/>
          <w:szCs w:val="28"/>
          <w:lang w:val="uk-UA"/>
        </w:rPr>
        <w:t xml:space="preserve">  </w:t>
      </w:r>
    </w:p>
    <w:p w:rsidR="00754592" w:rsidRDefault="005623B0" w:rsidP="00754592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41</w:t>
      </w:r>
      <w:r w:rsidR="00754592">
        <w:rPr>
          <w:sz w:val="28"/>
          <w:szCs w:val="28"/>
          <w:lang w:val="uk-UA"/>
        </w:rPr>
        <w:t xml:space="preserve"> сесії селищної ради </w:t>
      </w:r>
    </w:p>
    <w:p w:rsidR="00754592" w:rsidRPr="00754592" w:rsidRDefault="00754592" w:rsidP="00754592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VI</w:t>
      </w:r>
      <w:r w:rsidR="005623B0">
        <w:rPr>
          <w:sz w:val="28"/>
          <w:szCs w:val="28"/>
          <w:lang w:val="uk-UA"/>
        </w:rPr>
        <w:t>І скликання від 07</w:t>
      </w:r>
      <w:r>
        <w:rPr>
          <w:sz w:val="28"/>
          <w:szCs w:val="28"/>
          <w:lang w:val="uk-UA"/>
        </w:rPr>
        <w:t>.</w:t>
      </w:r>
      <w:r w:rsidR="005623B0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.2019р.</w:t>
      </w:r>
      <w:proofErr w:type="gramEnd"/>
    </w:p>
    <w:p w:rsidR="00754592" w:rsidRDefault="00754592" w:rsidP="00754592">
      <w:pPr>
        <w:rPr>
          <w:lang w:val="uk-UA"/>
        </w:rPr>
      </w:pPr>
    </w:p>
    <w:p w:rsidR="00754592" w:rsidRDefault="00754592" w:rsidP="00754592">
      <w:pPr>
        <w:rPr>
          <w:lang w:val="uk-UA"/>
        </w:rPr>
      </w:pPr>
    </w:p>
    <w:p w:rsidR="00754592" w:rsidRDefault="00754592" w:rsidP="00754592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основних засобів</w:t>
      </w:r>
    </w:p>
    <w:p w:rsidR="00754592" w:rsidRDefault="00754592" w:rsidP="00754592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983433" w:rsidRDefault="00754592" w:rsidP="00754592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Новоборівської селищної ради, які передаються до</w:t>
      </w:r>
    </w:p>
    <w:p w:rsidR="00754592" w:rsidRPr="00983433" w:rsidRDefault="00983433" w:rsidP="00983433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ОСББ «Пролісок»</w:t>
      </w:r>
      <w:r w:rsidR="009A0467">
        <w:rPr>
          <w:sz w:val="28"/>
          <w:szCs w:val="28"/>
          <w:lang w:val="uk-UA"/>
        </w:rPr>
        <w:t>, смт. Нова Борова</w:t>
      </w:r>
      <w:r w:rsidR="00B3780D">
        <w:rPr>
          <w:sz w:val="28"/>
          <w:szCs w:val="28"/>
          <w:lang w:val="uk-UA"/>
        </w:rPr>
        <w:t>, вул. Іршанська,3а</w:t>
      </w:r>
      <w:r w:rsidR="002E3F16">
        <w:rPr>
          <w:sz w:val="28"/>
          <w:szCs w:val="28"/>
          <w:lang w:val="uk-UA"/>
        </w:rPr>
        <w:t xml:space="preserve">   </w:t>
      </w: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843"/>
        <w:gridCol w:w="1984"/>
      </w:tblGrid>
      <w:tr w:rsidR="004F3788" w:rsidRPr="00754592" w:rsidTr="009A04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788" w:rsidRPr="00754592" w:rsidRDefault="004F3788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788" w:rsidRPr="00754592" w:rsidRDefault="004F3788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 xml:space="preserve">Найменування </w:t>
            </w:r>
            <w:r w:rsidR="009A0467"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788" w:rsidRPr="00754592" w:rsidRDefault="004F3788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788" w:rsidRPr="00754592" w:rsidRDefault="004F3788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4F3788" w:rsidRPr="00754592" w:rsidTr="009A04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788" w:rsidRPr="00754592" w:rsidRDefault="004F3788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3433" w:rsidRPr="00983433" w:rsidRDefault="00983433" w:rsidP="00983433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Укладання тротуарної плитки по проекту «Благоустрій прибудинкової території по вул. Іршанська,3а  в смт. Нова Борова</w:t>
            </w:r>
            <w:r w:rsidR="005623B0">
              <w:rPr>
                <w:sz w:val="28"/>
                <w:szCs w:val="28"/>
                <w:lang w:val="uk-UA"/>
              </w:rPr>
              <w:t>»</w:t>
            </w:r>
          </w:p>
          <w:p w:rsidR="004F3788" w:rsidRPr="00744127" w:rsidRDefault="004F3788" w:rsidP="005F737E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788" w:rsidRDefault="009A0467" w:rsidP="00983433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Тротуарна плитка «Старе місто» м2</w:t>
            </w:r>
          </w:p>
          <w:p w:rsidR="009A0467" w:rsidRDefault="009A0467" w:rsidP="00983433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</w:p>
          <w:p w:rsidR="009A0467" w:rsidRDefault="009A0467" w:rsidP="00983433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Бордюри, м/п</w:t>
            </w:r>
          </w:p>
          <w:p w:rsidR="009A0467" w:rsidRDefault="009A0467" w:rsidP="00983433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</w:p>
          <w:p w:rsidR="009A0467" w:rsidRPr="00754592" w:rsidRDefault="009A0467" w:rsidP="00983433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Садово-</w:t>
            </w:r>
            <w:proofErr w:type="spellStart"/>
            <w:r>
              <w:rPr>
                <w:sz w:val="28"/>
                <w:szCs w:val="28"/>
                <w:lang w:val="uk-UA"/>
              </w:rPr>
              <w:t>огородна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лавочка 3</w:t>
            </w:r>
            <w:r w:rsidR="00B3780D">
              <w:rPr>
                <w:sz w:val="28"/>
                <w:szCs w:val="28"/>
                <w:lang w:val="uk-UA"/>
              </w:rPr>
              <w:t>х1х0,9 (</w:t>
            </w:r>
            <w:proofErr w:type="spellStart"/>
            <w:r w:rsidR="00B3780D">
              <w:rPr>
                <w:sz w:val="28"/>
                <w:szCs w:val="28"/>
                <w:lang w:val="uk-UA"/>
              </w:rPr>
              <w:t>деревʼяно</w:t>
            </w:r>
            <w:proofErr w:type="spellEnd"/>
            <w:r w:rsidR="00B3780D">
              <w:rPr>
                <w:sz w:val="28"/>
                <w:szCs w:val="28"/>
                <w:lang w:val="uk-UA"/>
              </w:rPr>
              <w:t>-металева)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3788" w:rsidRDefault="009A0467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  <w:p w:rsidR="009A0467" w:rsidRDefault="009A0467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9A0467" w:rsidRDefault="009A0467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9A0467" w:rsidRDefault="009A0467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9A0467" w:rsidRDefault="009A0467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9A0467" w:rsidRDefault="009A0467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  <w:p w:rsidR="009A0467" w:rsidRDefault="009A0467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B3780D" w:rsidRDefault="00B3780D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B3780D" w:rsidRDefault="00B3780D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  <w:p w:rsidR="00B3780D" w:rsidRPr="00754592" w:rsidRDefault="00B3780D" w:rsidP="005F737E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</w:tr>
    </w:tbl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522C3F" w:rsidRPr="00FA038F" w:rsidRDefault="00522C3F" w:rsidP="00761A1A">
      <w:pPr>
        <w:jc w:val="both"/>
        <w:rPr>
          <w:lang w:val="uk-UA"/>
        </w:rPr>
      </w:pPr>
    </w:p>
    <w:sectPr w:rsidR="00522C3F" w:rsidRPr="00FA038F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multilevel"/>
    <w:tmpl w:val="5790A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8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0"/>
  </w:num>
  <w:num w:numId="15">
    <w:abstractNumId w:val="15"/>
  </w:num>
  <w:num w:numId="16">
    <w:abstractNumId w:val="19"/>
  </w:num>
  <w:num w:numId="17">
    <w:abstractNumId w:val="5"/>
  </w:num>
  <w:num w:numId="18">
    <w:abstractNumId w:val="14"/>
  </w:num>
  <w:num w:numId="19">
    <w:abstractNumId w:val="4"/>
  </w:num>
  <w:num w:numId="20">
    <w:abstractNumId w:val="18"/>
  </w:num>
  <w:num w:numId="21">
    <w:abstractNumId w:val="22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178CC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C61CC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3F16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3FAC"/>
    <w:rsid w:val="003F4701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482"/>
    <w:rsid w:val="004B76AB"/>
    <w:rsid w:val="004B7BFD"/>
    <w:rsid w:val="004C2A9D"/>
    <w:rsid w:val="004C49D4"/>
    <w:rsid w:val="004D71EF"/>
    <w:rsid w:val="004E4179"/>
    <w:rsid w:val="004F3788"/>
    <w:rsid w:val="004F4D44"/>
    <w:rsid w:val="00500452"/>
    <w:rsid w:val="00522C3F"/>
    <w:rsid w:val="00540289"/>
    <w:rsid w:val="00540630"/>
    <w:rsid w:val="00550FC8"/>
    <w:rsid w:val="00561782"/>
    <w:rsid w:val="005623B0"/>
    <w:rsid w:val="00564DBA"/>
    <w:rsid w:val="00574014"/>
    <w:rsid w:val="005A4F30"/>
    <w:rsid w:val="005B6807"/>
    <w:rsid w:val="005D6198"/>
    <w:rsid w:val="005E308B"/>
    <w:rsid w:val="005F6334"/>
    <w:rsid w:val="0060230C"/>
    <w:rsid w:val="0060423D"/>
    <w:rsid w:val="00624DA9"/>
    <w:rsid w:val="00630937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44127"/>
    <w:rsid w:val="00754592"/>
    <w:rsid w:val="00761A1A"/>
    <w:rsid w:val="00770AC7"/>
    <w:rsid w:val="0078097F"/>
    <w:rsid w:val="00785AD3"/>
    <w:rsid w:val="007A5B90"/>
    <w:rsid w:val="007B018B"/>
    <w:rsid w:val="007B2705"/>
    <w:rsid w:val="007B5105"/>
    <w:rsid w:val="007B58FE"/>
    <w:rsid w:val="007C17B4"/>
    <w:rsid w:val="007D40B3"/>
    <w:rsid w:val="00804AD3"/>
    <w:rsid w:val="00806F90"/>
    <w:rsid w:val="00810C10"/>
    <w:rsid w:val="00816D32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C6A2B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83433"/>
    <w:rsid w:val="00992436"/>
    <w:rsid w:val="00994DF4"/>
    <w:rsid w:val="009A0467"/>
    <w:rsid w:val="009A0FFE"/>
    <w:rsid w:val="009A763E"/>
    <w:rsid w:val="009B6393"/>
    <w:rsid w:val="009E1E80"/>
    <w:rsid w:val="009E4309"/>
    <w:rsid w:val="009E6AD9"/>
    <w:rsid w:val="009E7A49"/>
    <w:rsid w:val="00A000E0"/>
    <w:rsid w:val="00A04820"/>
    <w:rsid w:val="00A05A9A"/>
    <w:rsid w:val="00A11ECA"/>
    <w:rsid w:val="00A21E0E"/>
    <w:rsid w:val="00A34AB0"/>
    <w:rsid w:val="00A37654"/>
    <w:rsid w:val="00A449D8"/>
    <w:rsid w:val="00A47D7C"/>
    <w:rsid w:val="00A50C5C"/>
    <w:rsid w:val="00A51BDE"/>
    <w:rsid w:val="00A71B56"/>
    <w:rsid w:val="00A8567D"/>
    <w:rsid w:val="00AA1BDB"/>
    <w:rsid w:val="00AB39B3"/>
    <w:rsid w:val="00AB3F1C"/>
    <w:rsid w:val="00AE56A9"/>
    <w:rsid w:val="00AE70D0"/>
    <w:rsid w:val="00B133BE"/>
    <w:rsid w:val="00B16009"/>
    <w:rsid w:val="00B177CD"/>
    <w:rsid w:val="00B3780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40D4A"/>
    <w:rsid w:val="00C63A5B"/>
    <w:rsid w:val="00C63FF2"/>
    <w:rsid w:val="00C647E8"/>
    <w:rsid w:val="00C742C0"/>
    <w:rsid w:val="00C75C7C"/>
    <w:rsid w:val="00C817F1"/>
    <w:rsid w:val="00CA6807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548B1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7CFC7-2D90-471D-8071-3F01DDE40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4</Pages>
  <Words>302</Words>
  <Characters>2308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29</cp:revision>
  <cp:lastPrinted>2019-11-15T09:39:00Z</cp:lastPrinted>
  <dcterms:created xsi:type="dcterms:W3CDTF">2017-06-08T11:08:00Z</dcterms:created>
  <dcterms:modified xsi:type="dcterms:W3CDTF">2019-11-15T09:41:00Z</dcterms:modified>
</cp:coreProperties>
</file>