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FE7" w:rsidRDefault="00325FE7" w:rsidP="00325FE7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FE7" w:rsidRPr="000E5BB1" w:rsidRDefault="00325FE7" w:rsidP="00325FE7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Pr="000E5BB1">
        <w:rPr>
          <w:szCs w:val="28"/>
        </w:rPr>
        <w:t>А</w:t>
      </w:r>
    </w:p>
    <w:p w:rsidR="00325FE7" w:rsidRPr="000E5BB1" w:rsidRDefault="00325FE7" w:rsidP="00325FE7">
      <w:pPr>
        <w:jc w:val="center"/>
        <w:outlineLvl w:val="0"/>
        <w:rPr>
          <w:szCs w:val="28"/>
        </w:rPr>
      </w:pPr>
      <w:r w:rsidRPr="000E5BB1">
        <w:rPr>
          <w:szCs w:val="28"/>
        </w:rPr>
        <w:t>НОВОБОРІВСЬКА СЕЛИЩНА РАДА</w:t>
      </w:r>
    </w:p>
    <w:p w:rsidR="00325FE7" w:rsidRPr="000E5BB1" w:rsidRDefault="00325FE7" w:rsidP="00325FE7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Pr="000E5BB1">
        <w:rPr>
          <w:szCs w:val="28"/>
        </w:rPr>
        <w:t xml:space="preserve"> РАЙОНУ ЖИТОМИРСЬКОЇ ОБЛАСТІ</w:t>
      </w:r>
    </w:p>
    <w:p w:rsidR="00325FE7" w:rsidRPr="000E5BB1" w:rsidRDefault="00325FE7" w:rsidP="00325FE7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Pr="000E5BB1">
        <w:rPr>
          <w:b/>
          <w:szCs w:val="28"/>
        </w:rPr>
        <w:t>КОМІТЕТ</w:t>
      </w:r>
    </w:p>
    <w:p w:rsidR="00325FE7" w:rsidRDefault="00325FE7" w:rsidP="00325FE7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Pr="000E5BB1">
        <w:rPr>
          <w:b/>
          <w:szCs w:val="28"/>
        </w:rPr>
        <w:t>Я</w:t>
      </w:r>
    </w:p>
    <w:p w:rsidR="00325FE7" w:rsidRPr="00AE6852" w:rsidRDefault="00325FE7" w:rsidP="00325FE7">
      <w:pPr>
        <w:jc w:val="center"/>
        <w:rPr>
          <w:b/>
          <w:szCs w:val="28"/>
          <w:lang w:val="uk-UA"/>
        </w:rPr>
      </w:pPr>
    </w:p>
    <w:p w:rsidR="00325FE7" w:rsidRDefault="00325FE7" w:rsidP="00325F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.. вересня 2021 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№ ..</w:t>
      </w:r>
    </w:p>
    <w:p w:rsidR="00325FE7" w:rsidRDefault="00325FE7" w:rsidP="00325F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5160"/>
      </w:tblGrid>
      <w:tr w:rsidR="001A2594" w:rsidTr="00620702">
        <w:tc>
          <w:tcPr>
            <w:tcW w:w="516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Про </w:t>
            </w:r>
            <w:r w:rsidR="00182E04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погод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ження фінансового плану на </w:t>
            </w:r>
            <w:r w:rsidR="00C34C53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202</w:t>
            </w:r>
            <w:r w:rsidR="00182E04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2</w:t>
            </w:r>
            <w:r w:rsidR="000B76CD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рік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A54C42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комунального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некомерційного підприємства</w:t>
            </w:r>
            <w:r w:rsidR="00182E04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«Центр первинної медико-санітарної допомоги» Новоборівської селищної ради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2594" w:rsidRDefault="001A2594" w:rsidP="001A2594">
      <w:pPr>
        <w:pStyle w:val="ad"/>
        <w:jc w:val="both"/>
      </w:pPr>
      <w:r>
        <w:rPr>
          <w:kern w:val="2"/>
          <w:sz w:val="28"/>
          <w:szCs w:val="28"/>
        </w:rPr>
        <w:tab/>
        <w:t>З метою здійснення контролю за фінансово-господарською діяльністю, підвищення ефективної роботи підприємств комунальної власності територіальної  г</w:t>
      </w:r>
      <w:r w:rsidR="008D4E55">
        <w:rPr>
          <w:kern w:val="2"/>
          <w:sz w:val="28"/>
          <w:szCs w:val="28"/>
        </w:rPr>
        <w:t>ромади</w:t>
      </w:r>
      <w:r w:rsidR="00D37475">
        <w:rPr>
          <w:kern w:val="2"/>
          <w:sz w:val="28"/>
          <w:szCs w:val="28"/>
        </w:rPr>
        <w:t xml:space="preserve">, </w:t>
      </w:r>
      <w:r w:rsidR="008D4E55">
        <w:rPr>
          <w:kern w:val="2"/>
          <w:sz w:val="28"/>
          <w:szCs w:val="28"/>
        </w:rPr>
        <w:t xml:space="preserve">розглянувши лист </w:t>
      </w:r>
      <w:r w:rsidR="008D4E55" w:rsidRPr="008D4E55">
        <w:rPr>
          <w:bCs/>
          <w:color w:val="000000"/>
          <w:kern w:val="2"/>
          <w:sz w:val="28"/>
          <w:szCs w:val="28"/>
        </w:rPr>
        <w:t>КНП «ЦПМСД» Новоборівської селищної ради</w:t>
      </w:r>
      <w:r w:rsidR="008D4E55">
        <w:rPr>
          <w:bCs/>
          <w:color w:val="000000"/>
          <w:kern w:val="2"/>
          <w:sz w:val="28"/>
          <w:szCs w:val="28"/>
        </w:rPr>
        <w:t xml:space="preserve"> </w:t>
      </w:r>
      <w:r w:rsidR="00182E04">
        <w:rPr>
          <w:bCs/>
          <w:color w:val="000000"/>
          <w:kern w:val="2"/>
          <w:sz w:val="28"/>
          <w:szCs w:val="28"/>
        </w:rPr>
        <w:t xml:space="preserve"> № 97/09/07-09 від 18.08.2021</w:t>
      </w:r>
      <w:r w:rsidR="008D4E55">
        <w:rPr>
          <w:bCs/>
          <w:color w:val="000000"/>
          <w:kern w:val="2"/>
          <w:sz w:val="28"/>
          <w:szCs w:val="28"/>
        </w:rPr>
        <w:t xml:space="preserve">про </w:t>
      </w:r>
      <w:r w:rsidR="00182E04">
        <w:rPr>
          <w:bCs/>
          <w:color w:val="000000"/>
          <w:kern w:val="2"/>
          <w:sz w:val="28"/>
          <w:szCs w:val="28"/>
        </w:rPr>
        <w:t>пого</w:t>
      </w:r>
      <w:r w:rsidR="00422305">
        <w:rPr>
          <w:bCs/>
          <w:color w:val="000000"/>
          <w:kern w:val="2"/>
          <w:sz w:val="28"/>
          <w:szCs w:val="28"/>
        </w:rPr>
        <w:t xml:space="preserve">дження фінансового плану </w:t>
      </w:r>
      <w:r w:rsidR="00C34C53">
        <w:rPr>
          <w:bCs/>
          <w:color w:val="000000"/>
          <w:kern w:val="2"/>
          <w:sz w:val="28"/>
          <w:szCs w:val="28"/>
        </w:rPr>
        <w:t>підприємства на 202</w:t>
      </w:r>
      <w:r w:rsidR="00182E04">
        <w:rPr>
          <w:bCs/>
          <w:color w:val="000000"/>
          <w:kern w:val="2"/>
          <w:sz w:val="28"/>
          <w:szCs w:val="28"/>
        </w:rPr>
        <w:t>2</w:t>
      </w:r>
      <w:r w:rsidR="008D4E55">
        <w:rPr>
          <w:bCs/>
          <w:color w:val="000000"/>
          <w:kern w:val="2"/>
          <w:sz w:val="28"/>
          <w:szCs w:val="28"/>
        </w:rPr>
        <w:t xml:space="preserve"> рік,</w:t>
      </w:r>
      <w:r w:rsidR="008D4E55">
        <w:rPr>
          <w:kern w:val="2"/>
          <w:sz w:val="28"/>
          <w:szCs w:val="28"/>
        </w:rPr>
        <w:t xml:space="preserve"> </w:t>
      </w:r>
      <w:r w:rsidR="00D37475">
        <w:rPr>
          <w:kern w:val="2"/>
          <w:sz w:val="28"/>
          <w:szCs w:val="28"/>
        </w:rPr>
        <w:t>відповідно до статей 24</w:t>
      </w:r>
      <w:r>
        <w:rPr>
          <w:kern w:val="2"/>
          <w:sz w:val="28"/>
          <w:szCs w:val="28"/>
        </w:rPr>
        <w:t xml:space="preserve">,78 Господарського кодексу України, </w:t>
      </w:r>
      <w:r w:rsidR="00A54C42">
        <w:rPr>
          <w:kern w:val="2"/>
          <w:sz w:val="28"/>
          <w:szCs w:val="28"/>
        </w:rPr>
        <w:t>керуючись п.</w:t>
      </w:r>
      <w:r>
        <w:rPr>
          <w:kern w:val="2"/>
          <w:sz w:val="28"/>
          <w:szCs w:val="28"/>
        </w:rPr>
        <w:t xml:space="preserve"> 4 </w:t>
      </w:r>
      <w:r w:rsidR="00A54C42">
        <w:rPr>
          <w:kern w:val="2"/>
          <w:sz w:val="28"/>
          <w:szCs w:val="28"/>
        </w:rPr>
        <w:t xml:space="preserve">самоврядних повноважень </w:t>
      </w:r>
      <w:r>
        <w:rPr>
          <w:kern w:val="2"/>
          <w:sz w:val="28"/>
          <w:szCs w:val="28"/>
        </w:rPr>
        <w:t xml:space="preserve">статті 27, пунктом 2 частини другої статті 52  Закону України «Про місцеве самоврядування в Україні», </w:t>
      </w:r>
      <w:r w:rsidRPr="001A2594">
        <w:rPr>
          <w:sz w:val="28"/>
        </w:rPr>
        <w:t>виконком селищної ради</w:t>
      </w:r>
    </w:p>
    <w:p w:rsidR="001A2594" w:rsidRDefault="001A2594" w:rsidP="001A2594">
      <w:pPr>
        <w:pStyle w:val="ad"/>
        <w:jc w:val="both"/>
        <w:rPr>
          <w:b/>
          <w:kern w:val="2"/>
          <w:sz w:val="28"/>
          <w:szCs w:val="28"/>
        </w:rPr>
      </w:pPr>
    </w:p>
    <w:p w:rsidR="001A2594" w:rsidRPr="001A2594" w:rsidRDefault="001A2594" w:rsidP="001A2594">
      <w:pPr>
        <w:pStyle w:val="ab"/>
        <w:jc w:val="left"/>
        <w:rPr>
          <w:color w:val="000000"/>
          <w:kern w:val="2"/>
          <w:lang w:val="uk-UA"/>
        </w:rPr>
      </w:pPr>
      <w:r w:rsidRPr="001A2594">
        <w:rPr>
          <w:color w:val="000000"/>
          <w:kern w:val="2"/>
          <w:lang w:val="uk-UA"/>
        </w:rPr>
        <w:t>ВИРІШИВ:</w:t>
      </w:r>
    </w:p>
    <w:p w:rsidR="001A2594" w:rsidRDefault="001A2594" w:rsidP="001A2594">
      <w:pPr>
        <w:pStyle w:val="ab"/>
        <w:rPr>
          <w:b/>
          <w:color w:val="000000"/>
          <w:kern w:val="2"/>
          <w:szCs w:val="28"/>
          <w:lang w:val="uk-UA"/>
        </w:rPr>
      </w:pPr>
    </w:p>
    <w:p w:rsidR="001A2594" w:rsidRPr="001A2594" w:rsidRDefault="001A2594" w:rsidP="00182E04">
      <w:pPr>
        <w:pStyle w:val="aa"/>
        <w:tabs>
          <w:tab w:val="left" w:pos="0"/>
        </w:tabs>
        <w:spacing w:before="0" w:beforeAutospacing="0" w:afterAutospacing="0"/>
        <w:jc w:val="both"/>
        <w:rPr>
          <w:rFonts w:cstheme="minorBidi"/>
          <w:bCs/>
          <w:color w:val="000000"/>
          <w:kern w:val="2"/>
          <w:sz w:val="28"/>
          <w:szCs w:val="28"/>
          <w:lang w:val="uk-UA"/>
        </w:rPr>
      </w:pP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 </w:t>
      </w:r>
      <w:r>
        <w:rPr>
          <w:bCs/>
          <w:color w:val="000000"/>
          <w:kern w:val="2"/>
          <w:sz w:val="28"/>
          <w:szCs w:val="28"/>
          <w:lang w:val="uk-UA"/>
        </w:rPr>
        <w:tab/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1. </w:t>
      </w:r>
      <w:r w:rsidR="00182E04">
        <w:rPr>
          <w:bCs/>
          <w:color w:val="000000"/>
          <w:kern w:val="2"/>
          <w:sz w:val="28"/>
          <w:szCs w:val="28"/>
          <w:lang w:val="uk-UA"/>
        </w:rPr>
        <w:t>Пого</w:t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дити фінансовий план </w:t>
      </w:r>
      <w:r w:rsidR="00C34C53">
        <w:rPr>
          <w:bCs/>
          <w:color w:val="000000"/>
          <w:kern w:val="2"/>
          <w:sz w:val="28"/>
          <w:szCs w:val="28"/>
          <w:lang w:val="uk-UA"/>
        </w:rPr>
        <w:t xml:space="preserve">підприємства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на </w:t>
      </w:r>
      <w:r w:rsidR="00C34C53">
        <w:rPr>
          <w:rFonts w:cstheme="minorBidi"/>
          <w:bCs/>
          <w:color w:val="000000"/>
          <w:kern w:val="2"/>
          <w:sz w:val="28"/>
          <w:szCs w:val="28"/>
          <w:lang w:val="uk-UA"/>
        </w:rPr>
        <w:t>202</w:t>
      </w:r>
      <w:r w:rsidR="00182E04">
        <w:rPr>
          <w:rFonts w:cstheme="minorBidi"/>
          <w:bCs/>
          <w:color w:val="000000"/>
          <w:kern w:val="2"/>
          <w:sz w:val="28"/>
          <w:szCs w:val="28"/>
          <w:lang w:val="uk-UA"/>
        </w:rPr>
        <w:t>2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рік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>з мо</w:t>
      </w:r>
      <w:r w:rsidR="00422305">
        <w:rPr>
          <w:rFonts w:cstheme="minorBidi"/>
          <w:bCs/>
          <w:color w:val="000000"/>
          <w:kern w:val="2"/>
          <w:sz w:val="28"/>
          <w:szCs w:val="28"/>
          <w:lang w:val="uk-UA"/>
        </w:rPr>
        <w:t>жливою одноразовою</w:t>
      </w:r>
      <w:r w:rsidR="00C34C53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зміною у 202</w:t>
      </w:r>
      <w:r w:rsidR="00182E04">
        <w:rPr>
          <w:rFonts w:cstheme="minorBidi"/>
          <w:bCs/>
          <w:color w:val="000000"/>
          <w:kern w:val="2"/>
          <w:sz w:val="28"/>
          <w:szCs w:val="28"/>
          <w:lang w:val="uk-UA"/>
        </w:rPr>
        <w:t>1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році та внесенням</w:t>
      </w:r>
      <w:r w:rsidR="00422305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C34C53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можливих </w:t>
      </w:r>
      <w:r w:rsidR="00422305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поквартальних змін </w:t>
      </w:r>
      <w:r w:rsidR="00C34C53">
        <w:rPr>
          <w:rFonts w:cstheme="minorBidi"/>
          <w:bCs/>
          <w:color w:val="000000"/>
          <w:kern w:val="2"/>
          <w:sz w:val="28"/>
          <w:szCs w:val="28"/>
          <w:lang w:val="uk-UA"/>
        </w:rPr>
        <w:t>у 202</w:t>
      </w:r>
      <w:r w:rsidR="00182E04">
        <w:rPr>
          <w:rFonts w:cstheme="minorBidi"/>
          <w:bCs/>
          <w:color w:val="000000"/>
          <w:kern w:val="2"/>
          <w:sz w:val="28"/>
          <w:szCs w:val="28"/>
          <w:lang w:val="uk-UA"/>
        </w:rPr>
        <w:t>2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році </w:t>
      </w:r>
      <w:r w:rsidR="00422305">
        <w:rPr>
          <w:rFonts w:cstheme="minorBidi"/>
          <w:bCs/>
          <w:color w:val="000000"/>
          <w:kern w:val="2"/>
          <w:sz w:val="28"/>
          <w:lang w:val="uk-UA"/>
        </w:rPr>
        <w:t>К</w:t>
      </w:r>
      <w:r w:rsidR="00A54C42" w:rsidRPr="00A54C42">
        <w:rPr>
          <w:rFonts w:cstheme="minorBidi"/>
          <w:bCs/>
          <w:color w:val="000000"/>
          <w:kern w:val="2"/>
          <w:sz w:val="28"/>
          <w:lang w:val="uk-UA"/>
        </w:rPr>
        <w:t>омунального</w:t>
      </w:r>
      <w:r w:rsidR="00A54C42">
        <w:rPr>
          <w:rFonts w:cstheme="minorBidi"/>
          <w:b/>
          <w:bCs/>
          <w:color w:val="000000"/>
          <w:kern w:val="2"/>
          <w:sz w:val="28"/>
          <w:lang w:val="uk-UA"/>
        </w:rPr>
        <w:t xml:space="preserve">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>некомерційного підприємства «Центр первинної медико-санітарної допомоги» Новоборівської селищної ради</w:t>
      </w:r>
      <w:r w:rsidR="008D4E55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Pr="001A2594">
        <w:rPr>
          <w:bCs/>
          <w:color w:val="000000"/>
          <w:kern w:val="2"/>
          <w:sz w:val="28"/>
          <w:szCs w:val="28"/>
          <w:lang w:val="uk-UA"/>
        </w:rPr>
        <w:t>(додається).</w:t>
      </w:r>
    </w:p>
    <w:p w:rsidR="001A2594" w:rsidRDefault="001A2594" w:rsidP="00182E04">
      <w:pPr>
        <w:pStyle w:val="ab"/>
        <w:tabs>
          <w:tab w:val="num" w:pos="-57"/>
        </w:tabs>
        <w:spacing w:after="100"/>
        <w:ind w:firstLine="705"/>
        <w:rPr>
          <w:bCs/>
          <w:color w:val="000000"/>
          <w:kern w:val="2"/>
          <w:sz w:val="16"/>
          <w:szCs w:val="16"/>
          <w:lang w:val="uk-UA"/>
        </w:rPr>
      </w:pPr>
    </w:p>
    <w:p w:rsidR="00D37475" w:rsidRDefault="001A2594" w:rsidP="00182E04">
      <w:pPr>
        <w:pStyle w:val="ab"/>
        <w:spacing w:after="100"/>
        <w:ind w:left="57"/>
        <w:rPr>
          <w:bCs/>
          <w:color w:val="000000"/>
          <w:kern w:val="2"/>
          <w:lang w:val="uk-UA"/>
        </w:rPr>
      </w:pPr>
      <w:r>
        <w:rPr>
          <w:bCs/>
          <w:color w:val="000000"/>
          <w:kern w:val="2"/>
          <w:lang w:val="uk-UA"/>
        </w:rPr>
        <w:t xml:space="preserve">         </w:t>
      </w:r>
      <w:r w:rsidRPr="001A2594">
        <w:rPr>
          <w:bCs/>
          <w:color w:val="000000"/>
          <w:kern w:val="2"/>
          <w:lang w:val="uk-UA"/>
        </w:rPr>
        <w:t>2.</w:t>
      </w:r>
      <w:r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Контроль за виконання</w:t>
      </w:r>
      <w:r w:rsidR="008A1139">
        <w:rPr>
          <w:bCs/>
          <w:color w:val="000000"/>
          <w:kern w:val="2"/>
          <w:lang w:val="uk-UA"/>
        </w:rPr>
        <w:t>м</w:t>
      </w:r>
      <w:r w:rsidR="00D37475">
        <w:rPr>
          <w:bCs/>
          <w:color w:val="000000"/>
          <w:kern w:val="2"/>
          <w:lang w:val="uk-UA"/>
        </w:rPr>
        <w:t xml:space="preserve"> показників фінансового плану </w:t>
      </w:r>
      <w:r w:rsidRPr="001A2594">
        <w:rPr>
          <w:bCs/>
          <w:color w:val="000000"/>
          <w:kern w:val="2"/>
          <w:lang w:val="uk-UA"/>
        </w:rPr>
        <w:t>КН</w:t>
      </w:r>
      <w:r w:rsidR="00A54C42">
        <w:rPr>
          <w:bCs/>
          <w:color w:val="000000"/>
          <w:kern w:val="2"/>
          <w:lang w:val="uk-UA"/>
        </w:rPr>
        <w:t>П</w:t>
      </w:r>
      <w:r w:rsidRPr="001A2594">
        <w:rPr>
          <w:bCs/>
          <w:color w:val="000000"/>
          <w:kern w:val="2"/>
          <w:lang w:val="uk-UA"/>
        </w:rPr>
        <w:t xml:space="preserve"> «ЦПМСД» Новоборівської селищної ради </w:t>
      </w:r>
      <w:r w:rsidR="00D37475">
        <w:rPr>
          <w:bCs/>
          <w:color w:val="000000"/>
          <w:kern w:val="2"/>
          <w:lang w:val="uk-UA"/>
        </w:rPr>
        <w:t xml:space="preserve">покласти на головного лікаря </w:t>
      </w:r>
      <w:r w:rsidR="00FD073F">
        <w:rPr>
          <w:bCs/>
          <w:color w:val="000000"/>
          <w:kern w:val="2"/>
          <w:lang w:val="uk-UA"/>
        </w:rPr>
        <w:t>Т</w:t>
      </w:r>
      <w:r w:rsidR="00182E04">
        <w:rPr>
          <w:bCs/>
          <w:color w:val="000000"/>
          <w:kern w:val="2"/>
          <w:lang w:val="uk-UA"/>
        </w:rPr>
        <w:t>етяну СТРИНАДКО</w:t>
      </w:r>
      <w:r w:rsidR="00FD073F">
        <w:rPr>
          <w:bCs/>
          <w:color w:val="000000"/>
          <w:kern w:val="2"/>
          <w:lang w:val="uk-UA"/>
        </w:rPr>
        <w:t>.</w:t>
      </w:r>
    </w:p>
    <w:p w:rsidR="00182E04" w:rsidRDefault="00182E04" w:rsidP="00182E04">
      <w:pPr>
        <w:pStyle w:val="ab"/>
        <w:tabs>
          <w:tab w:val="num" w:pos="720"/>
        </w:tabs>
        <w:spacing w:after="100"/>
        <w:rPr>
          <w:b/>
          <w:bCs/>
          <w:color w:val="000000"/>
          <w:kern w:val="2"/>
          <w:lang w:val="uk-UA"/>
        </w:rPr>
      </w:pPr>
    </w:p>
    <w:p w:rsidR="001A2594" w:rsidRDefault="001A2594" w:rsidP="00182E04">
      <w:pPr>
        <w:pStyle w:val="ab"/>
        <w:tabs>
          <w:tab w:val="num" w:pos="720"/>
        </w:tabs>
        <w:spacing w:after="100"/>
        <w:rPr>
          <w:bCs/>
          <w:color w:val="000000"/>
          <w:kern w:val="2"/>
          <w:lang w:val="uk-UA"/>
        </w:rPr>
      </w:pPr>
      <w:r>
        <w:rPr>
          <w:b/>
          <w:bCs/>
          <w:color w:val="000000"/>
          <w:kern w:val="2"/>
          <w:lang w:val="uk-UA"/>
        </w:rPr>
        <w:tab/>
      </w:r>
      <w:r w:rsidR="008A1139">
        <w:rPr>
          <w:bCs/>
          <w:color w:val="000000"/>
          <w:kern w:val="2"/>
          <w:lang w:val="uk-UA"/>
        </w:rPr>
        <w:t>3</w:t>
      </w:r>
      <w:r w:rsidRPr="001A2594">
        <w:rPr>
          <w:bCs/>
          <w:color w:val="000000"/>
          <w:kern w:val="2"/>
          <w:lang w:val="uk-UA"/>
        </w:rPr>
        <w:t>.</w:t>
      </w:r>
      <w:r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Координацію</w:t>
      </w:r>
      <w:r w:rsidR="008A1139">
        <w:rPr>
          <w:bCs/>
          <w:color w:val="000000"/>
          <w:kern w:val="2"/>
          <w:lang w:val="uk-UA"/>
        </w:rPr>
        <w:t xml:space="preserve"> робіт щодо</w:t>
      </w:r>
      <w:r>
        <w:rPr>
          <w:bCs/>
          <w:color w:val="000000"/>
          <w:kern w:val="2"/>
          <w:lang w:val="uk-UA"/>
        </w:rPr>
        <w:t xml:space="preserve"> </w:t>
      </w:r>
      <w:r w:rsidR="008A1139">
        <w:rPr>
          <w:bCs/>
          <w:color w:val="000000"/>
          <w:kern w:val="2"/>
          <w:lang w:val="uk-UA"/>
        </w:rPr>
        <w:t>виконання</w:t>
      </w:r>
      <w:r>
        <w:rPr>
          <w:bCs/>
          <w:color w:val="000000"/>
          <w:kern w:val="2"/>
          <w:lang w:val="uk-UA"/>
        </w:rPr>
        <w:t xml:space="preserve"> даного рішення </w:t>
      </w:r>
      <w:r w:rsidR="008A1139">
        <w:rPr>
          <w:bCs/>
          <w:color w:val="000000"/>
          <w:kern w:val="2"/>
          <w:lang w:val="uk-UA"/>
        </w:rPr>
        <w:t>залишаю за собою.</w:t>
      </w:r>
    </w:p>
    <w:p w:rsidR="001A2594" w:rsidRDefault="001A2594" w:rsidP="00182E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00"/>
        <w:rPr>
          <w:szCs w:val="28"/>
          <w:lang w:val="uk-UA"/>
        </w:rPr>
      </w:pPr>
    </w:p>
    <w:p w:rsidR="00CD4AA4" w:rsidRDefault="00CD4AA4" w:rsidP="00182E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00"/>
        <w:rPr>
          <w:szCs w:val="28"/>
          <w:lang w:val="uk-UA"/>
        </w:rPr>
      </w:pPr>
    </w:p>
    <w:p w:rsidR="00D47D64" w:rsidRDefault="00FA7180" w:rsidP="00FA7180">
      <w:pPr>
        <w:rPr>
          <w:lang w:val="uk-UA"/>
        </w:rPr>
      </w:pPr>
      <w:r>
        <w:t xml:space="preserve">  </w:t>
      </w:r>
      <w:r w:rsidR="00D47D64">
        <w:t xml:space="preserve">         </w:t>
      </w:r>
      <w:r w:rsidR="00C34C53">
        <w:rPr>
          <w:lang w:val="uk-UA"/>
        </w:rPr>
        <w:t>Селищний голова</w:t>
      </w:r>
      <w:r w:rsidR="00422305">
        <w:rPr>
          <w:lang w:val="uk-UA"/>
        </w:rPr>
        <w:tab/>
      </w:r>
      <w:r w:rsidR="00422305">
        <w:rPr>
          <w:lang w:val="uk-UA"/>
        </w:rPr>
        <w:tab/>
      </w:r>
      <w:r w:rsidR="00422305">
        <w:rPr>
          <w:lang w:val="uk-UA"/>
        </w:rPr>
        <w:tab/>
      </w:r>
      <w:r w:rsidR="00422305">
        <w:rPr>
          <w:lang w:val="uk-UA"/>
        </w:rPr>
        <w:tab/>
      </w:r>
      <w:r w:rsidR="00C34C53">
        <w:rPr>
          <w:lang w:val="uk-UA"/>
        </w:rPr>
        <w:t>Григорій</w:t>
      </w:r>
      <w:r w:rsidR="00182E04">
        <w:rPr>
          <w:lang w:val="uk-UA"/>
        </w:rPr>
        <w:t xml:space="preserve"> РУДЮК</w:t>
      </w:r>
    </w:p>
    <w:p w:rsid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FA7180" w:rsidRP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sectPr w:rsidR="00FA7180" w:rsidRPr="003C372C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277" w:rsidRDefault="00804277" w:rsidP="00F24168">
      <w:r>
        <w:separator/>
      </w:r>
    </w:p>
  </w:endnote>
  <w:endnote w:type="continuationSeparator" w:id="0">
    <w:p w:rsidR="00804277" w:rsidRDefault="0080427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277" w:rsidRDefault="00804277" w:rsidP="00F24168">
      <w:r>
        <w:separator/>
      </w:r>
    </w:p>
  </w:footnote>
  <w:footnote w:type="continuationSeparator" w:id="0">
    <w:p w:rsidR="00804277" w:rsidRDefault="0080427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06C0F"/>
    <w:rsid w:val="00012767"/>
    <w:rsid w:val="000134AF"/>
    <w:rsid w:val="00034CF1"/>
    <w:rsid w:val="00066FA3"/>
    <w:rsid w:val="00083400"/>
    <w:rsid w:val="0009508E"/>
    <w:rsid w:val="000966B4"/>
    <w:rsid w:val="000A3717"/>
    <w:rsid w:val="000A4A59"/>
    <w:rsid w:val="000B4774"/>
    <w:rsid w:val="000B76CD"/>
    <w:rsid w:val="000C01CA"/>
    <w:rsid w:val="000C5A9F"/>
    <w:rsid w:val="000D00D4"/>
    <w:rsid w:val="000E2456"/>
    <w:rsid w:val="000F3F28"/>
    <w:rsid w:val="000F7AE9"/>
    <w:rsid w:val="001554C1"/>
    <w:rsid w:val="00172414"/>
    <w:rsid w:val="00172EC5"/>
    <w:rsid w:val="00180F73"/>
    <w:rsid w:val="00182062"/>
    <w:rsid w:val="00182063"/>
    <w:rsid w:val="00182E04"/>
    <w:rsid w:val="00183B53"/>
    <w:rsid w:val="001979A3"/>
    <w:rsid w:val="00197C91"/>
    <w:rsid w:val="001A2594"/>
    <w:rsid w:val="001C5522"/>
    <w:rsid w:val="002109A9"/>
    <w:rsid w:val="002214E0"/>
    <w:rsid w:val="002555AB"/>
    <w:rsid w:val="0026070A"/>
    <w:rsid w:val="002839FD"/>
    <w:rsid w:val="002A22D2"/>
    <w:rsid w:val="002C0F25"/>
    <w:rsid w:val="002C1008"/>
    <w:rsid w:val="002D3DEB"/>
    <w:rsid w:val="002D4081"/>
    <w:rsid w:val="00301A7E"/>
    <w:rsid w:val="00307FE9"/>
    <w:rsid w:val="00311B83"/>
    <w:rsid w:val="00320A02"/>
    <w:rsid w:val="00325FE7"/>
    <w:rsid w:val="003367A6"/>
    <w:rsid w:val="00336DFD"/>
    <w:rsid w:val="00337A4A"/>
    <w:rsid w:val="00346750"/>
    <w:rsid w:val="00346FFB"/>
    <w:rsid w:val="00386F69"/>
    <w:rsid w:val="00393E60"/>
    <w:rsid w:val="00394CF8"/>
    <w:rsid w:val="003C372C"/>
    <w:rsid w:val="003E1B94"/>
    <w:rsid w:val="003F4A6C"/>
    <w:rsid w:val="003F4FBE"/>
    <w:rsid w:val="00400213"/>
    <w:rsid w:val="0040395C"/>
    <w:rsid w:val="004155E9"/>
    <w:rsid w:val="0042116D"/>
    <w:rsid w:val="00422305"/>
    <w:rsid w:val="00425971"/>
    <w:rsid w:val="004269A8"/>
    <w:rsid w:val="004437CE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87F19"/>
    <w:rsid w:val="005C2E46"/>
    <w:rsid w:val="005D1648"/>
    <w:rsid w:val="005D707B"/>
    <w:rsid w:val="00606432"/>
    <w:rsid w:val="00607F02"/>
    <w:rsid w:val="0062068D"/>
    <w:rsid w:val="006313C0"/>
    <w:rsid w:val="00664CE6"/>
    <w:rsid w:val="00674291"/>
    <w:rsid w:val="00677D6D"/>
    <w:rsid w:val="006A331F"/>
    <w:rsid w:val="006A7581"/>
    <w:rsid w:val="006A791B"/>
    <w:rsid w:val="006D6E9F"/>
    <w:rsid w:val="006D7C30"/>
    <w:rsid w:val="006E2B96"/>
    <w:rsid w:val="00704AEA"/>
    <w:rsid w:val="007273AA"/>
    <w:rsid w:val="007417CA"/>
    <w:rsid w:val="0075224C"/>
    <w:rsid w:val="007874EC"/>
    <w:rsid w:val="00790876"/>
    <w:rsid w:val="00792544"/>
    <w:rsid w:val="007A5D30"/>
    <w:rsid w:val="007C7075"/>
    <w:rsid w:val="007E780B"/>
    <w:rsid w:val="007F16BB"/>
    <w:rsid w:val="00804277"/>
    <w:rsid w:val="0080641D"/>
    <w:rsid w:val="008141CF"/>
    <w:rsid w:val="00820B83"/>
    <w:rsid w:val="00821182"/>
    <w:rsid w:val="00830643"/>
    <w:rsid w:val="008333E6"/>
    <w:rsid w:val="0085081B"/>
    <w:rsid w:val="00852C53"/>
    <w:rsid w:val="00855A1B"/>
    <w:rsid w:val="00872F3C"/>
    <w:rsid w:val="0087678D"/>
    <w:rsid w:val="008A1139"/>
    <w:rsid w:val="008B0100"/>
    <w:rsid w:val="008B0AE3"/>
    <w:rsid w:val="008D4E55"/>
    <w:rsid w:val="008E4125"/>
    <w:rsid w:val="009009B7"/>
    <w:rsid w:val="00917075"/>
    <w:rsid w:val="00921060"/>
    <w:rsid w:val="00921AC7"/>
    <w:rsid w:val="00982810"/>
    <w:rsid w:val="00991BA7"/>
    <w:rsid w:val="009A01C2"/>
    <w:rsid w:val="009E2B99"/>
    <w:rsid w:val="009F1B13"/>
    <w:rsid w:val="00A03AE1"/>
    <w:rsid w:val="00A11ECA"/>
    <w:rsid w:val="00A2786E"/>
    <w:rsid w:val="00A41A72"/>
    <w:rsid w:val="00A46244"/>
    <w:rsid w:val="00A5119A"/>
    <w:rsid w:val="00A54C42"/>
    <w:rsid w:val="00A56DC4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61D22"/>
    <w:rsid w:val="00B83B70"/>
    <w:rsid w:val="00BC566F"/>
    <w:rsid w:val="00BE0570"/>
    <w:rsid w:val="00BE0FAC"/>
    <w:rsid w:val="00BE5F7A"/>
    <w:rsid w:val="00C11E5A"/>
    <w:rsid w:val="00C23891"/>
    <w:rsid w:val="00C34C53"/>
    <w:rsid w:val="00C54B58"/>
    <w:rsid w:val="00C81E18"/>
    <w:rsid w:val="00CA6542"/>
    <w:rsid w:val="00CB54AE"/>
    <w:rsid w:val="00CC5B5A"/>
    <w:rsid w:val="00CD11FD"/>
    <w:rsid w:val="00CD4AA4"/>
    <w:rsid w:val="00CF5C6F"/>
    <w:rsid w:val="00CF66B1"/>
    <w:rsid w:val="00D2656E"/>
    <w:rsid w:val="00D37475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D4A16"/>
    <w:rsid w:val="00DE0369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858"/>
    <w:rsid w:val="00EB198B"/>
    <w:rsid w:val="00EF6439"/>
    <w:rsid w:val="00F24168"/>
    <w:rsid w:val="00F33F24"/>
    <w:rsid w:val="00F615B2"/>
    <w:rsid w:val="00F66099"/>
    <w:rsid w:val="00F70227"/>
    <w:rsid w:val="00F809E5"/>
    <w:rsid w:val="00FA7180"/>
    <w:rsid w:val="00FB2934"/>
    <w:rsid w:val="00FC6CE4"/>
    <w:rsid w:val="00FD073F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nhideWhenUsed/>
    <w:rsid w:val="001A259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A2594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1A2594"/>
    <w:rPr>
      <w:sz w:val="28"/>
    </w:rPr>
  </w:style>
  <w:style w:type="paragraph" w:styleId="ad">
    <w:name w:val="No Spacing"/>
    <w:uiPriority w:val="1"/>
    <w:qFormat/>
    <w:rsid w:val="001A2594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72AB7-753E-44A4-A470-264FA9C51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2020-09-23T08:47:00Z</cp:lastPrinted>
  <dcterms:created xsi:type="dcterms:W3CDTF">2020-09-18T08:27:00Z</dcterms:created>
  <dcterms:modified xsi:type="dcterms:W3CDTF">2021-09-06T10:55:00Z</dcterms:modified>
</cp:coreProperties>
</file>