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83" w:rsidRDefault="00FC2083" w:rsidP="00FC2083">
      <w:pPr>
        <w:tabs>
          <w:tab w:val="left" w:pos="3420"/>
          <w:tab w:val="left" w:pos="4320"/>
        </w:tabs>
        <w:jc w:val="center"/>
        <w:rPr>
          <w:sz w:val="24"/>
        </w:rPr>
      </w:pPr>
      <w:r>
        <w:rPr>
          <w:noProof/>
          <w:sz w:val="24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У К Р А Ї Н А</w:t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НОВОБОРІВСЬКА СЕЛИЩНА РАДА</w:t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ХОРОШІВСЬКОГО  РАЙОНУ   ЖИТОМИРСЬКОЇ ОБЛАСТІ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  <w:r>
        <w:rPr>
          <w:b/>
          <w:sz w:val="24"/>
        </w:rPr>
        <w:t>ВИКОНАВЧИЙ   КОМІТЕТ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  <w:r>
        <w:rPr>
          <w:b/>
          <w:sz w:val="24"/>
        </w:rPr>
        <w:t xml:space="preserve">Р І Ш Е Н </w:t>
      </w:r>
      <w:proofErr w:type="spellStart"/>
      <w:r>
        <w:rPr>
          <w:b/>
          <w:sz w:val="24"/>
        </w:rPr>
        <w:t>Н</w:t>
      </w:r>
      <w:proofErr w:type="spellEnd"/>
      <w:r>
        <w:rPr>
          <w:b/>
          <w:sz w:val="24"/>
        </w:rPr>
        <w:t xml:space="preserve"> Я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</w:p>
    <w:p w:rsidR="00FC2083" w:rsidRDefault="00FC2083" w:rsidP="00FC2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  <w:r>
        <w:rPr>
          <w:sz w:val="24"/>
        </w:rPr>
        <w:t xml:space="preserve">від </w:t>
      </w:r>
      <w:r w:rsidR="002F6567">
        <w:rPr>
          <w:sz w:val="24"/>
        </w:rPr>
        <w:t>29</w:t>
      </w:r>
      <w:r>
        <w:rPr>
          <w:sz w:val="24"/>
        </w:rPr>
        <w:t xml:space="preserve"> травня  2019 року</w:t>
      </w:r>
      <w:r>
        <w:rPr>
          <w:sz w:val="24"/>
        </w:rPr>
        <w:tab/>
        <w:t xml:space="preserve">                                                                                                   № </w:t>
      </w:r>
      <w:r w:rsidR="00616AE7">
        <w:rPr>
          <w:sz w:val="24"/>
        </w:rPr>
        <w:t>147</w:t>
      </w:r>
    </w:p>
    <w:p w:rsidR="00FC2083" w:rsidRDefault="00FC2083" w:rsidP="00FC2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</w:p>
    <w:p w:rsidR="002F6567" w:rsidRDefault="00FC2083" w:rsidP="00FC2083">
      <w:pPr>
        <w:rPr>
          <w:b/>
          <w:sz w:val="24"/>
        </w:rPr>
      </w:pPr>
      <w:r>
        <w:rPr>
          <w:b/>
          <w:sz w:val="24"/>
        </w:rPr>
        <w:t xml:space="preserve">Про  придбання транспортного засобу </w:t>
      </w:r>
    </w:p>
    <w:p w:rsidR="00FC2083" w:rsidRDefault="00FC2083" w:rsidP="00FC2083">
      <w:pPr>
        <w:rPr>
          <w:b/>
          <w:sz w:val="24"/>
        </w:rPr>
      </w:pPr>
      <w:r>
        <w:rPr>
          <w:b/>
          <w:sz w:val="24"/>
        </w:rPr>
        <w:t>бувшого у використанні</w:t>
      </w:r>
    </w:p>
    <w:p w:rsidR="00FC2083" w:rsidRDefault="00FC2083" w:rsidP="00FC2083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FC2083" w:rsidRDefault="00FC2083" w:rsidP="00FC2083">
      <w:pPr>
        <w:spacing w:after="120"/>
        <w:ind w:firstLine="567"/>
        <w:jc w:val="both"/>
      </w:pPr>
      <w:r>
        <w:rPr>
          <w:sz w:val="24"/>
        </w:rPr>
        <w:t xml:space="preserve">Керуючись  Законом України «Про місцеве самоврядування в Україні», відповідно до Програма реформування та розвитку житлово-комунального господарства Новоборівської селищної ради на 2016-2020 роки, затвердженої рішенням другої сесії І скликання                     Новоборівської селищної ради №33 від 28.12.2019 року, </w:t>
      </w:r>
      <w:r w:rsidR="00DD4ED1" w:rsidRPr="00DD4ED1">
        <w:rPr>
          <w:sz w:val="24"/>
          <w:szCs w:val="28"/>
        </w:rPr>
        <w:t>розглянувши протокол засідання комісії</w:t>
      </w:r>
      <w:r w:rsidR="00DD4ED1">
        <w:rPr>
          <w:sz w:val="24"/>
          <w:szCs w:val="28"/>
        </w:rPr>
        <w:t xml:space="preserve"> з допорогових закупівель від 28.05</w:t>
      </w:r>
      <w:r w:rsidR="00DD4ED1" w:rsidRPr="00DD4ED1">
        <w:rPr>
          <w:sz w:val="24"/>
          <w:szCs w:val="28"/>
        </w:rPr>
        <w:t>.2019 року</w:t>
      </w:r>
      <w:r w:rsidR="00DD4ED1">
        <w:rPr>
          <w:sz w:val="24"/>
        </w:rPr>
        <w:t>,</w:t>
      </w:r>
      <w:r w:rsidR="00DD4ED1" w:rsidRPr="00DD4ED1">
        <w:rPr>
          <w:sz w:val="24"/>
        </w:rPr>
        <w:t xml:space="preserve"> </w:t>
      </w:r>
      <w:r>
        <w:rPr>
          <w:sz w:val="24"/>
        </w:rPr>
        <w:t>виконком</w:t>
      </w:r>
      <w:r>
        <w:t xml:space="preserve">  </w:t>
      </w:r>
    </w:p>
    <w:p w:rsidR="00FC2083" w:rsidRDefault="00FC2083" w:rsidP="00FC2083">
      <w:pPr>
        <w:spacing w:after="120"/>
        <w:rPr>
          <w:sz w:val="24"/>
        </w:rPr>
      </w:pPr>
      <w:r>
        <w:rPr>
          <w:sz w:val="24"/>
        </w:rPr>
        <w:t>В И Р І Ш И В:</w:t>
      </w:r>
    </w:p>
    <w:p w:rsidR="00FC2083" w:rsidRDefault="002F6567" w:rsidP="00FC2083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4"/>
        </w:rPr>
      </w:pPr>
      <w:r>
        <w:rPr>
          <w:sz w:val="24"/>
        </w:rPr>
        <w:t xml:space="preserve"> Придбати транспортний засіб бувший у використанні </w:t>
      </w:r>
      <w:r w:rsidR="003B6810">
        <w:rPr>
          <w:sz w:val="24"/>
        </w:rPr>
        <w:t>- автомобіль ГАЗ  3309 спеціалізований вантажний</w:t>
      </w:r>
      <w:r>
        <w:rPr>
          <w:sz w:val="24"/>
        </w:rPr>
        <w:t xml:space="preserve"> </w:t>
      </w:r>
      <w:r w:rsidR="003B6810">
        <w:rPr>
          <w:sz w:val="24"/>
        </w:rPr>
        <w:t>(</w:t>
      </w:r>
      <w:r>
        <w:rPr>
          <w:sz w:val="24"/>
        </w:rPr>
        <w:t>цистерна</w:t>
      </w:r>
      <w:r w:rsidR="003B6810">
        <w:rPr>
          <w:sz w:val="24"/>
        </w:rPr>
        <w:t>)</w:t>
      </w:r>
      <w:r w:rsidR="00FC2083">
        <w:rPr>
          <w:sz w:val="24"/>
        </w:rPr>
        <w:t>.</w:t>
      </w:r>
    </w:p>
    <w:p w:rsidR="003B6810" w:rsidRPr="003B6810" w:rsidRDefault="003B6810" w:rsidP="003B6810">
      <w:pPr>
        <w:ind w:firstLine="708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2. </w:t>
      </w:r>
      <w:r w:rsidRPr="003B6810">
        <w:rPr>
          <w:sz w:val="24"/>
          <w:szCs w:val="28"/>
        </w:rPr>
        <w:t xml:space="preserve">Доручити селищному голові заключити договір на </w:t>
      </w:r>
      <w:r>
        <w:rPr>
          <w:sz w:val="24"/>
          <w:szCs w:val="28"/>
        </w:rPr>
        <w:t>придбання транспортного засобу, зазначеного</w:t>
      </w:r>
      <w:r w:rsidRPr="003B6810">
        <w:rPr>
          <w:sz w:val="24"/>
          <w:szCs w:val="28"/>
        </w:rPr>
        <w:t xml:space="preserve"> в </w:t>
      </w:r>
      <w:r>
        <w:rPr>
          <w:sz w:val="24"/>
          <w:szCs w:val="28"/>
        </w:rPr>
        <w:t xml:space="preserve"> </w:t>
      </w:r>
      <w:r w:rsidRPr="003B6810">
        <w:rPr>
          <w:sz w:val="24"/>
          <w:szCs w:val="28"/>
        </w:rPr>
        <w:t xml:space="preserve">п. 1 даного рішення із </w:t>
      </w:r>
      <w:proofErr w:type="spellStart"/>
      <w:r w:rsidRPr="003B6810">
        <w:rPr>
          <w:sz w:val="24"/>
          <w:szCs w:val="28"/>
        </w:rPr>
        <w:t>ФОП</w:t>
      </w:r>
      <w:proofErr w:type="spellEnd"/>
      <w:r w:rsidRPr="003B6810">
        <w:rPr>
          <w:sz w:val="24"/>
          <w:szCs w:val="28"/>
        </w:rPr>
        <w:t xml:space="preserve"> </w:t>
      </w:r>
      <w:proofErr w:type="spellStart"/>
      <w:r>
        <w:rPr>
          <w:sz w:val="24"/>
          <w:szCs w:val="28"/>
        </w:rPr>
        <w:t>Подшивайлов</w:t>
      </w:r>
      <w:proofErr w:type="spellEnd"/>
      <w:r>
        <w:rPr>
          <w:sz w:val="24"/>
          <w:szCs w:val="28"/>
        </w:rPr>
        <w:t xml:space="preserve"> І.Ю. </w:t>
      </w:r>
    </w:p>
    <w:p w:rsidR="003B6810" w:rsidRDefault="003B6810" w:rsidP="003B6810">
      <w:pPr>
        <w:tabs>
          <w:tab w:val="left" w:pos="0"/>
        </w:tabs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ab/>
      </w:r>
    </w:p>
    <w:p w:rsidR="00FC2083" w:rsidRDefault="003B6810" w:rsidP="003B6810">
      <w:pPr>
        <w:tabs>
          <w:tab w:val="left" w:pos="0"/>
        </w:tabs>
        <w:jc w:val="both"/>
        <w:rPr>
          <w:sz w:val="24"/>
        </w:rPr>
      </w:pPr>
      <w:r>
        <w:rPr>
          <w:sz w:val="24"/>
          <w:shd w:val="clear" w:color="auto" w:fill="FFFFFF"/>
        </w:rPr>
        <w:tab/>
        <w:t xml:space="preserve">3. Визначити матеріально-відповідальною особою за транспортний засіб - заступника селищного голови з питань діяльності виконавчих органів ради </w:t>
      </w:r>
      <w:proofErr w:type="spellStart"/>
      <w:r>
        <w:rPr>
          <w:sz w:val="24"/>
          <w:shd w:val="clear" w:color="auto" w:fill="FFFFFF"/>
        </w:rPr>
        <w:t>Семенія</w:t>
      </w:r>
      <w:proofErr w:type="spellEnd"/>
      <w:r>
        <w:rPr>
          <w:sz w:val="24"/>
          <w:shd w:val="clear" w:color="auto" w:fill="FFFFFF"/>
        </w:rPr>
        <w:t xml:space="preserve"> Р.І.</w:t>
      </w:r>
    </w:p>
    <w:p w:rsidR="003B6810" w:rsidRDefault="003B6810" w:rsidP="003B6810">
      <w:pPr>
        <w:tabs>
          <w:tab w:val="left" w:pos="709"/>
        </w:tabs>
        <w:rPr>
          <w:sz w:val="24"/>
        </w:rPr>
      </w:pPr>
      <w:r>
        <w:rPr>
          <w:sz w:val="24"/>
        </w:rPr>
        <w:tab/>
        <w:t xml:space="preserve">4. </w:t>
      </w:r>
      <w:r w:rsidR="00FC2083">
        <w:rPr>
          <w:sz w:val="24"/>
        </w:rPr>
        <w:t>Доручити заступни</w:t>
      </w:r>
      <w:r w:rsidR="00DD4ED1">
        <w:rPr>
          <w:sz w:val="24"/>
        </w:rPr>
        <w:t>ку селищного голови</w:t>
      </w:r>
      <w:r w:rsidR="00470B91">
        <w:rPr>
          <w:sz w:val="24"/>
        </w:rPr>
        <w:t xml:space="preserve"> </w:t>
      </w:r>
      <w:proofErr w:type="spellStart"/>
      <w:r w:rsidR="00470B91">
        <w:rPr>
          <w:sz w:val="24"/>
        </w:rPr>
        <w:t>Семенію</w:t>
      </w:r>
      <w:proofErr w:type="spellEnd"/>
      <w:r w:rsidR="00470B91">
        <w:rPr>
          <w:sz w:val="24"/>
        </w:rPr>
        <w:t xml:space="preserve"> Р.І.</w:t>
      </w:r>
      <w:r w:rsidR="00FC2083">
        <w:rPr>
          <w:sz w:val="24"/>
        </w:rPr>
        <w:t>:</w:t>
      </w:r>
    </w:p>
    <w:p w:rsidR="00FC2083" w:rsidRPr="00DD4ED1" w:rsidRDefault="003B6810" w:rsidP="00DD4ED1">
      <w:pPr>
        <w:tabs>
          <w:tab w:val="left" w:pos="1080"/>
        </w:tabs>
        <w:ind w:left="720"/>
        <w:jc w:val="both"/>
        <w:rPr>
          <w:sz w:val="24"/>
        </w:rPr>
      </w:pPr>
      <w:r>
        <w:rPr>
          <w:sz w:val="24"/>
        </w:rPr>
        <w:t xml:space="preserve">4.1. </w:t>
      </w:r>
      <w:r w:rsidR="00FC2083">
        <w:rPr>
          <w:sz w:val="24"/>
        </w:rPr>
        <w:t xml:space="preserve">Провести </w:t>
      </w:r>
      <w:r w:rsidR="00FC2083">
        <w:rPr>
          <w:sz w:val="24"/>
          <w:shd w:val="clear" w:color="auto" w:fill="FFFFFF"/>
        </w:rPr>
        <w:t xml:space="preserve">реєстрацію  </w:t>
      </w:r>
      <w:r w:rsidR="00DD4ED1">
        <w:rPr>
          <w:sz w:val="24"/>
        </w:rPr>
        <w:t>транспортного засобу - автомобіль ГАЗ  3309</w:t>
      </w:r>
      <w:r w:rsidR="00470B91">
        <w:rPr>
          <w:sz w:val="24"/>
        </w:rPr>
        <w:t xml:space="preserve">, 2010 року випуску, тип ТЗ: </w:t>
      </w:r>
      <w:r w:rsidR="00DD4ED1">
        <w:rPr>
          <w:sz w:val="24"/>
        </w:rPr>
        <w:t xml:space="preserve">спеціалізований вантажний </w:t>
      </w:r>
      <w:r w:rsidR="00470B91">
        <w:rPr>
          <w:sz w:val="24"/>
        </w:rPr>
        <w:t xml:space="preserve">– спеціалізований </w:t>
      </w:r>
      <w:r w:rsidR="00DD4ED1">
        <w:rPr>
          <w:sz w:val="24"/>
        </w:rPr>
        <w:t>цистерна</w:t>
      </w:r>
      <w:r w:rsidR="00470B91">
        <w:rPr>
          <w:sz w:val="24"/>
        </w:rPr>
        <w:t>,</w:t>
      </w:r>
      <w:r w:rsidR="00DD4ED1">
        <w:rPr>
          <w:sz w:val="24"/>
        </w:rPr>
        <w:t xml:space="preserve"> </w:t>
      </w:r>
      <w:r w:rsidR="00FC2083" w:rsidRPr="00DD4ED1">
        <w:rPr>
          <w:sz w:val="24"/>
          <w:shd w:val="clear" w:color="auto" w:fill="FFFFFF"/>
        </w:rPr>
        <w:t>в сервісному центрі МВС.</w:t>
      </w:r>
    </w:p>
    <w:p w:rsidR="00F31DBB" w:rsidRDefault="00F31DBB" w:rsidP="003B6810">
      <w:pPr>
        <w:tabs>
          <w:tab w:val="left" w:pos="0"/>
        </w:tabs>
        <w:jc w:val="both"/>
        <w:rPr>
          <w:sz w:val="24"/>
        </w:rPr>
      </w:pPr>
    </w:p>
    <w:p w:rsidR="00FC2083" w:rsidRDefault="00DD4ED1" w:rsidP="00F31DBB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  <w:t>5</w:t>
      </w:r>
      <w:r w:rsidR="00F31DBB">
        <w:rPr>
          <w:sz w:val="24"/>
        </w:rPr>
        <w:t xml:space="preserve">. </w:t>
      </w:r>
      <w:r w:rsidR="00FC2083">
        <w:rPr>
          <w:sz w:val="24"/>
        </w:rPr>
        <w:t>Дане рішення винести на розгляд та затвердження чергової сесії Новоборівської              селищної ради.</w:t>
      </w:r>
    </w:p>
    <w:p w:rsidR="00FC2083" w:rsidRDefault="00FC2083" w:rsidP="00FC2083">
      <w:pPr>
        <w:tabs>
          <w:tab w:val="left" w:pos="1170"/>
        </w:tabs>
        <w:ind w:left="720"/>
        <w:jc w:val="both"/>
        <w:rPr>
          <w:sz w:val="24"/>
        </w:rPr>
      </w:pPr>
    </w:p>
    <w:p w:rsidR="00FC2083" w:rsidRDefault="00DD4ED1" w:rsidP="00F31DBB">
      <w:pPr>
        <w:tabs>
          <w:tab w:val="left" w:pos="709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ab/>
        <w:t>6</w:t>
      </w:r>
      <w:r w:rsidR="00F31DBB">
        <w:rPr>
          <w:color w:val="000000"/>
          <w:sz w:val="24"/>
        </w:rPr>
        <w:t xml:space="preserve">. </w:t>
      </w:r>
      <w:r w:rsidR="00FC2083">
        <w:rPr>
          <w:color w:val="000000"/>
          <w:sz w:val="24"/>
        </w:rPr>
        <w:t>Контроль за виконанням рішення покласти на постійну комісію селищної ради з              питань бюджету, фінансів і цін.</w:t>
      </w:r>
    </w:p>
    <w:p w:rsidR="00913278" w:rsidRDefault="00913278" w:rsidP="00F31DBB">
      <w:pPr>
        <w:tabs>
          <w:tab w:val="left" w:pos="709"/>
        </w:tabs>
        <w:jc w:val="both"/>
        <w:rPr>
          <w:sz w:val="24"/>
        </w:rPr>
      </w:pPr>
    </w:p>
    <w:p w:rsidR="00FC2083" w:rsidRDefault="00FC2083" w:rsidP="00FC2083">
      <w:pPr>
        <w:tabs>
          <w:tab w:val="left" w:pos="1170"/>
        </w:tabs>
        <w:ind w:firstLine="720"/>
        <w:jc w:val="both"/>
        <w:rPr>
          <w:sz w:val="24"/>
        </w:rPr>
      </w:pPr>
    </w:p>
    <w:p w:rsidR="00FC2083" w:rsidRDefault="00FC2083" w:rsidP="00FC2083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  <w:t xml:space="preserve">Г.Л. Рудюк </w:t>
      </w:r>
    </w:p>
    <w:p w:rsidR="00FC2083" w:rsidRDefault="00FC2083" w:rsidP="00FC20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FC2083" w:rsidRDefault="00FC2083" w:rsidP="00FC208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  <w:r>
        <w:tab/>
      </w:r>
    </w:p>
    <w:p w:rsidR="00FC2083" w:rsidRDefault="00FC2083" w:rsidP="00FC2083">
      <w:pPr>
        <w:ind w:firstLine="567"/>
        <w:rPr>
          <w:sz w:val="24"/>
        </w:rPr>
      </w:pPr>
      <w:r>
        <w:rPr>
          <w:sz w:val="24"/>
        </w:rPr>
        <w:t xml:space="preserve">Підготувала: керуючий справами (секретар) виконавчого комітету А.В. Жарчинська  </w:t>
      </w:r>
    </w:p>
    <w:p w:rsidR="00FC2083" w:rsidRDefault="00FC2083" w:rsidP="00FC2083">
      <w:pPr>
        <w:pStyle w:val="3"/>
        <w:rPr>
          <w:sz w:val="16"/>
          <w:szCs w:val="16"/>
        </w:rPr>
      </w:pPr>
    </w:p>
    <w:p w:rsidR="00FC2083" w:rsidRDefault="00FC2083" w:rsidP="00FC2083"/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sectPr w:rsidR="00FC2083" w:rsidSect="002569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6CB7"/>
    <w:multiLevelType w:val="multilevel"/>
    <w:tmpl w:val="FF786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7B874CF2"/>
    <w:multiLevelType w:val="multilevel"/>
    <w:tmpl w:val="FF786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6F65"/>
    <w:rsid w:val="00066F65"/>
    <w:rsid w:val="00111B88"/>
    <w:rsid w:val="00183A2C"/>
    <w:rsid w:val="00256982"/>
    <w:rsid w:val="00266D6D"/>
    <w:rsid w:val="002F6567"/>
    <w:rsid w:val="003B6810"/>
    <w:rsid w:val="00470B91"/>
    <w:rsid w:val="004A7214"/>
    <w:rsid w:val="00616AE7"/>
    <w:rsid w:val="00672509"/>
    <w:rsid w:val="008248E9"/>
    <w:rsid w:val="00913278"/>
    <w:rsid w:val="00941021"/>
    <w:rsid w:val="009B4349"/>
    <w:rsid w:val="009D21F9"/>
    <w:rsid w:val="00DD4ED1"/>
    <w:rsid w:val="00F31DBB"/>
    <w:rsid w:val="00FC2083"/>
    <w:rsid w:val="00FC2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083"/>
    <w:pPr>
      <w:spacing w:before="100" w:beforeAutospacing="1" w:after="100" w:afterAutospacing="1"/>
    </w:pPr>
    <w:rPr>
      <w:sz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FC2083"/>
    <w:pPr>
      <w:jc w:val="both"/>
    </w:pPr>
    <w:rPr>
      <w:b/>
      <w:bCs/>
      <w:sz w:val="27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C2083"/>
    <w:rPr>
      <w:rFonts w:ascii="Times New Roman" w:eastAsia="Times New Roman" w:hAnsi="Times New Roman" w:cs="Times New Roman"/>
      <w:b/>
      <w:bCs/>
      <w:sz w:val="27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0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08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1D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083"/>
    <w:pPr>
      <w:spacing w:before="100" w:beforeAutospacing="1" w:after="100" w:afterAutospacing="1"/>
    </w:pPr>
    <w:rPr>
      <w:sz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FC2083"/>
    <w:pPr>
      <w:jc w:val="both"/>
    </w:pPr>
    <w:rPr>
      <w:b/>
      <w:bCs/>
      <w:sz w:val="27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C2083"/>
    <w:rPr>
      <w:rFonts w:ascii="Times New Roman" w:eastAsia="Times New Roman" w:hAnsi="Times New Roman" w:cs="Times New Roman"/>
      <w:b/>
      <w:bCs/>
      <w:sz w:val="27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0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0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8</cp:revision>
  <cp:lastPrinted>2019-06-14T07:38:00Z</cp:lastPrinted>
  <dcterms:created xsi:type="dcterms:W3CDTF">2019-06-11T07:08:00Z</dcterms:created>
  <dcterms:modified xsi:type="dcterms:W3CDTF">2019-06-14T09:23:00Z</dcterms:modified>
</cp:coreProperties>
</file>