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DC6" w:rsidRPr="009D2762" w:rsidRDefault="00F065E1" w:rsidP="000B5DC6">
      <w:pPr>
        <w:tabs>
          <w:tab w:val="left" w:pos="3420"/>
          <w:tab w:val="left" w:pos="4320"/>
        </w:tabs>
        <w:spacing w:line="276" w:lineRule="auto"/>
        <w:rPr>
          <w:rFonts w:eastAsia="Calibri"/>
          <w:sz w:val="28"/>
          <w:szCs w:val="28"/>
          <w:lang w:val="uk-UA"/>
        </w:rPr>
      </w:pPr>
      <w:r w:rsidRPr="009D2762">
        <w:rPr>
          <w:sz w:val="28"/>
          <w:szCs w:val="28"/>
        </w:rPr>
        <w:t xml:space="preserve"> </w:t>
      </w:r>
      <w:r w:rsidR="007E544A" w:rsidRPr="009D2762">
        <w:rPr>
          <w:sz w:val="28"/>
          <w:szCs w:val="28"/>
          <w:lang w:val="uk-UA"/>
        </w:rPr>
        <w:t xml:space="preserve">                                                       </w:t>
      </w:r>
      <w:r w:rsidR="000B5DC6" w:rsidRPr="009D2762">
        <w:rPr>
          <w:rFonts w:ascii="Calibri" w:eastAsia="Calibri" w:hAnsi="Calibri"/>
          <w:sz w:val="28"/>
          <w:szCs w:val="28"/>
          <w:lang w:val="uk-UA"/>
        </w:rPr>
        <w:t xml:space="preserve">       </w:t>
      </w:r>
      <w:r w:rsidR="000B5DC6" w:rsidRPr="009D2762">
        <w:rPr>
          <w:rFonts w:eastAsia="Calibri"/>
          <w:noProof/>
          <w:sz w:val="28"/>
          <w:szCs w:val="28"/>
          <w:lang w:val="uk-UA"/>
        </w:rPr>
        <w:t xml:space="preserve"> </w:t>
      </w:r>
      <w:r w:rsidR="000B5DC6" w:rsidRPr="009D2762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10981EFD" wp14:editId="36E988B5">
            <wp:extent cx="4908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5DC6" w:rsidRPr="009D2762">
        <w:rPr>
          <w:rFonts w:eastAsia="Calibri"/>
          <w:noProof/>
          <w:sz w:val="28"/>
          <w:szCs w:val="28"/>
          <w:lang w:val="uk-UA"/>
        </w:rPr>
        <w:t xml:space="preserve">                        </w:t>
      </w:r>
      <w:r w:rsidR="009D2762" w:rsidRPr="009D2762">
        <w:rPr>
          <w:rFonts w:eastAsia="Calibri"/>
          <w:noProof/>
          <w:sz w:val="28"/>
          <w:szCs w:val="28"/>
          <w:lang w:val="uk-UA"/>
        </w:rPr>
        <w:t xml:space="preserve">                         </w:t>
      </w:r>
    </w:p>
    <w:p w:rsidR="000B5DC6" w:rsidRPr="009D2762" w:rsidRDefault="000B5DC6" w:rsidP="000B5DC6">
      <w:pPr>
        <w:spacing w:line="276" w:lineRule="auto"/>
        <w:jc w:val="center"/>
        <w:outlineLvl w:val="0"/>
        <w:rPr>
          <w:rFonts w:eastAsia="Calibri"/>
          <w:sz w:val="28"/>
          <w:szCs w:val="28"/>
        </w:rPr>
      </w:pPr>
      <w:r w:rsidRPr="009D2762">
        <w:rPr>
          <w:rFonts w:eastAsia="Calibri"/>
          <w:sz w:val="28"/>
          <w:szCs w:val="28"/>
          <w:lang w:val="uk-UA"/>
        </w:rPr>
        <w:t>У</w:t>
      </w:r>
      <w:r w:rsidRPr="009D2762">
        <w:rPr>
          <w:rFonts w:eastAsia="Calibri"/>
          <w:sz w:val="28"/>
          <w:szCs w:val="28"/>
        </w:rPr>
        <w:t xml:space="preserve"> К Р А Ї Н А</w:t>
      </w:r>
    </w:p>
    <w:p w:rsidR="000B5DC6" w:rsidRPr="009D2762" w:rsidRDefault="000B5DC6" w:rsidP="000B5DC6">
      <w:pPr>
        <w:spacing w:line="276" w:lineRule="auto"/>
        <w:jc w:val="center"/>
        <w:outlineLvl w:val="0"/>
        <w:rPr>
          <w:rFonts w:eastAsia="Calibri"/>
          <w:sz w:val="28"/>
          <w:szCs w:val="28"/>
        </w:rPr>
      </w:pPr>
      <w:r w:rsidRPr="009D2762">
        <w:rPr>
          <w:rFonts w:eastAsia="Calibri"/>
          <w:sz w:val="28"/>
          <w:szCs w:val="28"/>
        </w:rPr>
        <w:t>НОВОБОРІВСЬКА СЕЛИЩНА РАДА</w:t>
      </w:r>
    </w:p>
    <w:p w:rsidR="000B5DC6" w:rsidRDefault="000B5DC6" w:rsidP="000B5DC6">
      <w:pPr>
        <w:spacing w:line="276" w:lineRule="auto"/>
        <w:jc w:val="center"/>
        <w:outlineLvl w:val="0"/>
        <w:rPr>
          <w:rFonts w:eastAsia="Calibri"/>
          <w:sz w:val="28"/>
          <w:szCs w:val="28"/>
          <w:lang w:val="uk-UA"/>
        </w:rPr>
      </w:pPr>
      <w:r w:rsidRPr="009D2762">
        <w:rPr>
          <w:rFonts w:eastAsia="Calibri"/>
          <w:sz w:val="28"/>
          <w:szCs w:val="28"/>
        </w:rPr>
        <w:t xml:space="preserve">   ЖИТОМИРСЬКОЇ ОБЛАСТІ</w:t>
      </w:r>
    </w:p>
    <w:p w:rsidR="00657095" w:rsidRPr="00657095" w:rsidRDefault="00657095" w:rsidP="000B5DC6">
      <w:pPr>
        <w:spacing w:line="276" w:lineRule="auto"/>
        <w:jc w:val="center"/>
        <w:outlineLvl w:val="0"/>
        <w:rPr>
          <w:rFonts w:eastAsia="Calibri"/>
          <w:sz w:val="28"/>
          <w:szCs w:val="28"/>
          <w:lang w:val="uk-UA"/>
        </w:rPr>
      </w:pPr>
    </w:p>
    <w:p w:rsidR="000B5DC6" w:rsidRPr="009D2762" w:rsidRDefault="000B5DC6" w:rsidP="000B5DC6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9D2762">
        <w:rPr>
          <w:rFonts w:eastAsia="Calibri"/>
          <w:b/>
          <w:sz w:val="28"/>
          <w:szCs w:val="28"/>
        </w:rPr>
        <w:t>Р І Ш Е Н Н Я</w:t>
      </w:r>
    </w:p>
    <w:p w:rsidR="000B5DC6" w:rsidRPr="009D2762" w:rsidRDefault="000B5DC6" w:rsidP="000B5DC6">
      <w:pPr>
        <w:spacing w:line="276" w:lineRule="auto"/>
        <w:jc w:val="center"/>
        <w:rPr>
          <w:rFonts w:eastAsia="Calibri"/>
          <w:sz w:val="28"/>
          <w:szCs w:val="28"/>
        </w:rPr>
      </w:pPr>
      <w:r w:rsidRPr="009D2762">
        <w:rPr>
          <w:rFonts w:eastAsia="Calibri"/>
          <w:sz w:val="28"/>
          <w:szCs w:val="28"/>
        </w:rPr>
        <w:t>(</w:t>
      </w:r>
      <w:r w:rsidR="009D2762" w:rsidRPr="009D2762">
        <w:rPr>
          <w:rFonts w:eastAsia="Calibri"/>
          <w:sz w:val="28"/>
          <w:szCs w:val="28"/>
          <w:lang w:val="uk-UA"/>
        </w:rPr>
        <w:t>дев’ята</w:t>
      </w:r>
      <w:r w:rsidRPr="009D2762">
        <w:rPr>
          <w:rFonts w:eastAsia="Calibri"/>
          <w:sz w:val="28"/>
          <w:szCs w:val="28"/>
          <w:lang w:val="uk-UA"/>
        </w:rPr>
        <w:t xml:space="preserve"> сесія  </w:t>
      </w:r>
      <w:r w:rsidRPr="009D2762">
        <w:rPr>
          <w:rFonts w:eastAsia="Calibri"/>
          <w:sz w:val="28"/>
          <w:szCs w:val="28"/>
          <w:lang w:val="en-US"/>
        </w:rPr>
        <w:t>VI</w:t>
      </w:r>
      <w:r w:rsidRPr="009D2762">
        <w:rPr>
          <w:rFonts w:eastAsia="Calibri"/>
          <w:sz w:val="28"/>
          <w:szCs w:val="28"/>
        </w:rPr>
        <w:t>І</w:t>
      </w:r>
      <w:r w:rsidRPr="009D2762">
        <w:rPr>
          <w:rFonts w:eastAsia="Calibri"/>
          <w:sz w:val="28"/>
          <w:szCs w:val="28"/>
          <w:lang w:val="uk-UA"/>
        </w:rPr>
        <w:t>І</w:t>
      </w:r>
      <w:r w:rsidRPr="009D2762">
        <w:rPr>
          <w:rFonts w:eastAsia="Calibri"/>
          <w:sz w:val="28"/>
          <w:szCs w:val="28"/>
        </w:rPr>
        <w:t xml:space="preserve"> скликання)</w:t>
      </w:r>
    </w:p>
    <w:p w:rsidR="000B5DC6" w:rsidRPr="009D2762" w:rsidRDefault="000B5DC6" w:rsidP="000B5DC6">
      <w:pPr>
        <w:spacing w:line="276" w:lineRule="auto"/>
        <w:rPr>
          <w:rFonts w:eastAsia="Calibri"/>
          <w:sz w:val="28"/>
          <w:szCs w:val="28"/>
          <w:lang w:val="uk-UA"/>
        </w:rPr>
      </w:pPr>
    </w:p>
    <w:p w:rsidR="000B5DC6" w:rsidRPr="009D2762" w:rsidRDefault="009D2762" w:rsidP="000B5DC6">
      <w:pPr>
        <w:spacing w:line="276" w:lineRule="auto"/>
        <w:rPr>
          <w:rFonts w:eastAsia="Calibri"/>
          <w:sz w:val="28"/>
          <w:szCs w:val="28"/>
          <w:lang w:val="uk-UA"/>
        </w:rPr>
      </w:pPr>
      <w:r w:rsidRPr="009D2762">
        <w:rPr>
          <w:rFonts w:eastAsia="Calibri"/>
          <w:sz w:val="28"/>
          <w:szCs w:val="28"/>
          <w:lang w:val="uk-UA"/>
        </w:rPr>
        <w:t>від  28  вересня</w:t>
      </w:r>
      <w:r w:rsidR="000B5DC6" w:rsidRPr="009D2762">
        <w:rPr>
          <w:rFonts w:eastAsia="Calibri"/>
          <w:sz w:val="28"/>
          <w:szCs w:val="28"/>
          <w:lang w:val="uk-UA"/>
        </w:rPr>
        <w:t xml:space="preserve">  2021</w:t>
      </w:r>
      <w:r w:rsidRPr="009D2762">
        <w:rPr>
          <w:rFonts w:eastAsia="Calibri"/>
          <w:sz w:val="28"/>
          <w:szCs w:val="28"/>
          <w:lang w:val="uk-UA"/>
        </w:rPr>
        <w:t xml:space="preserve"> </w:t>
      </w:r>
      <w:r w:rsidR="000B5DC6" w:rsidRPr="009D2762">
        <w:rPr>
          <w:rFonts w:eastAsia="Calibri"/>
          <w:sz w:val="28"/>
          <w:szCs w:val="28"/>
          <w:lang w:val="uk-UA"/>
        </w:rPr>
        <w:t>року</w:t>
      </w:r>
      <w:r w:rsidRPr="009D2762">
        <w:rPr>
          <w:rFonts w:eastAsia="Calibri"/>
          <w:sz w:val="28"/>
          <w:szCs w:val="28"/>
          <w:lang w:val="uk-UA"/>
        </w:rPr>
        <w:t xml:space="preserve">  </w:t>
      </w:r>
      <w:r>
        <w:rPr>
          <w:rFonts w:eastAsia="Calibri"/>
          <w:sz w:val="28"/>
          <w:szCs w:val="28"/>
          <w:lang w:val="uk-UA"/>
        </w:rPr>
        <w:t xml:space="preserve">                       </w:t>
      </w:r>
      <w:r w:rsidR="000B5DC6" w:rsidRPr="009D2762">
        <w:rPr>
          <w:rFonts w:eastAsia="Calibri"/>
          <w:sz w:val="28"/>
          <w:szCs w:val="28"/>
          <w:lang w:val="uk-UA"/>
        </w:rPr>
        <w:t xml:space="preserve">                  </w:t>
      </w:r>
      <w:r w:rsidR="00157613">
        <w:rPr>
          <w:rFonts w:eastAsia="Calibri"/>
          <w:sz w:val="28"/>
          <w:szCs w:val="28"/>
          <w:lang w:val="uk-UA"/>
        </w:rPr>
        <w:t xml:space="preserve">                                № 378</w:t>
      </w:r>
    </w:p>
    <w:p w:rsidR="000B5DC6" w:rsidRPr="009D2762" w:rsidRDefault="000B5DC6" w:rsidP="000B5DC6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0B5DC6" w:rsidRPr="009D2762" w:rsidRDefault="000B5DC6" w:rsidP="000B5DC6">
      <w:pPr>
        <w:tabs>
          <w:tab w:val="left" w:pos="5103"/>
        </w:tabs>
        <w:ind w:right="4536"/>
        <w:rPr>
          <w:b/>
          <w:sz w:val="28"/>
          <w:szCs w:val="28"/>
          <w:lang w:val="uk-UA"/>
        </w:rPr>
      </w:pPr>
      <w:r w:rsidRPr="009D2762">
        <w:rPr>
          <w:b/>
          <w:sz w:val="28"/>
          <w:szCs w:val="28"/>
          <w:lang w:val="uk-UA"/>
        </w:rPr>
        <w:t>Про намір передачі в оренду майна, що належить до комунальної власності Новоборівської селищної територіальної громади та включення об’єкту нерухомого майна до Переліку другого типу</w:t>
      </w:r>
    </w:p>
    <w:p w:rsidR="000B5DC6" w:rsidRPr="009D2762" w:rsidRDefault="000B5DC6" w:rsidP="000B5DC6">
      <w:pPr>
        <w:tabs>
          <w:tab w:val="left" w:pos="284"/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0B5DC6" w:rsidRPr="009D2762" w:rsidRDefault="000B5DC6" w:rsidP="000B5DC6">
      <w:pPr>
        <w:tabs>
          <w:tab w:val="left" w:pos="284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9D2762">
        <w:rPr>
          <w:sz w:val="28"/>
          <w:szCs w:val="28"/>
          <w:lang w:val="uk-UA"/>
        </w:rPr>
        <w:t xml:space="preserve">З метою врегулювання </w:t>
      </w:r>
      <w:r w:rsidRPr="009D2762">
        <w:rPr>
          <w:color w:val="000000"/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Новоборівської селищної об’єднаної територіальної громади</w:t>
      </w:r>
      <w:r w:rsidRPr="009D2762">
        <w:rPr>
          <w:sz w:val="28"/>
          <w:szCs w:val="28"/>
          <w:lang w:val="uk-UA"/>
        </w:rPr>
        <w:t xml:space="preserve">, відповідно до Закону України “Про оренду державного та комунального майна” від 03.10.2019 року № 157-IX,  Постанови КМУ «Деякі питання  оренди державного та комунального майна» від 03.06.2020 року  №483, Положення про оренду майна Новоборівської селищної об’єднаної територіальної громади, затвердженого рішенням сорок восьмої сесії </w:t>
      </w:r>
      <w:r w:rsidRPr="009D2762">
        <w:rPr>
          <w:sz w:val="28"/>
          <w:szCs w:val="28"/>
          <w:lang w:val="en-US"/>
        </w:rPr>
        <w:t>VI</w:t>
      </w:r>
      <w:r w:rsidRPr="009D2762">
        <w:rPr>
          <w:sz w:val="28"/>
          <w:szCs w:val="28"/>
          <w:lang w:val="uk-UA"/>
        </w:rPr>
        <w:t xml:space="preserve">І скликання Новоборівської селищної ради від 20.08.2020 року № 1365, керуючись  Законом України “Про місцеве самоврядування в Україні”, розглянувши клопотання відділу освіти, культури, молоді і спорту Новоборівської селищної ради, селищна рада </w:t>
      </w:r>
    </w:p>
    <w:p w:rsidR="000B5DC6" w:rsidRPr="009D2762" w:rsidRDefault="000B5DC6" w:rsidP="000B5DC6">
      <w:pPr>
        <w:tabs>
          <w:tab w:val="left" w:pos="284"/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9D2762">
        <w:rPr>
          <w:sz w:val="28"/>
          <w:szCs w:val="28"/>
          <w:lang w:val="uk-UA"/>
        </w:rPr>
        <w:t xml:space="preserve"> </w:t>
      </w:r>
    </w:p>
    <w:p w:rsidR="000B5DC6" w:rsidRPr="009D2762" w:rsidRDefault="000B5DC6" w:rsidP="000B5DC6">
      <w:pPr>
        <w:ind w:left="709"/>
        <w:jc w:val="both"/>
        <w:rPr>
          <w:b/>
          <w:sz w:val="28"/>
          <w:szCs w:val="28"/>
          <w:lang w:val="uk-UA"/>
        </w:rPr>
      </w:pPr>
      <w:r w:rsidRPr="009D2762">
        <w:rPr>
          <w:b/>
          <w:sz w:val="28"/>
          <w:szCs w:val="28"/>
          <w:lang w:val="uk-UA"/>
        </w:rPr>
        <w:t>ВИРІШИЛА:</w:t>
      </w:r>
    </w:p>
    <w:p w:rsidR="000B5DC6" w:rsidRPr="009D2762" w:rsidRDefault="000B5DC6" w:rsidP="000B5DC6">
      <w:pPr>
        <w:ind w:left="709"/>
        <w:jc w:val="both"/>
        <w:rPr>
          <w:sz w:val="28"/>
          <w:szCs w:val="28"/>
          <w:lang w:val="uk-UA"/>
        </w:rPr>
      </w:pPr>
    </w:p>
    <w:p w:rsidR="009D2762" w:rsidRDefault="000B5DC6" w:rsidP="009D2762">
      <w:pPr>
        <w:pStyle w:val="a9"/>
        <w:numPr>
          <w:ilvl w:val="0"/>
          <w:numId w:val="40"/>
        </w:numPr>
        <w:jc w:val="both"/>
        <w:rPr>
          <w:sz w:val="28"/>
          <w:szCs w:val="28"/>
          <w:lang w:val="uk-UA"/>
        </w:rPr>
      </w:pPr>
      <w:r w:rsidRPr="009D2762">
        <w:rPr>
          <w:sz w:val="28"/>
          <w:szCs w:val="28"/>
          <w:lang w:val="uk-UA"/>
        </w:rPr>
        <w:t xml:space="preserve">Включити потенційний об’єкт оренди – частину нежитлового </w:t>
      </w:r>
    </w:p>
    <w:p w:rsidR="000B5DC6" w:rsidRPr="009D2762" w:rsidRDefault="000B5DC6" w:rsidP="009D2762">
      <w:pPr>
        <w:jc w:val="both"/>
        <w:rPr>
          <w:sz w:val="28"/>
          <w:szCs w:val="28"/>
          <w:lang w:val="uk-UA"/>
        </w:rPr>
      </w:pPr>
      <w:r w:rsidRPr="009D2762">
        <w:rPr>
          <w:sz w:val="28"/>
          <w:szCs w:val="28"/>
          <w:lang w:val="uk-UA"/>
        </w:rPr>
        <w:t>приміщення</w:t>
      </w:r>
      <w:r w:rsidRPr="009D2762">
        <w:rPr>
          <w:b/>
          <w:sz w:val="28"/>
          <w:szCs w:val="28"/>
          <w:lang w:val="uk-UA"/>
        </w:rPr>
        <w:t xml:space="preserve"> </w:t>
      </w:r>
      <w:r w:rsidRPr="009D2762">
        <w:rPr>
          <w:sz w:val="28"/>
          <w:szCs w:val="28"/>
          <w:lang w:val="uk-UA"/>
        </w:rPr>
        <w:t>будинку культури Новоборівської селищної ради розташованого за адресою: Житомирська область, смт. Нова Борова, вул. Незалежності, 11, загальною площею 13,5 кв.м, до Переліку другого типу відповідно до Закону України “Про оренду державного та комунального майна” (додаток 1).</w:t>
      </w:r>
    </w:p>
    <w:p w:rsidR="009D2762" w:rsidRPr="009D2762" w:rsidRDefault="009D2762" w:rsidP="009D2762">
      <w:pPr>
        <w:jc w:val="both"/>
        <w:rPr>
          <w:sz w:val="28"/>
          <w:szCs w:val="28"/>
          <w:lang w:val="uk-UA"/>
        </w:rPr>
      </w:pPr>
    </w:p>
    <w:p w:rsidR="00657095" w:rsidRDefault="000B5DC6" w:rsidP="009D2762">
      <w:pPr>
        <w:pStyle w:val="ae"/>
        <w:numPr>
          <w:ilvl w:val="0"/>
          <w:numId w:val="40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9D2762">
        <w:rPr>
          <w:rFonts w:ascii="Times New Roman" w:hAnsi="Times New Roman"/>
          <w:sz w:val="28"/>
          <w:szCs w:val="28"/>
        </w:rPr>
        <w:t xml:space="preserve">Затвердити наступні істотні умови оренди </w:t>
      </w:r>
      <w:r w:rsidR="00657095">
        <w:rPr>
          <w:rFonts w:ascii="Times New Roman" w:hAnsi="Times New Roman"/>
          <w:sz w:val="28"/>
          <w:szCs w:val="28"/>
        </w:rPr>
        <w:t>вказаного об’єкта нерухомого</w:t>
      </w:r>
    </w:p>
    <w:p w:rsidR="009D2762" w:rsidRDefault="000B5DC6" w:rsidP="00657095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  <w:r w:rsidRPr="009D2762">
        <w:rPr>
          <w:rFonts w:ascii="Times New Roman" w:hAnsi="Times New Roman"/>
          <w:sz w:val="28"/>
          <w:szCs w:val="28"/>
        </w:rPr>
        <w:t>майна комунальної власності територіальної громади:</w:t>
      </w:r>
    </w:p>
    <w:p w:rsidR="009D2762" w:rsidRDefault="009D2762" w:rsidP="009D2762">
      <w:pPr>
        <w:pStyle w:val="ae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2762" w:rsidRPr="009D2762" w:rsidRDefault="009D2762" w:rsidP="009D2762">
      <w:pPr>
        <w:pStyle w:val="ae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C6" w:rsidRPr="009D2762" w:rsidRDefault="000B5DC6" w:rsidP="000B5DC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9D2762">
        <w:rPr>
          <w:rFonts w:ascii="Times New Roman" w:hAnsi="Times New Roman"/>
          <w:sz w:val="28"/>
          <w:szCs w:val="28"/>
        </w:rPr>
        <w:t xml:space="preserve">      </w:t>
      </w:r>
      <w:r w:rsidRPr="009D276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9D2762">
        <w:rPr>
          <w:rFonts w:ascii="Times New Roman" w:hAnsi="Times New Roman"/>
          <w:sz w:val="28"/>
          <w:szCs w:val="28"/>
        </w:rPr>
        <w:t>2.1. Орендна плата за об’єкт оренди становить 1 (одну) гривню на рік відповідно до п.8 Методики розрахунку орендної плати за комунальне майно, затвердженої рішенням Новоборівської селищної ради  № 1365 від 20.08.20</w:t>
      </w:r>
      <w:r w:rsidRPr="009D2762">
        <w:rPr>
          <w:rFonts w:ascii="Times New Roman" w:hAnsi="Times New Roman"/>
          <w:sz w:val="28"/>
          <w:szCs w:val="28"/>
          <w:lang w:val="uk-UA"/>
        </w:rPr>
        <w:t>2</w:t>
      </w:r>
      <w:r w:rsidRPr="009D2762">
        <w:rPr>
          <w:rFonts w:ascii="Times New Roman" w:hAnsi="Times New Roman"/>
          <w:sz w:val="28"/>
          <w:szCs w:val="28"/>
        </w:rPr>
        <w:t>0 року;</w:t>
      </w:r>
    </w:p>
    <w:p w:rsidR="000B5DC6" w:rsidRPr="009D2762" w:rsidRDefault="000B5DC6" w:rsidP="000B5DC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9D2762">
        <w:rPr>
          <w:rFonts w:ascii="Times New Roman" w:hAnsi="Times New Roman"/>
          <w:sz w:val="28"/>
          <w:szCs w:val="28"/>
        </w:rPr>
        <w:t xml:space="preserve">          2.2. Додатково відшкодуванню підлягають витрати на утримання орендованого нерухомого майна;</w:t>
      </w:r>
    </w:p>
    <w:p w:rsidR="000B5DC6" w:rsidRPr="009D2762" w:rsidRDefault="000B5DC6" w:rsidP="000B5DC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9D2762">
        <w:rPr>
          <w:rFonts w:ascii="Times New Roman" w:hAnsi="Times New Roman"/>
          <w:sz w:val="28"/>
          <w:szCs w:val="28"/>
        </w:rPr>
        <w:t>     </w:t>
      </w:r>
      <w:r w:rsidR="009D2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2762">
        <w:rPr>
          <w:rFonts w:ascii="Times New Roman" w:hAnsi="Times New Roman"/>
          <w:sz w:val="28"/>
          <w:szCs w:val="28"/>
        </w:rPr>
        <w:t xml:space="preserve"> </w:t>
      </w:r>
      <w:r w:rsidR="00543B5A">
        <w:rPr>
          <w:rFonts w:ascii="Times New Roman" w:hAnsi="Times New Roman"/>
          <w:sz w:val="28"/>
          <w:szCs w:val="28"/>
        </w:rPr>
        <w:t xml:space="preserve">2.3. Строк оренди становить </w:t>
      </w:r>
      <w:r w:rsidR="00543B5A">
        <w:rPr>
          <w:rFonts w:ascii="Times New Roman" w:hAnsi="Times New Roman"/>
          <w:sz w:val="28"/>
          <w:szCs w:val="28"/>
          <w:lang w:val="uk-UA"/>
        </w:rPr>
        <w:t xml:space="preserve">5 </w:t>
      </w:r>
      <w:r w:rsidRPr="009D2762">
        <w:rPr>
          <w:rFonts w:ascii="Times New Roman" w:hAnsi="Times New Roman"/>
          <w:sz w:val="28"/>
          <w:szCs w:val="28"/>
        </w:rPr>
        <w:t xml:space="preserve"> років з моменту укладення договору оренди нерухомого майна;</w:t>
      </w:r>
    </w:p>
    <w:p w:rsidR="000B5DC6" w:rsidRDefault="009D2762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   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5DC6" w:rsidRPr="009D2762">
        <w:rPr>
          <w:rFonts w:ascii="Times New Roman" w:hAnsi="Times New Roman"/>
          <w:sz w:val="28"/>
          <w:szCs w:val="28"/>
        </w:rPr>
        <w:t xml:space="preserve">2.4. Цільове призначення використання об’єктів – розміщення </w:t>
      </w:r>
      <w:r w:rsidR="000B5DC6" w:rsidRPr="009D2762">
        <w:rPr>
          <w:rFonts w:ascii="Times New Roman" w:hAnsi="Times New Roman"/>
          <w:sz w:val="28"/>
          <w:szCs w:val="28"/>
          <w:lang w:val="uk-UA"/>
        </w:rPr>
        <w:t xml:space="preserve"> поліцейської станції для роботи поліцейського офіцера громади.</w:t>
      </w:r>
    </w:p>
    <w:p w:rsidR="009D2762" w:rsidRPr="009D2762" w:rsidRDefault="009D2762" w:rsidP="000B5DC6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0B5DC6" w:rsidRDefault="000B5DC6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  <w:r w:rsidRPr="009D2762">
        <w:rPr>
          <w:sz w:val="28"/>
          <w:szCs w:val="28"/>
        </w:rPr>
        <w:t xml:space="preserve">  </w:t>
      </w:r>
      <w:r w:rsidR="009D2762">
        <w:rPr>
          <w:sz w:val="28"/>
          <w:szCs w:val="28"/>
          <w:lang w:val="uk-UA"/>
        </w:rPr>
        <w:t xml:space="preserve">   </w:t>
      </w:r>
      <w:r w:rsidRPr="009D2762">
        <w:rPr>
          <w:sz w:val="28"/>
          <w:szCs w:val="28"/>
        </w:rPr>
        <w:t xml:space="preserve"> </w:t>
      </w:r>
      <w:r w:rsidRPr="009D2762">
        <w:rPr>
          <w:rFonts w:ascii="Times New Roman" w:hAnsi="Times New Roman"/>
          <w:sz w:val="28"/>
          <w:szCs w:val="28"/>
        </w:rPr>
        <w:t>3. Головному спеціалісту з юридичних питань Новоборівської селищної ради забезпечити підготовку договору оренди нерухомого майна, що зазначене у пункті 1 цього рішення, з урахуванням вимог чинного законодавства та пункту 2 цього рішення.</w:t>
      </w:r>
    </w:p>
    <w:p w:rsidR="009D2762" w:rsidRPr="009D2762" w:rsidRDefault="009D2762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C6" w:rsidRDefault="000B5DC6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  <w:r w:rsidRPr="009D2762">
        <w:rPr>
          <w:rFonts w:ascii="Times New Roman" w:hAnsi="Times New Roman"/>
          <w:sz w:val="28"/>
          <w:szCs w:val="28"/>
        </w:rPr>
        <w:t> </w:t>
      </w:r>
      <w:r w:rsidRPr="009D2762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D2762">
        <w:rPr>
          <w:rFonts w:ascii="Times New Roman" w:hAnsi="Times New Roman"/>
          <w:sz w:val="28"/>
          <w:szCs w:val="28"/>
        </w:rPr>
        <w:t xml:space="preserve"> </w:t>
      </w:r>
      <w:r w:rsidRPr="009D2762">
        <w:rPr>
          <w:rFonts w:ascii="Times New Roman" w:hAnsi="Times New Roman"/>
          <w:sz w:val="28"/>
          <w:szCs w:val="28"/>
        </w:rPr>
        <w:t xml:space="preserve"> 4. Доручити селищному голові  Григорію РУДЮКУ укласти договір оренди нерухомого майна, що зазначене у пункті 1 цього рішення, на виконання умов цього рішення та у відповідності до чинного законодавства.</w:t>
      </w:r>
    </w:p>
    <w:p w:rsidR="009D2762" w:rsidRPr="009D2762" w:rsidRDefault="009D2762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C6" w:rsidRDefault="009D2762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B5DC6" w:rsidRPr="009D2762">
        <w:rPr>
          <w:rFonts w:ascii="Times New Roman" w:hAnsi="Times New Roman"/>
          <w:sz w:val="28"/>
          <w:szCs w:val="28"/>
        </w:rPr>
        <w:t>5. Головному спеціалісту з юридичних питань Новоборівської селищної ради оприлюднити дане рішення та договір оренди відповідно до чинного законодавства у електронній торгівельній системі.</w:t>
      </w:r>
    </w:p>
    <w:p w:rsidR="009D2762" w:rsidRPr="009D2762" w:rsidRDefault="009D2762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C6" w:rsidRDefault="000B5DC6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  <w:r w:rsidRPr="009D2762">
        <w:rPr>
          <w:rFonts w:ascii="Times New Roman" w:hAnsi="Times New Roman"/>
          <w:sz w:val="28"/>
          <w:szCs w:val="28"/>
        </w:rPr>
        <w:t xml:space="preserve">        6. Це рішення набуває</w:t>
      </w:r>
      <w:r w:rsidRPr="009D2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2762">
        <w:rPr>
          <w:rFonts w:ascii="Times New Roman" w:hAnsi="Times New Roman"/>
          <w:sz w:val="28"/>
          <w:szCs w:val="28"/>
        </w:rPr>
        <w:t>чинності з моменту його офіційного оприлюднення.</w:t>
      </w:r>
    </w:p>
    <w:p w:rsidR="009D2762" w:rsidRPr="009D2762" w:rsidRDefault="009D2762" w:rsidP="000B5DC6">
      <w:pPr>
        <w:pStyle w:val="a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5DC6" w:rsidRPr="009D2762" w:rsidRDefault="000B5DC6" w:rsidP="000B5DC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9D276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9D2762">
        <w:rPr>
          <w:rFonts w:ascii="Times New Roman" w:hAnsi="Times New Roman"/>
          <w:sz w:val="28"/>
          <w:szCs w:val="28"/>
        </w:rPr>
        <w:t xml:space="preserve">7. Контроль за виконанням цього рішення покласти на постійну комісію з питань промисловості, будівництва і благоустрою транспорту і зв’язку, управління комунальною власністю (голова Андрій ГОНГАЛО). </w:t>
      </w:r>
    </w:p>
    <w:p w:rsidR="000B5DC6" w:rsidRPr="009D2762" w:rsidRDefault="000B5DC6" w:rsidP="000B5DC6">
      <w:pPr>
        <w:ind w:left="709"/>
        <w:jc w:val="both"/>
        <w:rPr>
          <w:sz w:val="28"/>
          <w:szCs w:val="28"/>
          <w:lang w:val="uk-UA"/>
        </w:rPr>
      </w:pPr>
    </w:p>
    <w:p w:rsidR="000B5DC6" w:rsidRPr="009D2762" w:rsidRDefault="000B5DC6" w:rsidP="000B5DC6">
      <w:pPr>
        <w:ind w:left="709"/>
        <w:jc w:val="both"/>
        <w:rPr>
          <w:sz w:val="28"/>
          <w:szCs w:val="28"/>
          <w:lang w:val="uk-UA"/>
        </w:rPr>
      </w:pPr>
    </w:p>
    <w:p w:rsidR="000B5DC6" w:rsidRPr="009D2762" w:rsidRDefault="000B5DC6" w:rsidP="000B5DC6">
      <w:pPr>
        <w:ind w:left="709"/>
        <w:jc w:val="both"/>
        <w:rPr>
          <w:sz w:val="28"/>
          <w:szCs w:val="28"/>
          <w:lang w:val="uk-UA"/>
        </w:rPr>
      </w:pPr>
    </w:p>
    <w:p w:rsidR="000B5DC6" w:rsidRPr="009D2762" w:rsidRDefault="000B5DC6" w:rsidP="000B5DC6">
      <w:pPr>
        <w:rPr>
          <w:sz w:val="28"/>
          <w:szCs w:val="28"/>
          <w:lang w:val="uk-UA"/>
        </w:rPr>
      </w:pPr>
      <w:r w:rsidRPr="009D2762">
        <w:rPr>
          <w:sz w:val="28"/>
          <w:szCs w:val="28"/>
          <w:lang w:val="uk-UA"/>
        </w:rPr>
        <w:t>Селищний голова                                                                        Григорій РУДЮК</w:t>
      </w:r>
    </w:p>
    <w:p w:rsidR="000B5DC6" w:rsidRPr="009D2762" w:rsidRDefault="000B5DC6" w:rsidP="000B5DC6">
      <w:pPr>
        <w:rPr>
          <w:sz w:val="28"/>
          <w:szCs w:val="28"/>
          <w:lang w:val="uk-UA"/>
        </w:rPr>
      </w:pPr>
      <w:r w:rsidRPr="009D2762">
        <w:rPr>
          <w:sz w:val="28"/>
          <w:szCs w:val="28"/>
          <w:lang w:val="uk-UA"/>
        </w:rPr>
        <w:t xml:space="preserve">  </w:t>
      </w:r>
    </w:p>
    <w:p w:rsidR="000B5DC6" w:rsidRPr="009D2762" w:rsidRDefault="000B5DC6" w:rsidP="000B5DC6">
      <w:pPr>
        <w:rPr>
          <w:b/>
          <w:sz w:val="28"/>
          <w:szCs w:val="28"/>
          <w:lang w:val="uk-UA"/>
        </w:rPr>
      </w:pPr>
    </w:p>
    <w:p w:rsidR="000B5DC6" w:rsidRPr="009D2762" w:rsidRDefault="000B5DC6" w:rsidP="000B5DC6">
      <w:pPr>
        <w:rPr>
          <w:b/>
          <w:sz w:val="28"/>
          <w:szCs w:val="28"/>
          <w:lang w:val="uk-UA"/>
        </w:rPr>
      </w:pPr>
    </w:p>
    <w:p w:rsidR="000B5DC6" w:rsidRPr="009D2762" w:rsidRDefault="000B5DC6" w:rsidP="000B5DC6">
      <w:pPr>
        <w:rPr>
          <w:sz w:val="28"/>
          <w:szCs w:val="28"/>
          <w:lang w:val="uk-UA"/>
        </w:rPr>
      </w:pPr>
    </w:p>
    <w:p w:rsidR="000B5DC6" w:rsidRPr="009D2762" w:rsidRDefault="000B5DC6" w:rsidP="000B5DC6">
      <w:pPr>
        <w:tabs>
          <w:tab w:val="left" w:pos="6240"/>
        </w:tabs>
        <w:rPr>
          <w:sz w:val="28"/>
          <w:szCs w:val="28"/>
          <w:lang w:val="uk-UA"/>
        </w:rPr>
      </w:pPr>
      <w:r w:rsidRPr="009D2762">
        <w:rPr>
          <w:sz w:val="28"/>
          <w:szCs w:val="28"/>
          <w:lang w:val="uk-UA"/>
        </w:rPr>
        <w:tab/>
      </w:r>
      <w:r w:rsidRPr="009D2762">
        <w:rPr>
          <w:sz w:val="28"/>
          <w:szCs w:val="28"/>
          <w:lang w:val="uk-UA"/>
        </w:rPr>
        <w:tab/>
      </w:r>
    </w:p>
    <w:p w:rsidR="000B5DC6" w:rsidRDefault="000B5DC6" w:rsidP="000B5DC6">
      <w:pPr>
        <w:rPr>
          <w:lang w:val="uk-UA"/>
        </w:rPr>
        <w:sectPr w:rsidR="000B5DC6">
          <w:pgSz w:w="11906" w:h="16838"/>
          <w:pgMar w:top="709" w:right="567" w:bottom="1134" w:left="1701" w:header="284" w:footer="284" w:gutter="0"/>
          <w:cols w:space="720"/>
        </w:sectPr>
      </w:pPr>
    </w:p>
    <w:p w:rsidR="000B5DC6" w:rsidRDefault="000B5DC6" w:rsidP="000B5DC6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Додаток 1</w:t>
      </w:r>
    </w:p>
    <w:p w:rsidR="000B5DC6" w:rsidRDefault="000B5DC6" w:rsidP="000B5D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до рішення</w:t>
      </w:r>
    </w:p>
    <w:p w:rsidR="000B5DC6" w:rsidRDefault="000B5DC6" w:rsidP="000B5D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Новоборівської  селищної ради </w:t>
      </w:r>
    </w:p>
    <w:p w:rsidR="009D2762" w:rsidRDefault="000B5DC6" w:rsidP="000B5D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="00657095">
        <w:rPr>
          <w:lang w:val="uk-UA"/>
        </w:rPr>
        <w:t xml:space="preserve">                         від «28» вересня</w:t>
      </w:r>
      <w:r>
        <w:rPr>
          <w:lang w:val="uk-UA"/>
        </w:rPr>
        <w:t xml:space="preserve"> 2021 року </w:t>
      </w:r>
    </w:p>
    <w:p w:rsidR="000B5DC6" w:rsidRDefault="009D2762" w:rsidP="000B5DC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157613">
        <w:rPr>
          <w:lang w:val="uk-UA"/>
        </w:rPr>
        <w:t>№ 378</w:t>
      </w:r>
    </w:p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shd w:val="clear" w:color="auto" w:fill="FFFFFF"/>
        <w:spacing w:after="150"/>
        <w:rPr>
          <w:b/>
          <w:bCs/>
          <w:szCs w:val="28"/>
          <w:lang w:val="uk-UA"/>
        </w:rPr>
      </w:pPr>
      <w:r>
        <w:rPr>
          <w:rFonts w:ascii="Arial" w:hAnsi="Arial" w:cs="Arial"/>
          <w:b/>
          <w:bCs/>
          <w:color w:val="444444"/>
          <w:sz w:val="21"/>
          <w:szCs w:val="21"/>
          <w:lang w:val="uk-UA"/>
        </w:rPr>
        <w:t xml:space="preserve">                                    </w:t>
      </w:r>
      <w:r>
        <w:rPr>
          <w:b/>
          <w:bCs/>
          <w:szCs w:val="28"/>
          <w:lang w:val="uk-UA"/>
        </w:rPr>
        <w:t>Перелік</w:t>
      </w:r>
      <w:r>
        <w:rPr>
          <w:b/>
          <w:bCs/>
          <w:szCs w:val="28"/>
        </w:rPr>
        <w:t> </w:t>
      </w:r>
      <w:r>
        <w:rPr>
          <w:b/>
          <w:bCs/>
          <w:szCs w:val="28"/>
          <w:lang w:val="uk-UA"/>
        </w:rPr>
        <w:t xml:space="preserve">другого типу об’єктів комунальної власності  Новоборівської селищної ради, що    </w:t>
      </w:r>
    </w:p>
    <w:p w:rsidR="000B5DC6" w:rsidRDefault="000B5DC6" w:rsidP="000B5DC6">
      <w:pPr>
        <w:shd w:val="clear" w:color="auto" w:fill="FFFFFF"/>
        <w:spacing w:after="150"/>
        <w:rPr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                                                   підлягають передачі в оренду без проведення аукціону</w:t>
      </w:r>
    </w:p>
    <w:p w:rsidR="000B5DC6" w:rsidRDefault="000B5DC6" w:rsidP="000B5DC6">
      <w:pPr>
        <w:rPr>
          <w:b/>
          <w:szCs w:val="28"/>
        </w:rPr>
      </w:pPr>
      <w:r>
        <w:rPr>
          <w:b/>
          <w:szCs w:val="28"/>
        </w:rPr>
        <w:t xml:space="preserve">   </w:t>
      </w:r>
    </w:p>
    <w:p w:rsidR="000B5DC6" w:rsidRDefault="000B5DC6" w:rsidP="000B5DC6">
      <w:pPr>
        <w:rPr>
          <w:rFonts w:eastAsia="Calibri"/>
          <w:b/>
          <w:szCs w:val="28"/>
        </w:rPr>
      </w:pPr>
      <w:r>
        <w:rPr>
          <w:b/>
          <w:szCs w:val="28"/>
        </w:rPr>
        <w:t xml:space="preserve">    </w:t>
      </w:r>
    </w:p>
    <w:tbl>
      <w:tblPr>
        <w:tblW w:w="15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7"/>
        <w:gridCol w:w="3502"/>
        <w:gridCol w:w="2913"/>
        <w:gridCol w:w="2253"/>
        <w:gridCol w:w="3104"/>
        <w:gridCol w:w="1915"/>
      </w:tblGrid>
      <w:tr w:rsidR="000B5DC6" w:rsidTr="000B5DC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№з/п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Назва об’єкту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Адреса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 xml:space="preserve">Площа приміщення, </w:t>
            </w:r>
          </w:p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кв. м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Цільове призначення використання приміщення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b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szCs w:val="28"/>
                <w:lang w:val="uk-UA"/>
              </w:rPr>
              <w:t>Примітка</w:t>
            </w:r>
          </w:p>
        </w:tc>
      </w:tr>
      <w:tr w:rsidR="000B5DC6" w:rsidTr="000B5DC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1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Нежитлове приміщення</w:t>
            </w:r>
          </w:p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 (будинок культури  ) 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вул. Незалежності, 11, смт. Нова Борова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13,5 кв.м.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>Приміщення для розміщення поліцейської станції для роботи поліцейського офіцера громади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DC6" w:rsidRDefault="000B5DC6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Cs w:val="28"/>
                <w:lang w:val="uk-UA"/>
              </w:rPr>
              <w:t xml:space="preserve">вільне </w:t>
            </w:r>
          </w:p>
        </w:tc>
      </w:tr>
    </w:tbl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rPr>
          <w:b/>
          <w:sz w:val="28"/>
          <w:lang w:val="uk-UA"/>
        </w:rPr>
      </w:pPr>
    </w:p>
    <w:p w:rsidR="000B5DC6" w:rsidRDefault="000B5DC6" w:rsidP="000B5DC6">
      <w:pPr>
        <w:rPr>
          <w:b/>
          <w:lang w:val="uk-UA"/>
        </w:rPr>
      </w:pPr>
      <w:r>
        <w:rPr>
          <w:b/>
          <w:lang w:val="uk-UA"/>
        </w:rPr>
        <w:t xml:space="preserve">                     Секретар ради                                                                                               Галина СИМОН </w:t>
      </w:r>
    </w:p>
    <w:p w:rsidR="007E544A" w:rsidRDefault="007E544A" w:rsidP="007E544A">
      <w:pPr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="00533225">
        <w:rPr>
          <w:lang w:val="uk-UA"/>
        </w:rPr>
        <w:t xml:space="preserve">  </w:t>
      </w:r>
      <w:r w:rsidR="00355A8F">
        <w:rPr>
          <w:lang w:val="uk-UA"/>
        </w:rPr>
        <w:t xml:space="preserve">                </w:t>
      </w:r>
      <w:r w:rsidR="00533225">
        <w:rPr>
          <w:lang w:val="uk-UA"/>
        </w:rPr>
        <w:t xml:space="preserve">                        </w:t>
      </w:r>
    </w:p>
    <w:p w:rsidR="007E544A" w:rsidRDefault="007E544A" w:rsidP="007E544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355A8F" w:rsidRDefault="000B5DC6" w:rsidP="00E524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  <w:bookmarkStart w:id="0" w:name="_GoBack"/>
      <w:bookmarkEnd w:id="0"/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p w:rsidR="009D2762" w:rsidRDefault="009D2762" w:rsidP="00E5247B">
      <w:pPr>
        <w:rPr>
          <w:sz w:val="28"/>
          <w:szCs w:val="28"/>
          <w:lang w:val="uk-UA"/>
        </w:rPr>
      </w:pPr>
    </w:p>
    <w:sectPr w:rsidR="009D2762" w:rsidSect="005D1B20">
      <w:pgSz w:w="16838" w:h="11906" w:orient="landscape"/>
      <w:pgMar w:top="1701" w:right="709" w:bottom="567" w:left="1134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77" w:rsidRDefault="00EA0677" w:rsidP="00166685">
      <w:r>
        <w:separator/>
      </w:r>
    </w:p>
  </w:endnote>
  <w:endnote w:type="continuationSeparator" w:id="0">
    <w:p w:rsidR="00EA0677" w:rsidRDefault="00EA067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77" w:rsidRDefault="00EA0677" w:rsidP="00166685">
      <w:r>
        <w:separator/>
      </w:r>
    </w:p>
  </w:footnote>
  <w:footnote w:type="continuationSeparator" w:id="0">
    <w:p w:rsidR="00EA0677" w:rsidRDefault="00EA067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F36"/>
    <w:multiLevelType w:val="hybridMultilevel"/>
    <w:tmpl w:val="83E68D36"/>
    <w:lvl w:ilvl="0" w:tplc="C73CD2BE">
      <w:numFmt w:val="bullet"/>
      <w:lvlText w:val="-"/>
      <w:lvlJc w:val="left"/>
      <w:pPr>
        <w:ind w:left="1698" w:hanging="215"/>
      </w:pPr>
      <w:rPr>
        <w:rFonts w:ascii="Times New Roman" w:eastAsia="Times New Roman" w:hAnsi="Times New Roman" w:cs="Times New Roman" w:hint="default"/>
        <w:color w:val="38383A"/>
        <w:w w:val="110"/>
        <w:sz w:val="27"/>
        <w:szCs w:val="27"/>
      </w:rPr>
    </w:lvl>
    <w:lvl w:ilvl="1" w:tplc="5F56E3D2">
      <w:numFmt w:val="bullet"/>
      <w:lvlText w:val="•"/>
      <w:lvlJc w:val="left"/>
      <w:pPr>
        <w:ind w:left="2720" w:hanging="215"/>
      </w:pPr>
    </w:lvl>
    <w:lvl w:ilvl="2" w:tplc="9356BA86">
      <w:numFmt w:val="bullet"/>
      <w:lvlText w:val="•"/>
      <w:lvlJc w:val="left"/>
      <w:pPr>
        <w:ind w:left="3740" w:hanging="215"/>
      </w:pPr>
    </w:lvl>
    <w:lvl w:ilvl="3" w:tplc="161699EA">
      <w:numFmt w:val="bullet"/>
      <w:lvlText w:val="•"/>
      <w:lvlJc w:val="left"/>
      <w:pPr>
        <w:ind w:left="4761" w:hanging="215"/>
      </w:pPr>
    </w:lvl>
    <w:lvl w:ilvl="4" w:tplc="27649754">
      <w:numFmt w:val="bullet"/>
      <w:lvlText w:val="•"/>
      <w:lvlJc w:val="left"/>
      <w:pPr>
        <w:ind w:left="5781" w:hanging="215"/>
      </w:pPr>
    </w:lvl>
    <w:lvl w:ilvl="5" w:tplc="1A440D2A">
      <w:numFmt w:val="bullet"/>
      <w:lvlText w:val="•"/>
      <w:lvlJc w:val="left"/>
      <w:pPr>
        <w:ind w:left="6802" w:hanging="215"/>
      </w:pPr>
    </w:lvl>
    <w:lvl w:ilvl="6" w:tplc="4066EDAA">
      <w:numFmt w:val="bullet"/>
      <w:lvlText w:val="•"/>
      <w:lvlJc w:val="left"/>
      <w:pPr>
        <w:ind w:left="7822" w:hanging="215"/>
      </w:pPr>
    </w:lvl>
    <w:lvl w:ilvl="7" w:tplc="4EE416A4">
      <w:numFmt w:val="bullet"/>
      <w:lvlText w:val="•"/>
      <w:lvlJc w:val="left"/>
      <w:pPr>
        <w:ind w:left="8842" w:hanging="215"/>
      </w:pPr>
    </w:lvl>
    <w:lvl w:ilvl="8" w:tplc="E71A8BD2">
      <w:numFmt w:val="bullet"/>
      <w:lvlText w:val="•"/>
      <w:lvlJc w:val="left"/>
      <w:pPr>
        <w:ind w:left="9863" w:hanging="215"/>
      </w:pPr>
    </w:lvl>
  </w:abstractNum>
  <w:abstractNum w:abstractNumId="1">
    <w:nsid w:val="06260CD2"/>
    <w:multiLevelType w:val="multilevel"/>
    <w:tmpl w:val="186EB4E4"/>
    <w:lvl w:ilvl="0">
      <w:start w:val="1"/>
      <w:numFmt w:val="decimal"/>
      <w:lvlText w:val="%1."/>
      <w:lvlJc w:val="left"/>
      <w:pPr>
        <w:ind w:left="128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2055" w:hanging="720"/>
      </w:pPr>
    </w:lvl>
    <w:lvl w:ilvl="2">
      <w:start w:val="1"/>
      <w:numFmt w:val="decimal"/>
      <w:isLgl/>
      <w:lvlText w:val="%1.%2.%3."/>
      <w:lvlJc w:val="left"/>
      <w:pPr>
        <w:ind w:left="2464" w:hanging="720"/>
      </w:pPr>
    </w:lvl>
    <w:lvl w:ilvl="3">
      <w:start w:val="1"/>
      <w:numFmt w:val="decimal"/>
      <w:isLgl/>
      <w:lvlText w:val="%1.%2.%3.%4."/>
      <w:lvlJc w:val="left"/>
      <w:pPr>
        <w:ind w:left="3233" w:hanging="1080"/>
      </w:pPr>
    </w:lvl>
    <w:lvl w:ilvl="4">
      <w:start w:val="1"/>
      <w:numFmt w:val="decimal"/>
      <w:isLgl/>
      <w:lvlText w:val="%1.%2.%3.%4.%5."/>
      <w:lvlJc w:val="left"/>
      <w:pPr>
        <w:ind w:left="3642" w:hanging="1080"/>
      </w:pPr>
    </w:lvl>
    <w:lvl w:ilvl="5">
      <w:start w:val="1"/>
      <w:numFmt w:val="decimal"/>
      <w:isLgl/>
      <w:lvlText w:val="%1.%2.%3.%4.%5.%6."/>
      <w:lvlJc w:val="left"/>
      <w:pPr>
        <w:ind w:left="4411" w:hanging="1440"/>
      </w:pPr>
    </w:lvl>
    <w:lvl w:ilvl="6">
      <w:start w:val="1"/>
      <w:numFmt w:val="decimal"/>
      <w:isLgl/>
      <w:lvlText w:val="%1.%2.%3.%4.%5.%6.%7."/>
      <w:lvlJc w:val="left"/>
      <w:pPr>
        <w:ind w:left="5180" w:hanging="1800"/>
      </w:pPr>
    </w:lvl>
    <w:lvl w:ilvl="7">
      <w:start w:val="1"/>
      <w:numFmt w:val="decimal"/>
      <w:isLgl/>
      <w:lvlText w:val="%1.%2.%3.%4.%5.%6.%7.%8."/>
      <w:lvlJc w:val="left"/>
      <w:pPr>
        <w:ind w:left="5589" w:hanging="1800"/>
      </w:pPr>
    </w:lvl>
    <w:lvl w:ilvl="8">
      <w:start w:val="1"/>
      <w:numFmt w:val="decimal"/>
      <w:isLgl/>
      <w:lvlText w:val="%1.%2.%3.%4.%5.%6.%7.%8.%9."/>
      <w:lvlJc w:val="left"/>
      <w:pPr>
        <w:ind w:left="6358" w:hanging="216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92D99"/>
    <w:multiLevelType w:val="hybridMultilevel"/>
    <w:tmpl w:val="F200B1BC"/>
    <w:lvl w:ilvl="0" w:tplc="0A2223B4">
      <w:start w:val="1"/>
      <w:numFmt w:val="decimal"/>
      <w:lvlText w:val="%1)"/>
      <w:lvlJc w:val="left"/>
      <w:pPr>
        <w:ind w:left="2597" w:hanging="355"/>
      </w:pPr>
      <w:rPr>
        <w:rFonts w:ascii="Times New Roman" w:eastAsia="Times New Roman" w:hAnsi="Times New Roman" w:cs="Times New Roman" w:hint="default"/>
        <w:color w:val="363636"/>
        <w:w w:val="107"/>
        <w:sz w:val="26"/>
        <w:szCs w:val="26"/>
      </w:rPr>
    </w:lvl>
    <w:lvl w:ilvl="1" w:tplc="F9B09356">
      <w:numFmt w:val="bullet"/>
      <w:lvlText w:val="•"/>
      <w:lvlJc w:val="left"/>
      <w:pPr>
        <w:ind w:left="3530" w:hanging="355"/>
      </w:pPr>
    </w:lvl>
    <w:lvl w:ilvl="2" w:tplc="CF12688C">
      <w:numFmt w:val="bullet"/>
      <w:lvlText w:val="•"/>
      <w:lvlJc w:val="left"/>
      <w:pPr>
        <w:ind w:left="4460" w:hanging="355"/>
      </w:pPr>
    </w:lvl>
    <w:lvl w:ilvl="3" w:tplc="47D2B426">
      <w:numFmt w:val="bullet"/>
      <w:lvlText w:val="•"/>
      <w:lvlJc w:val="left"/>
      <w:pPr>
        <w:ind w:left="5391" w:hanging="355"/>
      </w:pPr>
    </w:lvl>
    <w:lvl w:ilvl="4" w:tplc="8CAC3DDC">
      <w:numFmt w:val="bullet"/>
      <w:lvlText w:val="•"/>
      <w:lvlJc w:val="left"/>
      <w:pPr>
        <w:ind w:left="6321" w:hanging="355"/>
      </w:pPr>
    </w:lvl>
    <w:lvl w:ilvl="5" w:tplc="709A4D4A">
      <w:numFmt w:val="bullet"/>
      <w:lvlText w:val="•"/>
      <w:lvlJc w:val="left"/>
      <w:pPr>
        <w:ind w:left="7252" w:hanging="355"/>
      </w:pPr>
    </w:lvl>
    <w:lvl w:ilvl="6" w:tplc="98F4564C">
      <w:numFmt w:val="bullet"/>
      <w:lvlText w:val="•"/>
      <w:lvlJc w:val="left"/>
      <w:pPr>
        <w:ind w:left="8182" w:hanging="355"/>
      </w:pPr>
    </w:lvl>
    <w:lvl w:ilvl="7" w:tplc="03AC1514">
      <w:numFmt w:val="bullet"/>
      <w:lvlText w:val="•"/>
      <w:lvlJc w:val="left"/>
      <w:pPr>
        <w:ind w:left="9112" w:hanging="355"/>
      </w:pPr>
    </w:lvl>
    <w:lvl w:ilvl="8" w:tplc="E226530C">
      <w:numFmt w:val="bullet"/>
      <w:lvlText w:val="•"/>
      <w:lvlJc w:val="left"/>
      <w:pPr>
        <w:ind w:left="10043" w:hanging="355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BE510C"/>
    <w:multiLevelType w:val="hybridMultilevel"/>
    <w:tmpl w:val="08B441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2AD734AB"/>
    <w:multiLevelType w:val="hybridMultilevel"/>
    <w:tmpl w:val="7C9AA176"/>
    <w:lvl w:ilvl="0" w:tplc="AB962010">
      <w:numFmt w:val="bullet"/>
      <w:lvlText w:val="-"/>
      <w:lvlJc w:val="left"/>
      <w:pPr>
        <w:ind w:left="2716" w:hanging="363"/>
      </w:pPr>
      <w:rPr>
        <w:rFonts w:ascii="Times New Roman" w:eastAsia="Times New Roman" w:hAnsi="Times New Roman" w:cs="Times New Roman" w:hint="default"/>
        <w:color w:val="383838"/>
        <w:w w:val="110"/>
        <w:sz w:val="27"/>
        <w:szCs w:val="27"/>
      </w:rPr>
    </w:lvl>
    <w:lvl w:ilvl="1" w:tplc="88884D2E">
      <w:numFmt w:val="bullet"/>
      <w:lvlText w:val="•"/>
      <w:lvlJc w:val="left"/>
      <w:pPr>
        <w:ind w:left="3638" w:hanging="363"/>
      </w:pPr>
    </w:lvl>
    <w:lvl w:ilvl="2" w:tplc="62CA44B8">
      <w:numFmt w:val="bullet"/>
      <w:lvlText w:val="•"/>
      <w:lvlJc w:val="left"/>
      <w:pPr>
        <w:ind w:left="4556" w:hanging="363"/>
      </w:pPr>
    </w:lvl>
    <w:lvl w:ilvl="3" w:tplc="DA0A5CCC">
      <w:numFmt w:val="bullet"/>
      <w:lvlText w:val="•"/>
      <w:lvlJc w:val="left"/>
      <w:pPr>
        <w:ind w:left="5475" w:hanging="363"/>
      </w:pPr>
    </w:lvl>
    <w:lvl w:ilvl="4" w:tplc="5C0C9700">
      <w:numFmt w:val="bullet"/>
      <w:lvlText w:val="•"/>
      <w:lvlJc w:val="left"/>
      <w:pPr>
        <w:ind w:left="6393" w:hanging="363"/>
      </w:pPr>
    </w:lvl>
    <w:lvl w:ilvl="5" w:tplc="525E42BE">
      <w:numFmt w:val="bullet"/>
      <w:lvlText w:val="•"/>
      <w:lvlJc w:val="left"/>
      <w:pPr>
        <w:ind w:left="7312" w:hanging="363"/>
      </w:pPr>
    </w:lvl>
    <w:lvl w:ilvl="6" w:tplc="C79435D6">
      <w:numFmt w:val="bullet"/>
      <w:lvlText w:val="•"/>
      <w:lvlJc w:val="left"/>
      <w:pPr>
        <w:ind w:left="8230" w:hanging="363"/>
      </w:pPr>
    </w:lvl>
    <w:lvl w:ilvl="7" w:tplc="E0D27EAC">
      <w:numFmt w:val="bullet"/>
      <w:lvlText w:val="•"/>
      <w:lvlJc w:val="left"/>
      <w:pPr>
        <w:ind w:left="9148" w:hanging="363"/>
      </w:pPr>
    </w:lvl>
    <w:lvl w:ilvl="8" w:tplc="07EA18F6">
      <w:numFmt w:val="bullet"/>
      <w:lvlText w:val="•"/>
      <w:lvlJc w:val="left"/>
      <w:pPr>
        <w:ind w:left="10067" w:hanging="363"/>
      </w:pPr>
    </w:lvl>
  </w:abstractNum>
  <w:abstractNum w:abstractNumId="9">
    <w:nsid w:val="2E3D141B"/>
    <w:multiLevelType w:val="hybridMultilevel"/>
    <w:tmpl w:val="EBEEA672"/>
    <w:lvl w:ilvl="0" w:tplc="0FF2FBB0">
      <w:start w:val="1"/>
      <w:numFmt w:val="decimal"/>
      <w:lvlText w:val="%1."/>
      <w:lvlJc w:val="left"/>
      <w:pPr>
        <w:ind w:left="1549" w:hanging="212"/>
      </w:pPr>
      <w:rPr>
        <w:w w:val="103"/>
      </w:rPr>
    </w:lvl>
    <w:lvl w:ilvl="1" w:tplc="585051F4">
      <w:numFmt w:val="bullet"/>
      <w:lvlText w:val="•"/>
      <w:lvlJc w:val="left"/>
      <w:pPr>
        <w:ind w:left="4080" w:hanging="212"/>
      </w:pPr>
    </w:lvl>
    <w:lvl w:ilvl="2" w:tplc="6D7EFD5A">
      <w:numFmt w:val="bullet"/>
      <w:lvlText w:val="•"/>
      <w:lvlJc w:val="left"/>
      <w:pPr>
        <w:ind w:left="4949" w:hanging="212"/>
      </w:pPr>
    </w:lvl>
    <w:lvl w:ilvl="3" w:tplc="F89E8242">
      <w:numFmt w:val="bullet"/>
      <w:lvlText w:val="•"/>
      <w:lvlJc w:val="left"/>
      <w:pPr>
        <w:ind w:left="5818" w:hanging="212"/>
      </w:pPr>
    </w:lvl>
    <w:lvl w:ilvl="4" w:tplc="86725C3C">
      <w:numFmt w:val="bullet"/>
      <w:lvlText w:val="•"/>
      <w:lvlJc w:val="left"/>
      <w:pPr>
        <w:ind w:left="6688" w:hanging="212"/>
      </w:pPr>
    </w:lvl>
    <w:lvl w:ilvl="5" w:tplc="E4F634C0">
      <w:numFmt w:val="bullet"/>
      <w:lvlText w:val="•"/>
      <w:lvlJc w:val="left"/>
      <w:pPr>
        <w:ind w:left="7557" w:hanging="212"/>
      </w:pPr>
    </w:lvl>
    <w:lvl w:ilvl="6" w:tplc="1F32454C">
      <w:numFmt w:val="bullet"/>
      <w:lvlText w:val="•"/>
      <w:lvlJc w:val="left"/>
      <w:pPr>
        <w:ind w:left="8426" w:hanging="212"/>
      </w:pPr>
    </w:lvl>
    <w:lvl w:ilvl="7" w:tplc="F6747FC4">
      <w:numFmt w:val="bullet"/>
      <w:lvlText w:val="•"/>
      <w:lvlJc w:val="left"/>
      <w:pPr>
        <w:ind w:left="9296" w:hanging="212"/>
      </w:pPr>
    </w:lvl>
    <w:lvl w:ilvl="8" w:tplc="17C8BB32">
      <w:numFmt w:val="bullet"/>
      <w:lvlText w:val="•"/>
      <w:lvlJc w:val="left"/>
      <w:pPr>
        <w:ind w:left="10165" w:hanging="212"/>
      </w:pPr>
    </w:lvl>
  </w:abstractNum>
  <w:abstractNum w:abstractNumId="10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73E7822"/>
    <w:multiLevelType w:val="hybridMultilevel"/>
    <w:tmpl w:val="3A542968"/>
    <w:lvl w:ilvl="0" w:tplc="6F6AD5E2">
      <w:start w:val="1"/>
      <w:numFmt w:val="decimal"/>
      <w:lvlText w:val="%1."/>
      <w:lvlJc w:val="left"/>
      <w:pPr>
        <w:ind w:left="1069" w:hanging="360"/>
      </w:pPr>
      <w:rPr>
        <w:rFonts w:ascii="ProbaPro" w:hAnsi="ProbaPro" w:hint="default"/>
        <w:color w:val="000000"/>
        <w:sz w:val="27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80B1E51"/>
    <w:multiLevelType w:val="hybridMultilevel"/>
    <w:tmpl w:val="9328089A"/>
    <w:lvl w:ilvl="0" w:tplc="6486E554">
      <w:numFmt w:val="bullet"/>
      <w:lvlText w:val="-"/>
      <w:lvlJc w:val="left"/>
      <w:pPr>
        <w:ind w:left="1686" w:hanging="294"/>
      </w:pPr>
      <w:rPr>
        <w:rFonts w:ascii="Times New Roman" w:eastAsia="Times New Roman" w:hAnsi="Times New Roman" w:cs="Times New Roman" w:hint="default"/>
        <w:color w:val="38383A"/>
        <w:w w:val="103"/>
        <w:sz w:val="27"/>
        <w:szCs w:val="27"/>
      </w:rPr>
    </w:lvl>
    <w:lvl w:ilvl="1" w:tplc="538A7048">
      <w:numFmt w:val="bullet"/>
      <w:lvlText w:val="•"/>
      <w:lvlJc w:val="left"/>
      <w:pPr>
        <w:ind w:left="2702" w:hanging="294"/>
      </w:pPr>
    </w:lvl>
    <w:lvl w:ilvl="2" w:tplc="17543C64">
      <w:numFmt w:val="bullet"/>
      <w:lvlText w:val="•"/>
      <w:lvlJc w:val="left"/>
      <w:pPr>
        <w:ind w:left="3724" w:hanging="294"/>
      </w:pPr>
    </w:lvl>
    <w:lvl w:ilvl="3" w:tplc="353A5E88">
      <w:numFmt w:val="bullet"/>
      <w:lvlText w:val="•"/>
      <w:lvlJc w:val="left"/>
      <w:pPr>
        <w:ind w:left="4747" w:hanging="294"/>
      </w:pPr>
    </w:lvl>
    <w:lvl w:ilvl="4" w:tplc="EE20EE26">
      <w:numFmt w:val="bullet"/>
      <w:lvlText w:val="•"/>
      <w:lvlJc w:val="left"/>
      <w:pPr>
        <w:ind w:left="5769" w:hanging="294"/>
      </w:pPr>
    </w:lvl>
    <w:lvl w:ilvl="5" w:tplc="BA58500A">
      <w:numFmt w:val="bullet"/>
      <w:lvlText w:val="•"/>
      <w:lvlJc w:val="left"/>
      <w:pPr>
        <w:ind w:left="6792" w:hanging="294"/>
      </w:pPr>
    </w:lvl>
    <w:lvl w:ilvl="6" w:tplc="E500D680">
      <w:numFmt w:val="bullet"/>
      <w:lvlText w:val="•"/>
      <w:lvlJc w:val="left"/>
      <w:pPr>
        <w:ind w:left="7814" w:hanging="294"/>
      </w:pPr>
    </w:lvl>
    <w:lvl w:ilvl="7" w:tplc="99665ED6">
      <w:numFmt w:val="bullet"/>
      <w:lvlText w:val="•"/>
      <w:lvlJc w:val="left"/>
      <w:pPr>
        <w:ind w:left="8836" w:hanging="294"/>
      </w:pPr>
    </w:lvl>
    <w:lvl w:ilvl="8" w:tplc="B6987662">
      <w:numFmt w:val="bullet"/>
      <w:lvlText w:val="•"/>
      <w:lvlJc w:val="left"/>
      <w:pPr>
        <w:ind w:left="9859" w:hanging="294"/>
      </w:pPr>
    </w:lvl>
  </w:abstractNum>
  <w:abstractNum w:abstractNumId="1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575949A2"/>
    <w:multiLevelType w:val="hybridMultilevel"/>
    <w:tmpl w:val="C9C29E7A"/>
    <w:lvl w:ilvl="0" w:tplc="AE907500">
      <w:start w:val="1"/>
      <w:numFmt w:val="decimal"/>
      <w:lvlText w:val="%1."/>
      <w:lvlJc w:val="left"/>
      <w:pPr>
        <w:ind w:left="287" w:hanging="185"/>
      </w:pPr>
      <w:rPr>
        <w:rFonts w:ascii="Times New Roman" w:eastAsia="Times New Roman" w:hAnsi="Times New Roman" w:cs="Times New Roman" w:hint="default"/>
        <w:color w:val="38383A"/>
        <w:w w:val="106"/>
        <w:sz w:val="21"/>
        <w:szCs w:val="21"/>
      </w:rPr>
    </w:lvl>
    <w:lvl w:ilvl="1" w:tplc="F03607CE">
      <w:numFmt w:val="bullet"/>
      <w:lvlText w:val="•"/>
      <w:lvlJc w:val="left"/>
      <w:pPr>
        <w:ind w:left="596" w:hanging="185"/>
      </w:pPr>
    </w:lvl>
    <w:lvl w:ilvl="2" w:tplc="CE68E320">
      <w:numFmt w:val="bullet"/>
      <w:lvlText w:val="•"/>
      <w:lvlJc w:val="left"/>
      <w:pPr>
        <w:ind w:left="913" w:hanging="185"/>
      </w:pPr>
    </w:lvl>
    <w:lvl w:ilvl="3" w:tplc="F93873F8">
      <w:numFmt w:val="bullet"/>
      <w:lvlText w:val="•"/>
      <w:lvlJc w:val="left"/>
      <w:pPr>
        <w:ind w:left="1229" w:hanging="185"/>
      </w:pPr>
    </w:lvl>
    <w:lvl w:ilvl="4" w:tplc="931E59A6">
      <w:numFmt w:val="bullet"/>
      <w:lvlText w:val="•"/>
      <w:lvlJc w:val="left"/>
      <w:pPr>
        <w:ind w:left="1546" w:hanging="185"/>
      </w:pPr>
    </w:lvl>
    <w:lvl w:ilvl="5" w:tplc="AAD2E218">
      <w:numFmt w:val="bullet"/>
      <w:lvlText w:val="•"/>
      <w:lvlJc w:val="left"/>
      <w:pPr>
        <w:ind w:left="1863" w:hanging="185"/>
      </w:pPr>
    </w:lvl>
    <w:lvl w:ilvl="6" w:tplc="544C6562">
      <w:numFmt w:val="bullet"/>
      <w:lvlText w:val="•"/>
      <w:lvlJc w:val="left"/>
      <w:pPr>
        <w:ind w:left="2179" w:hanging="185"/>
      </w:pPr>
    </w:lvl>
    <w:lvl w:ilvl="7" w:tplc="BBC61D96">
      <w:numFmt w:val="bullet"/>
      <w:lvlText w:val="•"/>
      <w:lvlJc w:val="left"/>
      <w:pPr>
        <w:ind w:left="2496" w:hanging="185"/>
      </w:pPr>
    </w:lvl>
    <w:lvl w:ilvl="8" w:tplc="467A163A">
      <w:numFmt w:val="bullet"/>
      <w:lvlText w:val="•"/>
      <w:lvlJc w:val="left"/>
      <w:pPr>
        <w:ind w:left="2812" w:hanging="185"/>
      </w:pPr>
    </w:lvl>
  </w:abstractNum>
  <w:abstractNum w:abstractNumId="19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2">
    <w:nsid w:val="5DF97332"/>
    <w:multiLevelType w:val="hybridMultilevel"/>
    <w:tmpl w:val="1BC6E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A501A76"/>
    <w:multiLevelType w:val="hybridMultilevel"/>
    <w:tmpl w:val="A942DD96"/>
    <w:lvl w:ilvl="0" w:tplc="606C9698">
      <w:start w:val="1"/>
      <w:numFmt w:val="decimal"/>
      <w:lvlText w:val="%1."/>
      <w:lvlJc w:val="left"/>
      <w:pPr>
        <w:ind w:left="5792" w:hanging="277"/>
      </w:pPr>
      <w:rPr>
        <w:b/>
        <w:bCs/>
        <w:w w:val="101"/>
      </w:rPr>
    </w:lvl>
    <w:lvl w:ilvl="1" w:tplc="ED3837A6">
      <w:numFmt w:val="bullet"/>
      <w:lvlText w:val="•"/>
      <w:lvlJc w:val="left"/>
      <w:pPr>
        <w:ind w:left="6410" w:hanging="277"/>
      </w:pPr>
    </w:lvl>
    <w:lvl w:ilvl="2" w:tplc="4944170E">
      <w:numFmt w:val="bullet"/>
      <w:lvlText w:val="•"/>
      <w:lvlJc w:val="left"/>
      <w:pPr>
        <w:ind w:left="7020" w:hanging="277"/>
      </w:pPr>
    </w:lvl>
    <w:lvl w:ilvl="3" w:tplc="E5826BE6">
      <w:numFmt w:val="bullet"/>
      <w:lvlText w:val="•"/>
      <w:lvlJc w:val="left"/>
      <w:pPr>
        <w:ind w:left="7631" w:hanging="277"/>
      </w:pPr>
    </w:lvl>
    <w:lvl w:ilvl="4" w:tplc="C8ECB516">
      <w:numFmt w:val="bullet"/>
      <w:lvlText w:val="•"/>
      <w:lvlJc w:val="left"/>
      <w:pPr>
        <w:ind w:left="8241" w:hanging="277"/>
      </w:pPr>
    </w:lvl>
    <w:lvl w:ilvl="5" w:tplc="94343572">
      <w:numFmt w:val="bullet"/>
      <w:lvlText w:val="•"/>
      <w:lvlJc w:val="left"/>
      <w:pPr>
        <w:ind w:left="8852" w:hanging="277"/>
      </w:pPr>
    </w:lvl>
    <w:lvl w:ilvl="6" w:tplc="DD0A8122">
      <w:numFmt w:val="bullet"/>
      <w:lvlText w:val="•"/>
      <w:lvlJc w:val="left"/>
      <w:pPr>
        <w:ind w:left="9462" w:hanging="277"/>
      </w:pPr>
    </w:lvl>
    <w:lvl w:ilvl="7" w:tplc="6C546400">
      <w:numFmt w:val="bullet"/>
      <w:lvlText w:val="•"/>
      <w:lvlJc w:val="left"/>
      <w:pPr>
        <w:ind w:left="10072" w:hanging="277"/>
      </w:pPr>
    </w:lvl>
    <w:lvl w:ilvl="8" w:tplc="A82C2A06">
      <w:numFmt w:val="bullet"/>
      <w:lvlText w:val="•"/>
      <w:lvlJc w:val="left"/>
      <w:pPr>
        <w:ind w:left="10683" w:hanging="277"/>
      </w:pPr>
    </w:lvl>
  </w:abstractNum>
  <w:abstractNum w:abstractNumId="28">
    <w:nsid w:val="7C482007"/>
    <w:multiLevelType w:val="hybridMultilevel"/>
    <w:tmpl w:val="CF941DD8"/>
    <w:lvl w:ilvl="0" w:tplc="3E06EDF8">
      <w:start w:val="1"/>
      <w:numFmt w:val="decimal"/>
      <w:lvlText w:val="%1."/>
      <w:lvlJc w:val="left"/>
      <w:pPr>
        <w:ind w:left="1605" w:hanging="282"/>
      </w:pPr>
      <w:rPr>
        <w:rFonts w:ascii="Times New Roman" w:eastAsia="Times New Roman" w:hAnsi="Times New Roman" w:cs="Times New Roman" w:hint="default"/>
        <w:color w:val="383638"/>
        <w:w w:val="105"/>
        <w:sz w:val="27"/>
        <w:szCs w:val="27"/>
      </w:rPr>
    </w:lvl>
    <w:lvl w:ilvl="1" w:tplc="E2B8632A">
      <w:numFmt w:val="bullet"/>
      <w:lvlText w:val="•"/>
      <w:lvlJc w:val="left"/>
      <w:pPr>
        <w:ind w:left="2630" w:hanging="282"/>
      </w:pPr>
    </w:lvl>
    <w:lvl w:ilvl="2" w:tplc="AED47288">
      <w:numFmt w:val="bullet"/>
      <w:lvlText w:val="•"/>
      <w:lvlJc w:val="left"/>
      <w:pPr>
        <w:ind w:left="3660" w:hanging="282"/>
      </w:pPr>
    </w:lvl>
    <w:lvl w:ilvl="3" w:tplc="28048690">
      <w:numFmt w:val="bullet"/>
      <w:lvlText w:val="•"/>
      <w:lvlJc w:val="left"/>
      <w:pPr>
        <w:ind w:left="4691" w:hanging="282"/>
      </w:pPr>
    </w:lvl>
    <w:lvl w:ilvl="4" w:tplc="BB7E6040">
      <w:numFmt w:val="bullet"/>
      <w:lvlText w:val="•"/>
      <w:lvlJc w:val="left"/>
      <w:pPr>
        <w:ind w:left="5721" w:hanging="282"/>
      </w:pPr>
    </w:lvl>
    <w:lvl w:ilvl="5" w:tplc="E38CFED0">
      <w:numFmt w:val="bullet"/>
      <w:lvlText w:val="•"/>
      <w:lvlJc w:val="left"/>
      <w:pPr>
        <w:ind w:left="6752" w:hanging="282"/>
      </w:pPr>
    </w:lvl>
    <w:lvl w:ilvl="6" w:tplc="28826EFC">
      <w:numFmt w:val="bullet"/>
      <w:lvlText w:val="•"/>
      <w:lvlJc w:val="left"/>
      <w:pPr>
        <w:ind w:left="7782" w:hanging="282"/>
      </w:pPr>
    </w:lvl>
    <w:lvl w:ilvl="7" w:tplc="52B67FA4">
      <w:numFmt w:val="bullet"/>
      <w:lvlText w:val="•"/>
      <w:lvlJc w:val="left"/>
      <w:pPr>
        <w:ind w:left="8812" w:hanging="282"/>
      </w:pPr>
    </w:lvl>
    <w:lvl w:ilvl="8" w:tplc="2C029B6A">
      <w:numFmt w:val="bullet"/>
      <w:lvlText w:val="•"/>
      <w:lvlJc w:val="left"/>
      <w:pPr>
        <w:ind w:left="9843" w:hanging="282"/>
      </w:pPr>
    </w:lvl>
  </w:abstractNum>
  <w:abstractNum w:abstractNumId="29">
    <w:nsid w:val="7D807C19"/>
    <w:multiLevelType w:val="hybridMultilevel"/>
    <w:tmpl w:val="1F6E049A"/>
    <w:lvl w:ilvl="0" w:tplc="C160053E">
      <w:numFmt w:val="bullet"/>
      <w:lvlText w:val="-"/>
      <w:lvlJc w:val="left"/>
      <w:pPr>
        <w:ind w:left="1556" w:hanging="164"/>
      </w:pPr>
      <w:rPr>
        <w:rFonts w:ascii="Times New Roman" w:eastAsia="Times New Roman" w:hAnsi="Times New Roman" w:cs="Times New Roman" w:hint="default"/>
        <w:color w:val="313131"/>
        <w:w w:val="110"/>
        <w:sz w:val="27"/>
        <w:szCs w:val="27"/>
      </w:rPr>
    </w:lvl>
    <w:lvl w:ilvl="1" w:tplc="85D82534">
      <w:numFmt w:val="bullet"/>
      <w:lvlText w:val="•"/>
      <w:lvlJc w:val="left"/>
      <w:pPr>
        <w:ind w:left="2594" w:hanging="164"/>
      </w:pPr>
    </w:lvl>
    <w:lvl w:ilvl="2" w:tplc="C8923D94">
      <w:numFmt w:val="bullet"/>
      <w:lvlText w:val="•"/>
      <w:lvlJc w:val="left"/>
      <w:pPr>
        <w:ind w:left="3628" w:hanging="164"/>
      </w:pPr>
    </w:lvl>
    <w:lvl w:ilvl="3" w:tplc="E61E9724">
      <w:numFmt w:val="bullet"/>
      <w:lvlText w:val="•"/>
      <w:lvlJc w:val="left"/>
      <w:pPr>
        <w:ind w:left="4663" w:hanging="164"/>
      </w:pPr>
    </w:lvl>
    <w:lvl w:ilvl="4" w:tplc="EEF60A16">
      <w:numFmt w:val="bullet"/>
      <w:lvlText w:val="•"/>
      <w:lvlJc w:val="left"/>
      <w:pPr>
        <w:ind w:left="5697" w:hanging="164"/>
      </w:pPr>
    </w:lvl>
    <w:lvl w:ilvl="5" w:tplc="2A623D9A">
      <w:numFmt w:val="bullet"/>
      <w:lvlText w:val="•"/>
      <w:lvlJc w:val="left"/>
      <w:pPr>
        <w:ind w:left="6732" w:hanging="164"/>
      </w:pPr>
    </w:lvl>
    <w:lvl w:ilvl="6" w:tplc="A8485AC2">
      <w:numFmt w:val="bullet"/>
      <w:lvlText w:val="•"/>
      <w:lvlJc w:val="left"/>
      <w:pPr>
        <w:ind w:left="7766" w:hanging="164"/>
      </w:pPr>
    </w:lvl>
    <w:lvl w:ilvl="7" w:tplc="26AE3C88">
      <w:numFmt w:val="bullet"/>
      <w:lvlText w:val="•"/>
      <w:lvlJc w:val="left"/>
      <w:pPr>
        <w:ind w:left="8800" w:hanging="164"/>
      </w:pPr>
    </w:lvl>
    <w:lvl w:ilvl="8" w:tplc="B2AC0B7E">
      <w:numFmt w:val="bullet"/>
      <w:lvlText w:val="•"/>
      <w:lvlJc w:val="left"/>
      <w:pPr>
        <w:ind w:left="9835" w:hanging="164"/>
      </w:p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3"/>
  </w:num>
  <w:num w:numId="5">
    <w:abstractNumId w:val="3"/>
  </w:num>
  <w:num w:numId="6">
    <w:abstractNumId w:val="26"/>
    <w:lvlOverride w:ilvl="0">
      <w:startOverride w:val="1"/>
    </w:lvlOverride>
  </w:num>
  <w:num w:numId="7">
    <w:abstractNumId w:val="21"/>
  </w:num>
  <w:num w:numId="8">
    <w:abstractNumId w:val="11"/>
  </w:num>
  <w:num w:numId="9">
    <w:abstractNumId w:val="24"/>
  </w:num>
  <w:num w:numId="10">
    <w:abstractNumId w:val="7"/>
  </w:num>
  <w:num w:numId="11">
    <w:abstractNumId w:val="10"/>
  </w:num>
  <w:num w:numId="12">
    <w:abstractNumId w:val="5"/>
  </w:num>
  <w:num w:numId="13">
    <w:abstractNumId w:val="25"/>
  </w:num>
  <w:num w:numId="14">
    <w:abstractNumId w:val="2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</w:num>
  <w:num w:numId="21">
    <w:abstractNumId w:val="8"/>
  </w:num>
  <w:num w:numId="22">
    <w:abstractNumId w:val="28"/>
  </w:num>
  <w:num w:numId="2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"/>
  </w:num>
  <w:num w:numId="2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</w:num>
  <w:num w:numId="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9"/>
  </w:num>
  <w:num w:numId="29">
    <w:abstractNumId w:val="29"/>
  </w:num>
  <w:num w:numId="30">
    <w:abstractNumId w:val="15"/>
  </w:num>
  <w:num w:numId="31">
    <w:abstractNumId w:val="15"/>
  </w:num>
  <w:num w:numId="32">
    <w:abstractNumId w:val="0"/>
  </w:num>
  <w:num w:numId="33">
    <w:abstractNumId w:val="0"/>
  </w:num>
  <w:num w:numId="34">
    <w:abstractNumId w:val="18"/>
  </w:num>
  <w:num w:numId="35">
    <w:abstractNumId w:val="18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1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A34A9"/>
    <w:rsid w:val="000B5DC6"/>
    <w:rsid w:val="000B75C2"/>
    <w:rsid w:val="000B77F8"/>
    <w:rsid w:val="000D1645"/>
    <w:rsid w:val="000E435D"/>
    <w:rsid w:val="000F6A62"/>
    <w:rsid w:val="00103B01"/>
    <w:rsid w:val="00122457"/>
    <w:rsid w:val="00131D0E"/>
    <w:rsid w:val="001360E0"/>
    <w:rsid w:val="0014449B"/>
    <w:rsid w:val="00146AB0"/>
    <w:rsid w:val="00157613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A26BA"/>
    <w:rsid w:val="002B4C13"/>
    <w:rsid w:val="002D14AA"/>
    <w:rsid w:val="002D4E66"/>
    <w:rsid w:val="003039B3"/>
    <w:rsid w:val="00310C41"/>
    <w:rsid w:val="0033093F"/>
    <w:rsid w:val="003312B7"/>
    <w:rsid w:val="00345B9F"/>
    <w:rsid w:val="00346FFB"/>
    <w:rsid w:val="00355A8F"/>
    <w:rsid w:val="00366ED2"/>
    <w:rsid w:val="00374848"/>
    <w:rsid w:val="00377437"/>
    <w:rsid w:val="00380873"/>
    <w:rsid w:val="0038635C"/>
    <w:rsid w:val="003B2AAE"/>
    <w:rsid w:val="003B2CBE"/>
    <w:rsid w:val="003B34B5"/>
    <w:rsid w:val="003D210C"/>
    <w:rsid w:val="003E5CE8"/>
    <w:rsid w:val="00430218"/>
    <w:rsid w:val="00437F90"/>
    <w:rsid w:val="004438F1"/>
    <w:rsid w:val="00461401"/>
    <w:rsid w:val="00470EA9"/>
    <w:rsid w:val="004854A8"/>
    <w:rsid w:val="0049360A"/>
    <w:rsid w:val="00496C0A"/>
    <w:rsid w:val="004A21AD"/>
    <w:rsid w:val="004A6027"/>
    <w:rsid w:val="004C49D4"/>
    <w:rsid w:val="004C6F33"/>
    <w:rsid w:val="004D71EF"/>
    <w:rsid w:val="004F3907"/>
    <w:rsid w:val="004F4B77"/>
    <w:rsid w:val="00533225"/>
    <w:rsid w:val="00543B5A"/>
    <w:rsid w:val="005A4F30"/>
    <w:rsid w:val="005D1B20"/>
    <w:rsid w:val="005F23CC"/>
    <w:rsid w:val="00623CC0"/>
    <w:rsid w:val="00624DA9"/>
    <w:rsid w:val="00657095"/>
    <w:rsid w:val="00667ED2"/>
    <w:rsid w:val="00667FBB"/>
    <w:rsid w:val="00672533"/>
    <w:rsid w:val="006751D7"/>
    <w:rsid w:val="00676A99"/>
    <w:rsid w:val="00693B2C"/>
    <w:rsid w:val="006D20AE"/>
    <w:rsid w:val="006E2ED6"/>
    <w:rsid w:val="006F1C06"/>
    <w:rsid w:val="007024B5"/>
    <w:rsid w:val="00706A0D"/>
    <w:rsid w:val="00743B6C"/>
    <w:rsid w:val="007644F2"/>
    <w:rsid w:val="00780D01"/>
    <w:rsid w:val="007A03E3"/>
    <w:rsid w:val="007B2705"/>
    <w:rsid w:val="007C2BA9"/>
    <w:rsid w:val="007D777F"/>
    <w:rsid w:val="007E544A"/>
    <w:rsid w:val="007F2FF2"/>
    <w:rsid w:val="007F7FD0"/>
    <w:rsid w:val="008038CF"/>
    <w:rsid w:val="00804AD3"/>
    <w:rsid w:val="008112D6"/>
    <w:rsid w:val="00813247"/>
    <w:rsid w:val="00814050"/>
    <w:rsid w:val="00825C58"/>
    <w:rsid w:val="008476BC"/>
    <w:rsid w:val="00854433"/>
    <w:rsid w:val="0086217C"/>
    <w:rsid w:val="00882136"/>
    <w:rsid w:val="008A4B46"/>
    <w:rsid w:val="008E0711"/>
    <w:rsid w:val="008E6B5D"/>
    <w:rsid w:val="00916388"/>
    <w:rsid w:val="00917B3A"/>
    <w:rsid w:val="00925904"/>
    <w:rsid w:val="009341E8"/>
    <w:rsid w:val="00980CDF"/>
    <w:rsid w:val="00993C10"/>
    <w:rsid w:val="00995F7D"/>
    <w:rsid w:val="009C1620"/>
    <w:rsid w:val="009D2762"/>
    <w:rsid w:val="00A10CE9"/>
    <w:rsid w:val="00A11ECA"/>
    <w:rsid w:val="00A2333C"/>
    <w:rsid w:val="00A31566"/>
    <w:rsid w:val="00A34C97"/>
    <w:rsid w:val="00A44EAD"/>
    <w:rsid w:val="00A61B3C"/>
    <w:rsid w:val="00A67578"/>
    <w:rsid w:val="00A8567D"/>
    <w:rsid w:val="00AD2C96"/>
    <w:rsid w:val="00AD4EAC"/>
    <w:rsid w:val="00B21944"/>
    <w:rsid w:val="00B3517F"/>
    <w:rsid w:val="00B46545"/>
    <w:rsid w:val="00B53124"/>
    <w:rsid w:val="00B7168E"/>
    <w:rsid w:val="00BA41F9"/>
    <w:rsid w:val="00BA5AE5"/>
    <w:rsid w:val="00BC34B2"/>
    <w:rsid w:val="00BD3BE9"/>
    <w:rsid w:val="00BF3B49"/>
    <w:rsid w:val="00BF4316"/>
    <w:rsid w:val="00BF7FC8"/>
    <w:rsid w:val="00C0230F"/>
    <w:rsid w:val="00C04A57"/>
    <w:rsid w:val="00C20CFF"/>
    <w:rsid w:val="00C341DD"/>
    <w:rsid w:val="00C468D3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531B"/>
    <w:rsid w:val="00DB770F"/>
    <w:rsid w:val="00DE0E7B"/>
    <w:rsid w:val="00E12BAD"/>
    <w:rsid w:val="00E22108"/>
    <w:rsid w:val="00E5247B"/>
    <w:rsid w:val="00EA0677"/>
    <w:rsid w:val="00EA47F7"/>
    <w:rsid w:val="00EA5DE6"/>
    <w:rsid w:val="00EA5F67"/>
    <w:rsid w:val="00EA6E20"/>
    <w:rsid w:val="00EB6AD1"/>
    <w:rsid w:val="00EE0F54"/>
    <w:rsid w:val="00EE4198"/>
    <w:rsid w:val="00F065E1"/>
    <w:rsid w:val="00F36B98"/>
    <w:rsid w:val="00F4492F"/>
    <w:rsid w:val="00F5397A"/>
    <w:rsid w:val="00F72B02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customStyle="1" w:styleId="10">
    <w:name w:val="Заголовок 1 Знак"/>
    <w:basedOn w:val="a0"/>
    <w:link w:val="1"/>
    <w:uiPriority w:val="1"/>
    <w:rsid w:val="00345B9F"/>
    <w:rPr>
      <w:sz w:val="24"/>
      <w:lang w:val="uk-UA"/>
    </w:rPr>
  </w:style>
  <w:style w:type="paragraph" w:styleId="af">
    <w:name w:val="Body Text"/>
    <w:basedOn w:val="a"/>
    <w:link w:val="af0"/>
    <w:uiPriority w:val="1"/>
    <w:unhideWhenUsed/>
    <w:qFormat/>
    <w:rsid w:val="00345B9F"/>
    <w:pPr>
      <w:widowControl w:val="0"/>
      <w:autoSpaceDE w:val="0"/>
      <w:autoSpaceDN w:val="0"/>
    </w:pPr>
    <w:rPr>
      <w:sz w:val="27"/>
      <w:szCs w:val="27"/>
      <w:lang w:val="en-US" w:eastAsia="en-US"/>
    </w:rPr>
  </w:style>
  <w:style w:type="character" w:customStyle="1" w:styleId="af0">
    <w:name w:val="Основний текст Знак"/>
    <w:basedOn w:val="a0"/>
    <w:link w:val="af"/>
    <w:uiPriority w:val="1"/>
    <w:rsid w:val="00345B9F"/>
    <w:rPr>
      <w:sz w:val="27"/>
      <w:szCs w:val="27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45B9F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345B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 Indent"/>
    <w:basedOn w:val="a"/>
    <w:link w:val="af2"/>
    <w:rsid w:val="00C468D3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rsid w:val="00C468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6C06-477A-4E43-BACF-F8450E7D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3498</Words>
  <Characters>1995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52</cp:revision>
  <cp:lastPrinted>2021-10-04T12:46:00Z</cp:lastPrinted>
  <dcterms:created xsi:type="dcterms:W3CDTF">2016-11-15T14:42:00Z</dcterms:created>
  <dcterms:modified xsi:type="dcterms:W3CDTF">2021-10-05T11:25:00Z</dcterms:modified>
</cp:coreProperties>
</file>