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956" w:rsidRPr="003F0802" w:rsidRDefault="00B71956" w:rsidP="00B71956">
      <w:pPr>
        <w:tabs>
          <w:tab w:val="left" w:pos="3420"/>
          <w:tab w:val="left" w:pos="4320"/>
        </w:tabs>
        <w:jc w:val="center"/>
      </w:pPr>
      <w:r w:rsidRPr="003F0802">
        <w:object w:dxaOrig="825" w:dyaOrig="1036">
          <v:rect id="rectole0000000000" o:spid="_x0000_i1025" style="width:40.5pt;height:51pt" o:ole="" o:preferrelative="t" stroked="f">
            <v:imagedata r:id="rId6" o:title=""/>
          </v:rect>
          <o:OLEObject Type="Embed" ProgID="StaticMetafile" ShapeID="rectole0000000000" DrawAspect="Content" ObjectID="_1673269159" r:id="rId7"/>
        </w:object>
      </w:r>
    </w:p>
    <w:p w:rsidR="00B71956" w:rsidRPr="003F0802" w:rsidRDefault="00B71956" w:rsidP="00B71956">
      <w:pPr>
        <w:jc w:val="center"/>
      </w:pPr>
      <w:r w:rsidRPr="003F0802">
        <w:t>У К Р А Ї Н А</w:t>
      </w:r>
    </w:p>
    <w:p w:rsidR="00B71956" w:rsidRPr="003F0802" w:rsidRDefault="00B71956" w:rsidP="00B71956">
      <w:pPr>
        <w:jc w:val="center"/>
      </w:pPr>
    </w:p>
    <w:p w:rsidR="00B71956" w:rsidRPr="003F0802" w:rsidRDefault="00B71956" w:rsidP="00B71956">
      <w:pPr>
        <w:jc w:val="center"/>
      </w:pPr>
      <w:r w:rsidRPr="003F0802">
        <w:t>НОВОБОРІВСЬКА СЕЛИЩНА РАДА</w:t>
      </w:r>
    </w:p>
    <w:p w:rsidR="00B71956" w:rsidRPr="003F0802" w:rsidRDefault="00B71956" w:rsidP="00B71956">
      <w:pPr>
        <w:jc w:val="center"/>
      </w:pPr>
      <w:r w:rsidRPr="003F0802">
        <w:t>ЖИТОМИРСЬКОЇ ОБЛАСТІ</w:t>
      </w:r>
    </w:p>
    <w:p w:rsidR="00B71956" w:rsidRPr="003F0802" w:rsidRDefault="00B71956" w:rsidP="00B71956">
      <w:pPr>
        <w:jc w:val="center"/>
        <w:rPr>
          <w:b/>
        </w:rPr>
      </w:pPr>
      <w:r w:rsidRPr="003F0802">
        <w:rPr>
          <w:b/>
        </w:rPr>
        <w:t>ВИКОНАВЧИЙ   КОМІТЕТ</w:t>
      </w:r>
    </w:p>
    <w:p w:rsidR="00B71956" w:rsidRPr="003F0802" w:rsidRDefault="00B71956" w:rsidP="00B71956">
      <w:pPr>
        <w:jc w:val="center"/>
        <w:rPr>
          <w:b/>
        </w:rPr>
      </w:pPr>
      <w:r w:rsidRPr="003F0802">
        <w:rPr>
          <w:b/>
        </w:rPr>
        <w:t xml:space="preserve">Р І Ш Е Н </w:t>
      </w:r>
      <w:proofErr w:type="spellStart"/>
      <w:r w:rsidRPr="003F0802">
        <w:rPr>
          <w:b/>
        </w:rPr>
        <w:t>Н</w:t>
      </w:r>
      <w:proofErr w:type="spellEnd"/>
      <w:r w:rsidRPr="003F0802">
        <w:rPr>
          <w:b/>
        </w:rPr>
        <w:t xml:space="preserve"> Я</w:t>
      </w:r>
    </w:p>
    <w:p w:rsidR="00B71956" w:rsidRPr="003F0802" w:rsidRDefault="00B71956" w:rsidP="00B71956"/>
    <w:tbl>
      <w:tblPr>
        <w:tblW w:w="0" w:type="auto"/>
        <w:tblLook w:val="01E0"/>
      </w:tblPr>
      <w:tblGrid>
        <w:gridCol w:w="3828"/>
        <w:gridCol w:w="2040"/>
        <w:gridCol w:w="3702"/>
      </w:tblGrid>
      <w:tr w:rsidR="00B71956" w:rsidRPr="003F0802" w:rsidTr="00806A0B">
        <w:tc>
          <w:tcPr>
            <w:tcW w:w="3828" w:type="dxa"/>
            <w:hideMark/>
          </w:tcPr>
          <w:p w:rsidR="00B71956" w:rsidRPr="00930C14" w:rsidRDefault="00B71956" w:rsidP="00806A0B">
            <w:pPr>
              <w:rPr>
                <w:sz w:val="24"/>
              </w:rPr>
            </w:pPr>
            <w:r w:rsidRPr="00930C14">
              <w:rPr>
                <w:sz w:val="24"/>
                <w:lang w:eastAsia="en-US"/>
              </w:rPr>
              <w:t>від 20 січня 2021 року</w:t>
            </w:r>
          </w:p>
        </w:tc>
        <w:tc>
          <w:tcPr>
            <w:tcW w:w="2040" w:type="dxa"/>
            <w:hideMark/>
          </w:tcPr>
          <w:p w:rsidR="00B71956" w:rsidRPr="00930C14" w:rsidRDefault="00B71956" w:rsidP="00806A0B">
            <w:pPr>
              <w:jc w:val="center"/>
              <w:rPr>
                <w:sz w:val="24"/>
              </w:rPr>
            </w:pPr>
            <w:r w:rsidRPr="00930C14">
              <w:rPr>
                <w:sz w:val="24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B71956" w:rsidRPr="00930C14" w:rsidRDefault="00B71956" w:rsidP="00DC1700">
            <w:pPr>
              <w:jc w:val="center"/>
              <w:rPr>
                <w:sz w:val="24"/>
              </w:rPr>
            </w:pPr>
            <w:r w:rsidRPr="00930C14">
              <w:rPr>
                <w:sz w:val="24"/>
                <w:lang w:eastAsia="en-US"/>
              </w:rPr>
              <w:t xml:space="preserve"> </w:t>
            </w:r>
            <w:r w:rsidR="00930C14">
              <w:rPr>
                <w:sz w:val="24"/>
                <w:lang w:eastAsia="en-US"/>
              </w:rPr>
              <w:t xml:space="preserve">              </w:t>
            </w:r>
            <w:r w:rsidRPr="00930C14">
              <w:rPr>
                <w:sz w:val="24"/>
                <w:lang w:eastAsia="en-US"/>
              </w:rPr>
              <w:t xml:space="preserve">                             №  </w:t>
            </w:r>
            <w:r w:rsidR="00DC1700">
              <w:rPr>
                <w:sz w:val="24"/>
                <w:lang w:eastAsia="en-US"/>
              </w:rPr>
              <w:t>32</w:t>
            </w:r>
            <w:r w:rsidRPr="00930C14">
              <w:rPr>
                <w:sz w:val="24"/>
                <w:lang w:eastAsia="en-US"/>
              </w:rPr>
              <w:t xml:space="preserve">  </w:t>
            </w:r>
          </w:p>
        </w:tc>
      </w:tr>
      <w:tr w:rsidR="00B71956" w:rsidRPr="003F0802" w:rsidTr="00806A0B">
        <w:tc>
          <w:tcPr>
            <w:tcW w:w="3828" w:type="dxa"/>
          </w:tcPr>
          <w:p w:rsidR="00B71956" w:rsidRPr="003F0802" w:rsidRDefault="00B71956" w:rsidP="00806A0B"/>
        </w:tc>
        <w:tc>
          <w:tcPr>
            <w:tcW w:w="2040" w:type="dxa"/>
          </w:tcPr>
          <w:p w:rsidR="00B71956" w:rsidRPr="003F0802" w:rsidRDefault="00B71956" w:rsidP="00806A0B">
            <w:pPr>
              <w:jc w:val="center"/>
            </w:pPr>
          </w:p>
        </w:tc>
        <w:tc>
          <w:tcPr>
            <w:tcW w:w="3702" w:type="dxa"/>
          </w:tcPr>
          <w:p w:rsidR="00B71956" w:rsidRPr="003F0802" w:rsidRDefault="00B71956" w:rsidP="00806A0B">
            <w:pPr>
              <w:jc w:val="center"/>
            </w:pPr>
          </w:p>
        </w:tc>
      </w:tr>
    </w:tbl>
    <w:p w:rsidR="00930C14" w:rsidRPr="00930C14" w:rsidRDefault="00B71956" w:rsidP="00930C14">
      <w:pPr>
        <w:pStyle w:val="a3"/>
        <w:ind w:left="0"/>
        <w:rPr>
          <w:b/>
          <w:lang w:val="uk-UA"/>
        </w:rPr>
      </w:pPr>
      <w:r w:rsidRPr="00930C14">
        <w:rPr>
          <w:b/>
          <w:lang w:val="uk-UA"/>
        </w:rPr>
        <w:t>Про</w:t>
      </w:r>
      <w:r w:rsidR="007C6E1C" w:rsidRPr="00930C14">
        <w:rPr>
          <w:b/>
          <w:lang w:val="uk-UA"/>
        </w:rPr>
        <w:t xml:space="preserve"> </w:t>
      </w:r>
      <w:r w:rsidRPr="00930C14">
        <w:rPr>
          <w:b/>
          <w:lang w:val="uk-UA"/>
        </w:rPr>
        <w:t xml:space="preserve"> </w:t>
      </w:r>
      <w:r w:rsidR="003C1D5F" w:rsidRPr="00930C14">
        <w:rPr>
          <w:b/>
          <w:lang w:val="uk-UA"/>
        </w:rPr>
        <w:t>припинення повноважень</w:t>
      </w:r>
      <w:r w:rsidR="00930C14" w:rsidRPr="00930C14">
        <w:rPr>
          <w:b/>
          <w:lang w:val="uk-UA"/>
        </w:rPr>
        <w:t xml:space="preserve"> </w:t>
      </w:r>
      <w:r w:rsidR="003C1D5F" w:rsidRPr="00930C14">
        <w:rPr>
          <w:b/>
          <w:lang w:val="uk-UA"/>
        </w:rPr>
        <w:t xml:space="preserve">Молодіжної </w:t>
      </w:r>
    </w:p>
    <w:p w:rsidR="00930C14" w:rsidRPr="00930C14" w:rsidRDefault="003C1D5F" w:rsidP="00A06981">
      <w:pPr>
        <w:pStyle w:val="a3"/>
        <w:ind w:left="0"/>
        <w:rPr>
          <w:b/>
          <w:lang w:val="uk-UA"/>
        </w:rPr>
      </w:pPr>
      <w:r w:rsidRPr="00930C14">
        <w:rPr>
          <w:b/>
          <w:lang w:val="uk-UA"/>
        </w:rPr>
        <w:t xml:space="preserve">ради </w:t>
      </w:r>
      <w:r w:rsidR="00A06981" w:rsidRPr="00930C14">
        <w:rPr>
          <w:b/>
        </w:rPr>
        <w:t xml:space="preserve">та </w:t>
      </w:r>
      <w:proofErr w:type="spellStart"/>
      <w:r w:rsidR="00A06981" w:rsidRPr="00930C14">
        <w:rPr>
          <w:b/>
        </w:rPr>
        <w:t>оголошення</w:t>
      </w:r>
      <w:proofErr w:type="spellEnd"/>
      <w:r w:rsidR="00A06981" w:rsidRPr="00930C14">
        <w:rPr>
          <w:b/>
        </w:rPr>
        <w:t xml:space="preserve"> </w:t>
      </w:r>
      <w:proofErr w:type="spellStart"/>
      <w:r w:rsidR="00A06981" w:rsidRPr="00930C14">
        <w:rPr>
          <w:b/>
          <w:lang w:val="uk-UA"/>
        </w:rPr>
        <w:t>конкурсн</w:t>
      </w:r>
      <w:proofErr w:type="spellEnd"/>
      <w:r w:rsidR="00A06981" w:rsidRPr="00930C14">
        <w:rPr>
          <w:b/>
        </w:rPr>
        <w:t>ого</w:t>
      </w:r>
      <w:r w:rsidR="00A06981" w:rsidRPr="00930C14">
        <w:rPr>
          <w:b/>
          <w:lang w:val="uk-UA"/>
        </w:rPr>
        <w:t xml:space="preserve"> </w:t>
      </w:r>
      <w:proofErr w:type="spellStart"/>
      <w:r w:rsidR="00A06981" w:rsidRPr="00930C14">
        <w:rPr>
          <w:b/>
          <w:lang w:val="uk-UA"/>
        </w:rPr>
        <w:t>відб</w:t>
      </w:r>
      <w:proofErr w:type="spellEnd"/>
      <w:r w:rsidR="00A06981" w:rsidRPr="00930C14">
        <w:rPr>
          <w:b/>
        </w:rPr>
        <w:t>о</w:t>
      </w:r>
      <w:r w:rsidR="00A06981" w:rsidRPr="00930C14">
        <w:rPr>
          <w:b/>
          <w:lang w:val="uk-UA"/>
        </w:rPr>
        <w:t>р</w:t>
      </w:r>
      <w:r w:rsidR="00A06981" w:rsidRPr="00930C14">
        <w:rPr>
          <w:b/>
        </w:rPr>
        <w:t>у</w:t>
      </w:r>
      <w:r w:rsidR="00A06981" w:rsidRPr="00930C14">
        <w:rPr>
          <w:b/>
          <w:lang w:val="uk-UA"/>
        </w:rPr>
        <w:t xml:space="preserve"> </w:t>
      </w:r>
      <w:r w:rsidR="00A06981" w:rsidRPr="00930C14">
        <w:rPr>
          <w:b/>
        </w:rPr>
        <w:t xml:space="preserve">до </w:t>
      </w:r>
    </w:p>
    <w:p w:rsidR="00930C14" w:rsidRPr="00930C14" w:rsidRDefault="00A06981" w:rsidP="00A06981">
      <w:pPr>
        <w:pStyle w:val="a3"/>
        <w:ind w:left="0"/>
        <w:rPr>
          <w:b/>
          <w:lang w:val="uk-UA"/>
        </w:rPr>
      </w:pPr>
      <w:r w:rsidRPr="00930C14">
        <w:rPr>
          <w:b/>
        </w:rPr>
        <w:t>складу</w:t>
      </w:r>
      <w:r w:rsidRPr="00930C14">
        <w:rPr>
          <w:b/>
          <w:lang w:val="uk-UA"/>
        </w:rPr>
        <w:t xml:space="preserve"> </w:t>
      </w:r>
      <w:proofErr w:type="gramStart"/>
      <w:r w:rsidRPr="00930C14">
        <w:rPr>
          <w:b/>
          <w:lang w:val="uk-UA"/>
        </w:rPr>
        <w:t>Молод</w:t>
      </w:r>
      <w:proofErr w:type="gramEnd"/>
      <w:r w:rsidRPr="00930C14">
        <w:rPr>
          <w:b/>
          <w:lang w:val="uk-UA"/>
        </w:rPr>
        <w:t xml:space="preserve">іжної ради при виконавчому  </w:t>
      </w:r>
    </w:p>
    <w:p w:rsidR="00B71956" w:rsidRPr="00930C14" w:rsidRDefault="00A06981" w:rsidP="00930C14">
      <w:pPr>
        <w:pStyle w:val="a3"/>
        <w:ind w:left="0"/>
        <w:rPr>
          <w:b/>
          <w:lang w:val="uk-UA"/>
        </w:rPr>
      </w:pPr>
      <w:r w:rsidRPr="00930C14">
        <w:rPr>
          <w:b/>
          <w:lang w:val="uk-UA"/>
        </w:rPr>
        <w:t>комітеті</w:t>
      </w:r>
      <w:r w:rsidR="00930C14" w:rsidRPr="00930C14">
        <w:rPr>
          <w:b/>
          <w:lang w:val="uk-UA"/>
        </w:rPr>
        <w:t xml:space="preserve"> </w:t>
      </w:r>
      <w:r w:rsidRPr="00930C14">
        <w:rPr>
          <w:b/>
          <w:lang w:val="uk-UA"/>
        </w:rPr>
        <w:t xml:space="preserve">Новоборівської  селищної  ради </w:t>
      </w:r>
      <w:r w:rsidR="00930C14" w:rsidRPr="00930C14">
        <w:rPr>
          <w:b/>
          <w:lang w:val="uk-UA"/>
        </w:rPr>
        <w:t xml:space="preserve"> </w:t>
      </w:r>
    </w:p>
    <w:p w:rsidR="00A06981" w:rsidRPr="0024378A" w:rsidRDefault="00A06981" w:rsidP="00A06981">
      <w:pPr>
        <w:rPr>
          <w:sz w:val="28"/>
          <w:szCs w:val="28"/>
        </w:rPr>
      </w:pPr>
    </w:p>
    <w:p w:rsidR="00B71956" w:rsidRPr="00A06981" w:rsidRDefault="006D7177" w:rsidP="0024378A">
      <w:pPr>
        <w:ind w:firstLine="708"/>
        <w:jc w:val="both"/>
        <w:rPr>
          <w:sz w:val="24"/>
        </w:rPr>
      </w:pPr>
      <w:r w:rsidRPr="00A06981">
        <w:rPr>
          <w:sz w:val="24"/>
        </w:rPr>
        <w:t xml:space="preserve">Керуючись Законами України «Про сприяння соціальному становленню та розвитку молоді в Україні», «Про дитячі та молодіжні громадські організації», відповідно до </w:t>
      </w:r>
      <w:r w:rsidR="0041478A" w:rsidRPr="00A06981">
        <w:rPr>
          <w:sz w:val="24"/>
        </w:rPr>
        <w:t xml:space="preserve">пп. 2, 8 </w:t>
      </w:r>
      <w:r w:rsidR="00930C14">
        <w:rPr>
          <w:sz w:val="24"/>
        </w:rPr>
        <w:t xml:space="preserve"> </w:t>
      </w:r>
      <w:r w:rsidR="0041478A" w:rsidRPr="00A06981">
        <w:rPr>
          <w:sz w:val="24"/>
        </w:rPr>
        <w:t xml:space="preserve">п. а) </w:t>
      </w:r>
      <w:r w:rsidRPr="00A06981">
        <w:rPr>
          <w:sz w:val="24"/>
        </w:rPr>
        <w:t xml:space="preserve">статті </w:t>
      </w:r>
      <w:r w:rsidR="0041478A" w:rsidRPr="00A06981">
        <w:rPr>
          <w:sz w:val="24"/>
        </w:rPr>
        <w:t>32</w:t>
      </w:r>
      <w:r w:rsidRPr="00A06981">
        <w:rPr>
          <w:sz w:val="24"/>
        </w:rPr>
        <w:t xml:space="preserve"> Закону України «Про місцеве самоврядування в Україні», </w:t>
      </w:r>
      <w:r w:rsidR="00FF7892" w:rsidRPr="00A06981">
        <w:rPr>
          <w:sz w:val="24"/>
        </w:rPr>
        <w:t xml:space="preserve">Постановою КМУ </w:t>
      </w:r>
      <w:r w:rsidR="00A06981">
        <w:rPr>
          <w:sz w:val="24"/>
        </w:rPr>
        <w:t xml:space="preserve">            </w:t>
      </w:r>
      <w:r w:rsidR="00930C14">
        <w:rPr>
          <w:sz w:val="24"/>
        </w:rPr>
        <w:t>№ 1198 від 18.12.2018 </w:t>
      </w:r>
      <w:r w:rsidR="00FF7892" w:rsidRPr="00A06981">
        <w:rPr>
          <w:sz w:val="24"/>
        </w:rPr>
        <w:t xml:space="preserve">р. «Про затвердження типових положень про молодіжні консультативно-дорадчі органи», </w:t>
      </w:r>
      <w:r w:rsidRPr="00A06981">
        <w:rPr>
          <w:sz w:val="24"/>
        </w:rPr>
        <w:t>Положенням про Молодіжну раду при виконавчому комітеті Новоборівської селищної ради, затверджен</w:t>
      </w:r>
      <w:r w:rsidR="0027308E" w:rsidRPr="00A06981">
        <w:rPr>
          <w:sz w:val="24"/>
        </w:rPr>
        <w:t>им</w:t>
      </w:r>
      <w:r w:rsidRPr="00A06981">
        <w:rPr>
          <w:sz w:val="24"/>
        </w:rPr>
        <w:t xml:space="preserve"> рішення</w:t>
      </w:r>
      <w:r w:rsidR="0027308E" w:rsidRPr="00A06981">
        <w:rPr>
          <w:sz w:val="24"/>
        </w:rPr>
        <w:t>м</w:t>
      </w:r>
      <w:r w:rsidRPr="00A06981">
        <w:rPr>
          <w:sz w:val="24"/>
        </w:rPr>
        <w:t xml:space="preserve"> виконкому № 108 від 11.04.2019 року, </w:t>
      </w:r>
      <w:r w:rsidR="00DC1700">
        <w:rPr>
          <w:sz w:val="24"/>
        </w:rPr>
        <w:t>заслухавши звіт про роботу Молодіжної ради за період повноважень</w:t>
      </w:r>
      <w:r w:rsidR="00F17E3D">
        <w:rPr>
          <w:sz w:val="24"/>
        </w:rPr>
        <w:t xml:space="preserve">, </w:t>
      </w:r>
      <w:r w:rsidR="00B71956" w:rsidRPr="00A06981">
        <w:rPr>
          <w:sz w:val="24"/>
        </w:rPr>
        <w:t>викон</w:t>
      </w:r>
      <w:r w:rsidR="001377F3" w:rsidRPr="00A06981">
        <w:rPr>
          <w:sz w:val="24"/>
        </w:rPr>
        <w:t>авчий</w:t>
      </w:r>
      <w:r w:rsidR="00B71956" w:rsidRPr="00A06981">
        <w:rPr>
          <w:sz w:val="24"/>
        </w:rPr>
        <w:t xml:space="preserve"> </w:t>
      </w:r>
      <w:r w:rsidR="001377F3" w:rsidRPr="00A06981">
        <w:rPr>
          <w:sz w:val="24"/>
        </w:rPr>
        <w:t xml:space="preserve">комітет </w:t>
      </w:r>
    </w:p>
    <w:p w:rsidR="00F868F1" w:rsidRPr="00A06981" w:rsidRDefault="00F868F1" w:rsidP="001377F3">
      <w:pPr>
        <w:jc w:val="both"/>
        <w:rPr>
          <w:sz w:val="24"/>
        </w:rPr>
      </w:pPr>
    </w:p>
    <w:p w:rsidR="00B71956" w:rsidRPr="00A06981" w:rsidRDefault="00B71956" w:rsidP="00B71956">
      <w:pPr>
        <w:rPr>
          <w:sz w:val="24"/>
        </w:rPr>
      </w:pPr>
      <w:r w:rsidRPr="00A06981">
        <w:rPr>
          <w:sz w:val="24"/>
        </w:rPr>
        <w:t>ВИРІШИВ:</w:t>
      </w:r>
    </w:p>
    <w:p w:rsidR="00B71956" w:rsidRPr="00A06981" w:rsidRDefault="00B71956" w:rsidP="00B71956">
      <w:pPr>
        <w:jc w:val="both"/>
        <w:rPr>
          <w:sz w:val="24"/>
        </w:rPr>
      </w:pPr>
    </w:p>
    <w:p w:rsidR="006D7177" w:rsidRPr="00A06981" w:rsidRDefault="006D7177" w:rsidP="00A06981">
      <w:pPr>
        <w:pStyle w:val="a3"/>
        <w:ind w:left="0" w:firstLine="720"/>
        <w:jc w:val="both"/>
        <w:rPr>
          <w:lang w:val="uk-UA"/>
        </w:rPr>
      </w:pPr>
      <w:r w:rsidRPr="00A06981">
        <w:rPr>
          <w:lang w:val="uk-UA"/>
        </w:rPr>
        <w:t>1. Припинити повноваження М</w:t>
      </w:r>
      <w:r w:rsidR="00DC1700">
        <w:rPr>
          <w:lang w:val="uk-UA"/>
        </w:rPr>
        <w:t xml:space="preserve">олодіжної ради при виконавчому </w:t>
      </w:r>
      <w:r w:rsidRPr="00A06981">
        <w:rPr>
          <w:lang w:val="uk-UA"/>
        </w:rPr>
        <w:t>комітеті</w:t>
      </w:r>
      <w:r w:rsidR="00A06981">
        <w:rPr>
          <w:lang w:val="uk-UA"/>
        </w:rPr>
        <w:t xml:space="preserve"> </w:t>
      </w:r>
      <w:r w:rsidRPr="00A06981">
        <w:rPr>
          <w:lang w:val="uk-UA"/>
        </w:rPr>
        <w:t>Новоборівської селищної ради 7 скликання, в зв’язку із завершенням</w:t>
      </w:r>
      <w:r w:rsidR="006F3184" w:rsidRPr="00A06981">
        <w:rPr>
          <w:lang w:val="uk-UA"/>
        </w:rPr>
        <w:t xml:space="preserve"> строку на який її було </w:t>
      </w:r>
      <w:r w:rsidR="00931D6B" w:rsidRPr="00A06981">
        <w:rPr>
          <w:lang w:val="uk-UA"/>
        </w:rPr>
        <w:t>обра</w:t>
      </w:r>
      <w:r w:rsidR="00DC1700">
        <w:rPr>
          <w:lang w:val="uk-UA"/>
        </w:rPr>
        <w:t>но.</w:t>
      </w:r>
    </w:p>
    <w:p w:rsidR="007C6E1C" w:rsidRPr="00A06981" w:rsidRDefault="007C6E1C" w:rsidP="006F3184">
      <w:pPr>
        <w:tabs>
          <w:tab w:val="num" w:pos="0"/>
          <w:tab w:val="left" w:pos="1080"/>
        </w:tabs>
        <w:ind w:firstLine="720"/>
        <w:jc w:val="both"/>
        <w:rPr>
          <w:sz w:val="24"/>
        </w:rPr>
      </w:pPr>
    </w:p>
    <w:p w:rsidR="00AE057A" w:rsidRPr="00A06981" w:rsidRDefault="00AE057A" w:rsidP="006F3184">
      <w:pPr>
        <w:pStyle w:val="a3"/>
        <w:ind w:left="0" w:firstLine="720"/>
        <w:jc w:val="both"/>
        <w:rPr>
          <w:lang w:val="uk-UA"/>
        </w:rPr>
      </w:pPr>
      <w:r w:rsidRPr="00A06981">
        <w:rPr>
          <w:lang w:val="uk-UA"/>
        </w:rPr>
        <w:t>2. </w:t>
      </w:r>
      <w:r w:rsidR="006D7177" w:rsidRPr="00A06981">
        <w:rPr>
          <w:lang w:val="uk-UA"/>
        </w:rPr>
        <w:t>Оголосити конкурсний</w:t>
      </w:r>
      <w:r w:rsidR="006F3184" w:rsidRPr="00A06981">
        <w:rPr>
          <w:lang w:val="uk-UA"/>
        </w:rPr>
        <w:t xml:space="preserve"> відбір </w:t>
      </w:r>
      <w:r w:rsidR="00A06981">
        <w:rPr>
          <w:lang w:val="uk-UA"/>
        </w:rPr>
        <w:t>до складу</w:t>
      </w:r>
      <w:r w:rsidR="006F3184" w:rsidRPr="00A06981">
        <w:rPr>
          <w:lang w:val="uk-UA"/>
        </w:rPr>
        <w:t xml:space="preserve"> Молодіжної ради при виконавчому  комітеті Новоборів</w:t>
      </w:r>
      <w:r w:rsidR="00DC1700">
        <w:rPr>
          <w:lang w:val="uk-UA"/>
        </w:rPr>
        <w:t>ської селищної ради 8 скликання.</w:t>
      </w:r>
    </w:p>
    <w:p w:rsidR="006F3184" w:rsidRPr="00A06981" w:rsidRDefault="006F3184" w:rsidP="006F3184">
      <w:pPr>
        <w:pStyle w:val="a3"/>
        <w:ind w:left="0" w:firstLine="720"/>
        <w:jc w:val="both"/>
        <w:rPr>
          <w:lang w:val="uk-UA"/>
        </w:rPr>
      </w:pPr>
    </w:p>
    <w:p w:rsidR="006F3184" w:rsidRPr="00A06981" w:rsidRDefault="006F3184" w:rsidP="006F3184">
      <w:pPr>
        <w:pStyle w:val="a3"/>
        <w:ind w:left="0" w:firstLine="720"/>
        <w:jc w:val="both"/>
        <w:rPr>
          <w:lang w:val="uk-UA"/>
        </w:rPr>
      </w:pPr>
      <w:r w:rsidRPr="00A06981">
        <w:rPr>
          <w:lang w:val="uk-UA"/>
        </w:rPr>
        <w:t xml:space="preserve">3. Затвердити склад конкурсної комісії </w:t>
      </w:r>
      <w:r w:rsidR="00162D70" w:rsidRPr="00A06981">
        <w:rPr>
          <w:lang w:val="uk-UA"/>
        </w:rPr>
        <w:t xml:space="preserve">з </w:t>
      </w:r>
      <w:r w:rsidRPr="00A06981">
        <w:rPr>
          <w:lang w:val="uk-UA"/>
        </w:rPr>
        <w:t>відб</w:t>
      </w:r>
      <w:r w:rsidR="00162D70" w:rsidRPr="00A06981">
        <w:rPr>
          <w:lang w:val="uk-UA"/>
        </w:rPr>
        <w:t>о</w:t>
      </w:r>
      <w:r w:rsidRPr="00A06981">
        <w:rPr>
          <w:lang w:val="uk-UA"/>
        </w:rPr>
        <w:t>р</w:t>
      </w:r>
      <w:r w:rsidR="00162D70" w:rsidRPr="00A06981">
        <w:rPr>
          <w:lang w:val="uk-UA"/>
        </w:rPr>
        <w:t>у</w:t>
      </w:r>
      <w:r w:rsidRPr="00A06981">
        <w:rPr>
          <w:lang w:val="uk-UA"/>
        </w:rPr>
        <w:t xml:space="preserve"> </w:t>
      </w:r>
      <w:r w:rsidR="00A06981">
        <w:rPr>
          <w:lang w:val="uk-UA"/>
        </w:rPr>
        <w:t>до складу</w:t>
      </w:r>
      <w:r w:rsidRPr="00A06981">
        <w:rPr>
          <w:lang w:val="uk-UA"/>
        </w:rPr>
        <w:t xml:space="preserve"> Молодіжної ради при виконавчому  комітеті Новоборівської селищної ради (</w:t>
      </w:r>
      <w:r w:rsidR="00D77365" w:rsidRPr="00A06981">
        <w:rPr>
          <w:lang w:val="uk-UA"/>
        </w:rPr>
        <w:t>Д</w:t>
      </w:r>
      <w:r w:rsidRPr="00A06981">
        <w:rPr>
          <w:lang w:val="uk-UA"/>
        </w:rPr>
        <w:t>ода</w:t>
      </w:r>
      <w:r w:rsidR="00D77365" w:rsidRPr="00A06981">
        <w:rPr>
          <w:lang w:val="uk-UA"/>
        </w:rPr>
        <w:t>ток 1)</w:t>
      </w:r>
      <w:r w:rsidR="00DC1700">
        <w:rPr>
          <w:lang w:val="uk-UA"/>
        </w:rPr>
        <w:t>.</w:t>
      </w:r>
    </w:p>
    <w:p w:rsidR="00D77365" w:rsidRPr="00A06981" w:rsidRDefault="00D77365" w:rsidP="006F3184">
      <w:pPr>
        <w:pStyle w:val="a3"/>
        <w:ind w:left="0" w:firstLine="720"/>
        <w:jc w:val="both"/>
        <w:rPr>
          <w:lang w:val="uk-UA"/>
        </w:rPr>
      </w:pPr>
    </w:p>
    <w:p w:rsidR="00D77365" w:rsidRDefault="00D77365" w:rsidP="00D77365">
      <w:pPr>
        <w:pStyle w:val="a3"/>
        <w:ind w:left="0" w:firstLine="720"/>
        <w:jc w:val="both"/>
        <w:rPr>
          <w:lang w:val="uk-UA"/>
        </w:rPr>
      </w:pPr>
      <w:r w:rsidRPr="00A06981">
        <w:t xml:space="preserve">4. </w:t>
      </w:r>
      <w:r w:rsidR="00930C14">
        <w:rPr>
          <w:lang w:val="uk-UA"/>
        </w:rPr>
        <w:t>Затвердити</w:t>
      </w:r>
      <w:r w:rsidRPr="00A06981">
        <w:t xml:space="preserve"> </w:t>
      </w:r>
      <w:r w:rsidR="00930C14">
        <w:rPr>
          <w:lang w:val="uk-UA"/>
        </w:rPr>
        <w:t>П</w:t>
      </w:r>
      <w:proofErr w:type="spellStart"/>
      <w:r w:rsidRPr="00A06981">
        <w:t>оложення</w:t>
      </w:r>
      <w:proofErr w:type="spellEnd"/>
      <w:r w:rsidRPr="00A06981">
        <w:t xml:space="preserve"> про </w:t>
      </w:r>
      <w:proofErr w:type="spellStart"/>
      <w:r w:rsidRPr="00A06981">
        <w:t>Молодіжну</w:t>
      </w:r>
      <w:proofErr w:type="spellEnd"/>
      <w:r w:rsidRPr="00A06981">
        <w:t xml:space="preserve"> раду при </w:t>
      </w:r>
      <w:proofErr w:type="spellStart"/>
      <w:r w:rsidRPr="00A06981">
        <w:t>виконавчому</w:t>
      </w:r>
      <w:proofErr w:type="spellEnd"/>
      <w:r w:rsidRPr="00A06981">
        <w:t xml:space="preserve"> </w:t>
      </w:r>
      <w:proofErr w:type="spellStart"/>
      <w:r w:rsidRPr="00A06981">
        <w:t>комітет</w:t>
      </w:r>
      <w:r w:rsidR="00930C14">
        <w:t>і</w:t>
      </w:r>
      <w:proofErr w:type="spellEnd"/>
      <w:r w:rsidR="00930C14">
        <w:t xml:space="preserve"> Новоборівської </w:t>
      </w:r>
      <w:proofErr w:type="spellStart"/>
      <w:r w:rsidR="00930C14">
        <w:t>селищної</w:t>
      </w:r>
      <w:proofErr w:type="spellEnd"/>
      <w:r w:rsidR="00930C14">
        <w:t xml:space="preserve"> ради</w:t>
      </w:r>
      <w:r w:rsidR="00930C14">
        <w:rPr>
          <w:lang w:val="uk-UA"/>
        </w:rPr>
        <w:t xml:space="preserve"> </w:t>
      </w:r>
      <w:r w:rsidRPr="00A06981">
        <w:t xml:space="preserve">в </w:t>
      </w:r>
      <w:proofErr w:type="spellStart"/>
      <w:r w:rsidRPr="00A06981">
        <w:t>новій</w:t>
      </w:r>
      <w:proofErr w:type="spellEnd"/>
      <w:r w:rsidRPr="00A06981">
        <w:t xml:space="preserve"> </w:t>
      </w:r>
      <w:proofErr w:type="spellStart"/>
      <w:r w:rsidRPr="00A06981">
        <w:t>редакції</w:t>
      </w:r>
      <w:proofErr w:type="spellEnd"/>
      <w:r w:rsidRPr="00A06981">
        <w:rPr>
          <w:lang w:val="uk-UA"/>
        </w:rPr>
        <w:t xml:space="preserve">  (Додаток </w:t>
      </w:r>
      <w:r w:rsidR="00FF7892" w:rsidRPr="00A06981">
        <w:rPr>
          <w:lang w:val="uk-UA"/>
        </w:rPr>
        <w:t>2</w:t>
      </w:r>
      <w:r w:rsidR="00DC1700">
        <w:rPr>
          <w:lang w:val="uk-UA"/>
        </w:rPr>
        <w:t>).</w:t>
      </w:r>
    </w:p>
    <w:p w:rsidR="00A06981" w:rsidRDefault="00A06981" w:rsidP="00D77365">
      <w:pPr>
        <w:pStyle w:val="a3"/>
        <w:ind w:left="0" w:firstLine="720"/>
        <w:jc w:val="both"/>
        <w:rPr>
          <w:lang w:val="uk-UA"/>
        </w:rPr>
      </w:pPr>
    </w:p>
    <w:p w:rsidR="00A06981" w:rsidRPr="00A06981" w:rsidRDefault="00A06981" w:rsidP="00D77365">
      <w:pPr>
        <w:pStyle w:val="a3"/>
        <w:ind w:left="0" w:firstLine="720"/>
        <w:jc w:val="both"/>
        <w:rPr>
          <w:lang w:val="uk-UA"/>
        </w:rPr>
      </w:pPr>
      <w:r>
        <w:rPr>
          <w:lang w:val="uk-UA"/>
        </w:rPr>
        <w:t xml:space="preserve">5. Визнати таким, що втратило чинність </w:t>
      </w:r>
      <w:proofErr w:type="spellStart"/>
      <w:r w:rsidR="00930C14" w:rsidRPr="00A06981">
        <w:t>Положення</w:t>
      </w:r>
      <w:proofErr w:type="spellEnd"/>
      <w:r w:rsidR="00930C14" w:rsidRPr="00A06981">
        <w:t xml:space="preserve"> про </w:t>
      </w:r>
      <w:proofErr w:type="spellStart"/>
      <w:r w:rsidR="00930C14" w:rsidRPr="00A06981">
        <w:t>Молодіжну</w:t>
      </w:r>
      <w:proofErr w:type="spellEnd"/>
      <w:r w:rsidR="00930C14" w:rsidRPr="00A06981">
        <w:t xml:space="preserve"> раду при </w:t>
      </w:r>
      <w:proofErr w:type="spellStart"/>
      <w:r w:rsidR="00930C14" w:rsidRPr="00A06981">
        <w:t>виконавчому</w:t>
      </w:r>
      <w:proofErr w:type="spellEnd"/>
      <w:r w:rsidR="00930C14" w:rsidRPr="00A06981">
        <w:t xml:space="preserve"> </w:t>
      </w:r>
      <w:proofErr w:type="spellStart"/>
      <w:r w:rsidR="00930C14" w:rsidRPr="00A06981">
        <w:t>комітеті</w:t>
      </w:r>
      <w:proofErr w:type="spellEnd"/>
      <w:r w:rsidR="00930C14" w:rsidRPr="00A06981">
        <w:t xml:space="preserve"> Новоборівської </w:t>
      </w:r>
      <w:proofErr w:type="spellStart"/>
      <w:r w:rsidR="00930C14" w:rsidRPr="00A06981">
        <w:t>селищної</w:t>
      </w:r>
      <w:proofErr w:type="spellEnd"/>
      <w:r w:rsidR="00930C14" w:rsidRPr="00A06981">
        <w:t xml:space="preserve"> ради, </w:t>
      </w:r>
      <w:proofErr w:type="spellStart"/>
      <w:r w:rsidR="00930C14" w:rsidRPr="00A06981">
        <w:t>затверджен</w:t>
      </w:r>
      <w:proofErr w:type="spellEnd"/>
      <w:r w:rsidR="00930C14">
        <w:rPr>
          <w:lang w:val="uk-UA"/>
        </w:rPr>
        <w:t>е</w:t>
      </w:r>
      <w:r w:rsidR="00930C14" w:rsidRPr="00A06981">
        <w:t xml:space="preserve"> </w:t>
      </w:r>
      <w:proofErr w:type="spellStart"/>
      <w:r w:rsidR="00930C14" w:rsidRPr="00A06981">
        <w:t>рішенням</w:t>
      </w:r>
      <w:proofErr w:type="spellEnd"/>
      <w:r w:rsidR="00930C14" w:rsidRPr="00A06981">
        <w:t xml:space="preserve"> </w:t>
      </w:r>
      <w:proofErr w:type="spellStart"/>
      <w:r w:rsidR="00930C14" w:rsidRPr="00A06981">
        <w:t>виконкому</w:t>
      </w:r>
      <w:proofErr w:type="spellEnd"/>
      <w:r w:rsidR="00930C14">
        <w:rPr>
          <w:lang w:val="uk-UA"/>
        </w:rPr>
        <w:t xml:space="preserve">            </w:t>
      </w:r>
      <w:r w:rsidR="00930C14" w:rsidRPr="00A06981">
        <w:t xml:space="preserve"> № 108 </w:t>
      </w:r>
      <w:proofErr w:type="spellStart"/>
      <w:r w:rsidR="00930C14" w:rsidRPr="00A06981">
        <w:t>від</w:t>
      </w:r>
      <w:proofErr w:type="spellEnd"/>
      <w:r w:rsidR="00930C14" w:rsidRPr="00A06981">
        <w:t xml:space="preserve"> 11.04.2019 року</w:t>
      </w:r>
      <w:r w:rsidR="00DC1700">
        <w:rPr>
          <w:lang w:val="uk-UA"/>
        </w:rPr>
        <w:t>.</w:t>
      </w:r>
    </w:p>
    <w:p w:rsidR="00D77365" w:rsidRPr="00A06981" w:rsidRDefault="00D77365" w:rsidP="00D77365">
      <w:pPr>
        <w:ind w:firstLine="567"/>
        <w:jc w:val="both"/>
        <w:rPr>
          <w:sz w:val="24"/>
        </w:rPr>
      </w:pPr>
    </w:p>
    <w:p w:rsidR="00ED6F69" w:rsidRPr="00A06981" w:rsidRDefault="00A06981" w:rsidP="00ED6F69">
      <w:pPr>
        <w:ind w:firstLine="709"/>
        <w:jc w:val="both"/>
        <w:rPr>
          <w:bCs/>
          <w:color w:val="000000"/>
          <w:sz w:val="24"/>
          <w:bdr w:val="none" w:sz="0" w:space="0" w:color="auto" w:frame="1"/>
          <w:shd w:val="clear" w:color="auto" w:fill="FBFBFB"/>
        </w:rPr>
      </w:pPr>
      <w:r>
        <w:rPr>
          <w:sz w:val="24"/>
        </w:rPr>
        <w:t>6</w:t>
      </w:r>
      <w:r w:rsidR="00AE057A" w:rsidRPr="00A06981">
        <w:rPr>
          <w:sz w:val="24"/>
        </w:rPr>
        <w:t>.</w:t>
      </w:r>
      <w:r w:rsidR="00BC605C" w:rsidRPr="00A06981">
        <w:rPr>
          <w:sz w:val="24"/>
        </w:rPr>
        <w:t xml:space="preserve"> Контроль за виконанням рішення покласти на постійну комісію </w:t>
      </w:r>
      <w:r w:rsidR="006F3184" w:rsidRPr="00A06981">
        <w:rPr>
          <w:sz w:val="24"/>
        </w:rPr>
        <w:t xml:space="preserve"> </w:t>
      </w:r>
      <w:r w:rsidR="00ED6F69" w:rsidRPr="00A06981">
        <w:rPr>
          <w:bCs/>
          <w:color w:val="000000"/>
          <w:sz w:val="24"/>
          <w:bdr w:val="none" w:sz="0" w:space="0" w:color="auto" w:frame="1"/>
          <w:shd w:val="clear" w:color="auto" w:fill="FBFBFB"/>
        </w:rPr>
        <w:t>по соціальних питаннях, культурі, охороні здоров’я, побутового і торгівельного обслуговування, освіті, молоді і спорту (голова – Тетяна Корнійчук).</w:t>
      </w:r>
    </w:p>
    <w:p w:rsidR="00BC605C" w:rsidRDefault="00BC605C" w:rsidP="00BC605C">
      <w:pPr>
        <w:pStyle w:val="a3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DC1700" w:rsidRDefault="00DC1700" w:rsidP="00BC605C">
      <w:pPr>
        <w:pStyle w:val="a3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BC605C" w:rsidRPr="00393BF8" w:rsidRDefault="00BC605C" w:rsidP="00BC605C">
      <w:pPr>
        <w:pStyle w:val="a4"/>
        <w:tabs>
          <w:tab w:val="left" w:pos="0"/>
        </w:tabs>
        <w:ind w:left="0" w:firstLine="0"/>
        <w:jc w:val="both"/>
      </w:pPr>
      <w:r>
        <w:rPr>
          <w:sz w:val="28"/>
        </w:rPr>
        <w:tab/>
      </w:r>
      <w:r w:rsidRPr="00393BF8">
        <w:t>Селищний голова</w:t>
      </w:r>
      <w:r w:rsidRPr="00393BF8">
        <w:tab/>
      </w:r>
      <w:r w:rsidRPr="00393BF8">
        <w:tab/>
      </w:r>
      <w:r w:rsidRPr="00393BF8">
        <w:tab/>
      </w:r>
      <w:r w:rsidRPr="00393BF8">
        <w:tab/>
      </w:r>
      <w:r w:rsidRPr="00393BF8">
        <w:tab/>
      </w:r>
      <w:r w:rsidRPr="00393BF8">
        <w:tab/>
      </w:r>
      <w:r w:rsidR="00393BF8">
        <w:t xml:space="preserve">    </w:t>
      </w:r>
      <w:r w:rsidRPr="00393BF8">
        <w:t>Григорій РУДЮК</w:t>
      </w:r>
    </w:p>
    <w:p w:rsidR="00BC605C" w:rsidRDefault="00BC605C" w:rsidP="00BC605C">
      <w:pPr>
        <w:pStyle w:val="a4"/>
        <w:tabs>
          <w:tab w:val="left" w:pos="0"/>
        </w:tabs>
        <w:ind w:left="0" w:firstLine="0"/>
        <w:jc w:val="both"/>
        <w:rPr>
          <w:sz w:val="20"/>
        </w:rPr>
      </w:pPr>
    </w:p>
    <w:p w:rsidR="007C6E1C" w:rsidRPr="00AE057A" w:rsidRDefault="007C6E1C" w:rsidP="00AE057A">
      <w:pPr>
        <w:tabs>
          <w:tab w:val="left" w:pos="900"/>
        </w:tabs>
        <w:ind w:left="360" w:firstLine="360"/>
        <w:jc w:val="both"/>
        <w:rPr>
          <w:sz w:val="28"/>
          <w:szCs w:val="28"/>
        </w:rPr>
      </w:pPr>
    </w:p>
    <w:p w:rsidR="005C0282" w:rsidRDefault="005C0282"/>
    <w:p w:rsidR="00DC1700" w:rsidRDefault="00D77365" w:rsidP="00DC1700">
      <w:pPr>
        <w:tabs>
          <w:tab w:val="left" w:pos="6521"/>
        </w:tabs>
        <w:ind w:left="7080"/>
        <w:jc w:val="both"/>
        <w:rPr>
          <w:sz w:val="24"/>
        </w:rPr>
      </w:pPr>
      <w:r w:rsidRPr="00DC1700">
        <w:rPr>
          <w:sz w:val="24"/>
        </w:rPr>
        <w:t>Додаток 1</w:t>
      </w:r>
    </w:p>
    <w:p w:rsidR="00DC1700" w:rsidRDefault="009E4F23" w:rsidP="00DC1700">
      <w:pPr>
        <w:tabs>
          <w:tab w:val="left" w:pos="6521"/>
        </w:tabs>
        <w:ind w:left="7080"/>
        <w:jc w:val="both"/>
        <w:rPr>
          <w:sz w:val="24"/>
        </w:rPr>
      </w:pPr>
      <w:r w:rsidRPr="00DC1700">
        <w:rPr>
          <w:sz w:val="24"/>
          <w:szCs w:val="28"/>
        </w:rPr>
        <w:t>З</w:t>
      </w:r>
      <w:r w:rsidR="006F3184" w:rsidRPr="00DC1700">
        <w:rPr>
          <w:sz w:val="24"/>
          <w:szCs w:val="28"/>
        </w:rPr>
        <w:t>АТВЕРДЖЕНО</w:t>
      </w:r>
      <w:r w:rsidR="00DC1700" w:rsidRPr="00DC1700">
        <w:rPr>
          <w:sz w:val="24"/>
        </w:rPr>
        <w:t xml:space="preserve"> </w:t>
      </w:r>
    </w:p>
    <w:p w:rsidR="00DC1700" w:rsidRDefault="006F3184" w:rsidP="00DC1700">
      <w:pPr>
        <w:tabs>
          <w:tab w:val="left" w:pos="6521"/>
        </w:tabs>
        <w:ind w:left="7080"/>
        <w:jc w:val="both"/>
        <w:rPr>
          <w:sz w:val="24"/>
          <w:szCs w:val="28"/>
        </w:rPr>
      </w:pPr>
      <w:r w:rsidRPr="00DC1700">
        <w:rPr>
          <w:sz w:val="24"/>
          <w:szCs w:val="28"/>
        </w:rPr>
        <w:t xml:space="preserve">рішенням </w:t>
      </w:r>
    </w:p>
    <w:p w:rsidR="00DC1700" w:rsidRDefault="006F3184" w:rsidP="00DC1700">
      <w:pPr>
        <w:tabs>
          <w:tab w:val="left" w:pos="6521"/>
        </w:tabs>
        <w:ind w:left="7080"/>
        <w:jc w:val="both"/>
        <w:rPr>
          <w:sz w:val="24"/>
          <w:szCs w:val="28"/>
        </w:rPr>
      </w:pPr>
      <w:r w:rsidRPr="00DC1700">
        <w:rPr>
          <w:sz w:val="24"/>
          <w:szCs w:val="28"/>
        </w:rPr>
        <w:t xml:space="preserve">виконавчого комітету </w:t>
      </w:r>
    </w:p>
    <w:p w:rsidR="006F3184" w:rsidRPr="00DC1700" w:rsidRDefault="006F3184" w:rsidP="00DC1700">
      <w:pPr>
        <w:tabs>
          <w:tab w:val="left" w:pos="6521"/>
        </w:tabs>
        <w:ind w:left="7080"/>
        <w:jc w:val="both"/>
        <w:rPr>
          <w:sz w:val="24"/>
        </w:rPr>
      </w:pPr>
      <w:r w:rsidRPr="00DC1700">
        <w:rPr>
          <w:sz w:val="24"/>
          <w:szCs w:val="28"/>
        </w:rPr>
        <w:t xml:space="preserve">від 20.01.2021 р. № </w:t>
      </w:r>
      <w:r w:rsidR="00DC1700" w:rsidRPr="00DC1700">
        <w:rPr>
          <w:sz w:val="24"/>
          <w:szCs w:val="28"/>
        </w:rPr>
        <w:t>32</w:t>
      </w:r>
    </w:p>
    <w:p w:rsidR="006F3184" w:rsidRPr="009E4F23" w:rsidRDefault="006F3184" w:rsidP="00221DD3">
      <w:pPr>
        <w:rPr>
          <w:sz w:val="28"/>
          <w:szCs w:val="28"/>
        </w:rPr>
      </w:pPr>
      <w:r w:rsidRPr="009E4F23">
        <w:rPr>
          <w:sz w:val="28"/>
          <w:szCs w:val="28"/>
        </w:rPr>
        <w:t xml:space="preserve">  </w:t>
      </w:r>
    </w:p>
    <w:p w:rsidR="006F3184" w:rsidRPr="009E4F23" w:rsidRDefault="006F3184" w:rsidP="006F3184">
      <w:pPr>
        <w:jc w:val="center"/>
        <w:rPr>
          <w:sz w:val="28"/>
          <w:szCs w:val="28"/>
        </w:rPr>
      </w:pPr>
    </w:p>
    <w:p w:rsidR="00930C14" w:rsidRDefault="0002147E" w:rsidP="006F3184">
      <w:pPr>
        <w:jc w:val="center"/>
        <w:rPr>
          <w:sz w:val="28"/>
          <w:szCs w:val="28"/>
        </w:rPr>
      </w:pPr>
      <w:r w:rsidRPr="009E4F23">
        <w:rPr>
          <w:sz w:val="28"/>
          <w:szCs w:val="28"/>
        </w:rPr>
        <w:t>С</w:t>
      </w:r>
      <w:r w:rsidR="006F3184" w:rsidRPr="009E4F23">
        <w:rPr>
          <w:sz w:val="28"/>
          <w:szCs w:val="28"/>
        </w:rPr>
        <w:t xml:space="preserve">клад конкурсної комісії </w:t>
      </w:r>
    </w:p>
    <w:p w:rsidR="00930C14" w:rsidRDefault="0002147E" w:rsidP="006F3184">
      <w:pPr>
        <w:jc w:val="center"/>
        <w:rPr>
          <w:sz w:val="28"/>
          <w:szCs w:val="28"/>
        </w:rPr>
      </w:pPr>
      <w:r w:rsidRPr="009E4F23">
        <w:rPr>
          <w:sz w:val="28"/>
          <w:szCs w:val="28"/>
        </w:rPr>
        <w:t xml:space="preserve">з </w:t>
      </w:r>
      <w:r w:rsidR="006F3184" w:rsidRPr="009E4F23">
        <w:rPr>
          <w:sz w:val="28"/>
          <w:szCs w:val="28"/>
        </w:rPr>
        <w:t>відб</w:t>
      </w:r>
      <w:r w:rsidR="00FD0F37" w:rsidRPr="009E4F23">
        <w:rPr>
          <w:sz w:val="28"/>
          <w:szCs w:val="28"/>
        </w:rPr>
        <w:t>ор</w:t>
      </w:r>
      <w:r w:rsidR="006F3184" w:rsidRPr="009E4F23">
        <w:rPr>
          <w:sz w:val="28"/>
          <w:szCs w:val="28"/>
        </w:rPr>
        <w:t>у</w:t>
      </w:r>
      <w:r w:rsidR="00930C14">
        <w:rPr>
          <w:sz w:val="28"/>
          <w:szCs w:val="28"/>
        </w:rPr>
        <w:t xml:space="preserve"> до складу</w:t>
      </w:r>
      <w:r w:rsidR="006F3184" w:rsidRPr="009E4F23">
        <w:rPr>
          <w:sz w:val="28"/>
          <w:szCs w:val="28"/>
        </w:rPr>
        <w:t xml:space="preserve"> Молодіжної ради </w:t>
      </w:r>
    </w:p>
    <w:p w:rsidR="006F3184" w:rsidRPr="009E4F23" w:rsidRDefault="006F3184" w:rsidP="006F3184">
      <w:pPr>
        <w:jc w:val="center"/>
        <w:rPr>
          <w:sz w:val="28"/>
          <w:szCs w:val="28"/>
        </w:rPr>
      </w:pPr>
      <w:r w:rsidRPr="009E4F23">
        <w:rPr>
          <w:sz w:val="28"/>
          <w:szCs w:val="28"/>
        </w:rPr>
        <w:t xml:space="preserve">при виконавчому комітеті Новоборівської селищної ради </w:t>
      </w:r>
    </w:p>
    <w:p w:rsidR="0002147E" w:rsidRPr="009E4F23" w:rsidRDefault="0002147E" w:rsidP="006F3184">
      <w:pPr>
        <w:jc w:val="center"/>
        <w:rPr>
          <w:sz w:val="28"/>
          <w:szCs w:val="28"/>
        </w:rPr>
      </w:pPr>
    </w:p>
    <w:p w:rsidR="0002147E" w:rsidRPr="009E4F23" w:rsidRDefault="0002147E" w:rsidP="0002147E">
      <w:pPr>
        <w:jc w:val="both"/>
        <w:rPr>
          <w:sz w:val="28"/>
          <w:szCs w:val="28"/>
        </w:rPr>
      </w:pPr>
      <w:r w:rsidRPr="009E4F23">
        <w:rPr>
          <w:b/>
          <w:sz w:val="28"/>
          <w:szCs w:val="28"/>
        </w:rPr>
        <w:t>Голова комісії</w:t>
      </w:r>
      <w:r w:rsidRPr="009E4F23">
        <w:rPr>
          <w:sz w:val="28"/>
          <w:szCs w:val="28"/>
        </w:rPr>
        <w:t xml:space="preserve"> </w:t>
      </w:r>
      <w:r w:rsidR="00D42419" w:rsidRPr="009E4F23">
        <w:rPr>
          <w:sz w:val="28"/>
          <w:szCs w:val="28"/>
        </w:rPr>
        <w:t xml:space="preserve">– Ігор </w:t>
      </w:r>
      <w:proofErr w:type="spellStart"/>
      <w:r w:rsidR="00D42419" w:rsidRPr="009E4F23">
        <w:rPr>
          <w:sz w:val="28"/>
          <w:szCs w:val="28"/>
        </w:rPr>
        <w:t>Прокопчук</w:t>
      </w:r>
      <w:proofErr w:type="spellEnd"/>
      <w:r w:rsidR="00D42419" w:rsidRPr="009E4F23">
        <w:rPr>
          <w:sz w:val="28"/>
          <w:szCs w:val="28"/>
        </w:rPr>
        <w:t>, заступник селищного голови з питань діяльності</w:t>
      </w:r>
      <w:r w:rsidR="006D5CB0" w:rsidRPr="009E4F23">
        <w:rPr>
          <w:sz w:val="28"/>
          <w:szCs w:val="28"/>
        </w:rPr>
        <w:t xml:space="preserve"> виконавчих органів ради;</w:t>
      </w:r>
    </w:p>
    <w:p w:rsidR="006D5CB0" w:rsidRPr="009E4F23" w:rsidRDefault="006D5CB0" w:rsidP="0002147E">
      <w:pPr>
        <w:jc w:val="both"/>
        <w:rPr>
          <w:sz w:val="28"/>
          <w:szCs w:val="28"/>
        </w:rPr>
      </w:pPr>
    </w:p>
    <w:p w:rsidR="006D5CB0" w:rsidRPr="009E4F23" w:rsidRDefault="006D5CB0" w:rsidP="0002147E">
      <w:pPr>
        <w:jc w:val="both"/>
        <w:rPr>
          <w:sz w:val="28"/>
          <w:szCs w:val="28"/>
        </w:rPr>
      </w:pPr>
      <w:r w:rsidRPr="009E4F23">
        <w:rPr>
          <w:b/>
          <w:sz w:val="28"/>
          <w:szCs w:val="28"/>
        </w:rPr>
        <w:t>Секретар комісії</w:t>
      </w:r>
      <w:r w:rsidRPr="009E4F23">
        <w:rPr>
          <w:sz w:val="28"/>
          <w:szCs w:val="28"/>
        </w:rPr>
        <w:t xml:space="preserve"> – Олена Осадчук, спеціаліст І категорії з питань персоналу;</w:t>
      </w:r>
    </w:p>
    <w:p w:rsidR="006D5CB0" w:rsidRPr="009E4F23" w:rsidRDefault="006D5CB0" w:rsidP="0002147E">
      <w:pPr>
        <w:jc w:val="both"/>
        <w:rPr>
          <w:sz w:val="28"/>
          <w:szCs w:val="28"/>
        </w:rPr>
      </w:pPr>
    </w:p>
    <w:p w:rsidR="006D5CB0" w:rsidRPr="009E4F23" w:rsidRDefault="006D5CB0" w:rsidP="0002147E">
      <w:pPr>
        <w:jc w:val="both"/>
        <w:rPr>
          <w:b/>
          <w:sz w:val="28"/>
          <w:szCs w:val="28"/>
        </w:rPr>
      </w:pPr>
      <w:r w:rsidRPr="009E4F23">
        <w:rPr>
          <w:b/>
          <w:sz w:val="28"/>
          <w:szCs w:val="28"/>
        </w:rPr>
        <w:t>Члени комісії:</w:t>
      </w:r>
    </w:p>
    <w:p w:rsidR="006D5CB0" w:rsidRPr="009E4F23" w:rsidRDefault="006D5CB0" w:rsidP="0002147E">
      <w:pPr>
        <w:jc w:val="both"/>
        <w:rPr>
          <w:sz w:val="28"/>
          <w:szCs w:val="28"/>
        </w:rPr>
      </w:pPr>
    </w:p>
    <w:p w:rsidR="006D5CB0" w:rsidRPr="009E4F23" w:rsidRDefault="00F8615A" w:rsidP="0002147E">
      <w:pPr>
        <w:jc w:val="both"/>
        <w:rPr>
          <w:sz w:val="28"/>
          <w:szCs w:val="28"/>
        </w:rPr>
      </w:pPr>
      <w:r w:rsidRPr="009E4F23">
        <w:rPr>
          <w:sz w:val="28"/>
          <w:szCs w:val="28"/>
        </w:rPr>
        <w:t>Альона Жарчинська – керуючий справами (секретар) виконавчого комітету;</w:t>
      </w:r>
    </w:p>
    <w:p w:rsidR="00F8615A" w:rsidRPr="009E4F23" w:rsidRDefault="00F8615A" w:rsidP="0002147E">
      <w:pPr>
        <w:jc w:val="both"/>
        <w:rPr>
          <w:sz w:val="28"/>
          <w:szCs w:val="28"/>
        </w:rPr>
      </w:pPr>
    </w:p>
    <w:p w:rsidR="00F8615A" w:rsidRDefault="00F8615A" w:rsidP="0002147E">
      <w:pPr>
        <w:jc w:val="both"/>
        <w:rPr>
          <w:sz w:val="28"/>
          <w:szCs w:val="28"/>
        </w:rPr>
      </w:pPr>
      <w:r w:rsidRPr="009E4F23">
        <w:rPr>
          <w:sz w:val="28"/>
          <w:szCs w:val="28"/>
        </w:rPr>
        <w:t xml:space="preserve">Людмила Прищепа </w:t>
      </w:r>
      <w:r w:rsidR="00994C3F" w:rsidRPr="009E4F23">
        <w:rPr>
          <w:sz w:val="28"/>
          <w:szCs w:val="28"/>
        </w:rPr>
        <w:t>–</w:t>
      </w:r>
      <w:r w:rsidRPr="009E4F23">
        <w:rPr>
          <w:sz w:val="28"/>
          <w:szCs w:val="28"/>
        </w:rPr>
        <w:t xml:space="preserve"> </w:t>
      </w:r>
      <w:r w:rsidR="00994C3F" w:rsidRPr="009E4F23">
        <w:rPr>
          <w:sz w:val="28"/>
          <w:szCs w:val="28"/>
        </w:rPr>
        <w:t>начальник відділу освіти, охорони здоров’я  та соціально-культурної сфери Новоборівської селищної ради;</w:t>
      </w:r>
    </w:p>
    <w:p w:rsidR="007D5E75" w:rsidRDefault="007D5E75" w:rsidP="0002147E">
      <w:pPr>
        <w:jc w:val="both"/>
        <w:rPr>
          <w:sz w:val="28"/>
          <w:szCs w:val="28"/>
        </w:rPr>
      </w:pPr>
    </w:p>
    <w:p w:rsidR="007D5E75" w:rsidRDefault="007D5E75" w:rsidP="000214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Тетяна </w:t>
      </w:r>
      <w:proofErr w:type="spellStart"/>
      <w:r>
        <w:rPr>
          <w:sz w:val="28"/>
          <w:szCs w:val="28"/>
        </w:rPr>
        <w:t>Яндюк</w:t>
      </w:r>
      <w:proofErr w:type="spellEnd"/>
      <w:r>
        <w:rPr>
          <w:sz w:val="28"/>
          <w:szCs w:val="28"/>
        </w:rPr>
        <w:t xml:space="preserve"> - </w:t>
      </w:r>
      <w:r w:rsidRPr="007D5E75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спеціаліст культури, молоді та спорту</w:t>
      </w:r>
      <w:r>
        <w:rPr>
          <w:sz w:val="28"/>
          <w:szCs w:val="28"/>
        </w:rPr>
        <w:t>;</w:t>
      </w:r>
    </w:p>
    <w:p w:rsidR="007D5E75" w:rsidRDefault="007D5E75" w:rsidP="0002147E">
      <w:pPr>
        <w:jc w:val="both"/>
        <w:rPr>
          <w:sz w:val="28"/>
          <w:szCs w:val="28"/>
        </w:rPr>
      </w:pPr>
    </w:p>
    <w:p w:rsidR="00994C3F" w:rsidRPr="009E4F23" w:rsidRDefault="00994C3F" w:rsidP="0002147E">
      <w:pPr>
        <w:jc w:val="both"/>
        <w:rPr>
          <w:sz w:val="28"/>
          <w:szCs w:val="28"/>
        </w:rPr>
      </w:pPr>
      <w:r w:rsidRPr="009E4F23">
        <w:rPr>
          <w:sz w:val="28"/>
          <w:szCs w:val="28"/>
        </w:rPr>
        <w:t>Ірина Хомич – член виконавчого комітету Новоборівської селищної ради;</w:t>
      </w:r>
    </w:p>
    <w:p w:rsidR="00450C87" w:rsidRPr="009E4F23" w:rsidRDefault="00450C87" w:rsidP="0002147E">
      <w:pPr>
        <w:jc w:val="both"/>
        <w:rPr>
          <w:sz w:val="28"/>
          <w:szCs w:val="28"/>
        </w:rPr>
      </w:pPr>
    </w:p>
    <w:p w:rsidR="00450C87" w:rsidRPr="009E4F23" w:rsidRDefault="00450C87" w:rsidP="0002147E">
      <w:pPr>
        <w:jc w:val="both"/>
        <w:rPr>
          <w:sz w:val="28"/>
          <w:szCs w:val="28"/>
        </w:rPr>
      </w:pPr>
      <w:r w:rsidRPr="009E4F23">
        <w:rPr>
          <w:sz w:val="28"/>
          <w:szCs w:val="28"/>
        </w:rPr>
        <w:t>Тетяна Корнійчук – депутат Новоборівської селищної ради;</w:t>
      </w:r>
    </w:p>
    <w:p w:rsidR="00450C87" w:rsidRPr="009E4F23" w:rsidRDefault="00450C87" w:rsidP="0002147E">
      <w:pPr>
        <w:jc w:val="both"/>
        <w:rPr>
          <w:sz w:val="28"/>
          <w:szCs w:val="28"/>
        </w:rPr>
      </w:pPr>
    </w:p>
    <w:p w:rsidR="00450C87" w:rsidRPr="009E4F23" w:rsidRDefault="00450C87" w:rsidP="0002147E">
      <w:pPr>
        <w:jc w:val="both"/>
        <w:rPr>
          <w:sz w:val="28"/>
          <w:szCs w:val="28"/>
        </w:rPr>
      </w:pPr>
      <w:r w:rsidRPr="009E4F23">
        <w:rPr>
          <w:sz w:val="28"/>
          <w:szCs w:val="28"/>
        </w:rPr>
        <w:t>Анна Матвієнко – голова Громадської організації «</w:t>
      </w:r>
      <w:proofErr w:type="spellStart"/>
      <w:r w:rsidRPr="009E4F23">
        <w:rPr>
          <w:sz w:val="28"/>
          <w:szCs w:val="28"/>
        </w:rPr>
        <w:t>МОЛОдьДІЙ</w:t>
      </w:r>
      <w:proofErr w:type="spellEnd"/>
      <w:r w:rsidRPr="009E4F23">
        <w:rPr>
          <w:sz w:val="28"/>
          <w:szCs w:val="28"/>
        </w:rPr>
        <w:t>» (за згодою).</w:t>
      </w:r>
    </w:p>
    <w:p w:rsidR="00F56F4F" w:rsidRPr="009E4F23" w:rsidRDefault="00F56F4F">
      <w:pPr>
        <w:rPr>
          <w:sz w:val="28"/>
          <w:szCs w:val="28"/>
        </w:rPr>
      </w:pPr>
    </w:p>
    <w:p w:rsidR="00F56F4F" w:rsidRDefault="00F56F4F" w:rsidP="00F56F4F">
      <w:pPr>
        <w:jc w:val="right"/>
      </w:pPr>
    </w:p>
    <w:p w:rsidR="00FF7892" w:rsidRDefault="00FF7892" w:rsidP="00F56F4F">
      <w:pPr>
        <w:jc w:val="right"/>
      </w:pPr>
    </w:p>
    <w:p w:rsidR="00FF7892" w:rsidRDefault="00FF7892" w:rsidP="00F56F4F">
      <w:pPr>
        <w:jc w:val="right"/>
      </w:pPr>
    </w:p>
    <w:p w:rsidR="00FF7892" w:rsidRDefault="00FF7892" w:rsidP="00F56F4F">
      <w:pPr>
        <w:jc w:val="right"/>
      </w:pPr>
    </w:p>
    <w:p w:rsidR="00FF7892" w:rsidRDefault="00FF7892" w:rsidP="00F56F4F">
      <w:pPr>
        <w:jc w:val="right"/>
      </w:pPr>
    </w:p>
    <w:p w:rsidR="00FF7892" w:rsidRDefault="00FF7892" w:rsidP="00F56F4F">
      <w:pPr>
        <w:jc w:val="right"/>
      </w:pPr>
    </w:p>
    <w:p w:rsidR="00FF7892" w:rsidRDefault="00FF7892" w:rsidP="00F56F4F">
      <w:pPr>
        <w:jc w:val="right"/>
      </w:pPr>
    </w:p>
    <w:p w:rsidR="00FF7892" w:rsidRDefault="00FF7892" w:rsidP="00F56F4F">
      <w:pPr>
        <w:jc w:val="right"/>
      </w:pPr>
    </w:p>
    <w:p w:rsidR="00FF7892" w:rsidRDefault="00FF7892" w:rsidP="00F56F4F">
      <w:pPr>
        <w:jc w:val="right"/>
      </w:pPr>
    </w:p>
    <w:p w:rsidR="00FF7892" w:rsidRDefault="00FF7892" w:rsidP="00F56F4F">
      <w:pPr>
        <w:jc w:val="right"/>
      </w:pPr>
    </w:p>
    <w:p w:rsidR="00FF7892" w:rsidRDefault="00FF7892" w:rsidP="00F56F4F">
      <w:pPr>
        <w:jc w:val="right"/>
      </w:pPr>
    </w:p>
    <w:p w:rsidR="00FF7892" w:rsidRDefault="00FF7892" w:rsidP="00F56F4F">
      <w:pPr>
        <w:jc w:val="right"/>
      </w:pPr>
    </w:p>
    <w:p w:rsidR="00930C14" w:rsidRDefault="00930C14" w:rsidP="00F17E3D"/>
    <w:p w:rsidR="00FF7892" w:rsidRDefault="00FF7892" w:rsidP="00F56F4F">
      <w:pPr>
        <w:jc w:val="right"/>
      </w:pPr>
      <w:bookmarkStart w:id="0" w:name="_GoBack"/>
      <w:bookmarkEnd w:id="0"/>
    </w:p>
    <w:sectPr w:rsidR="00FF7892" w:rsidSect="008435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250AA"/>
    <w:multiLevelType w:val="hybridMultilevel"/>
    <w:tmpl w:val="A7D886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D3DEF"/>
    <w:rsid w:val="0002147E"/>
    <w:rsid w:val="000353AD"/>
    <w:rsid w:val="00057AFF"/>
    <w:rsid w:val="000E573D"/>
    <w:rsid w:val="001377F3"/>
    <w:rsid w:val="00162D70"/>
    <w:rsid w:val="001661A0"/>
    <w:rsid w:val="00187ADE"/>
    <w:rsid w:val="00221DD3"/>
    <w:rsid w:val="0024378A"/>
    <w:rsid w:val="0027308E"/>
    <w:rsid w:val="002D3391"/>
    <w:rsid w:val="00330CC5"/>
    <w:rsid w:val="00393BF8"/>
    <w:rsid w:val="003A55E4"/>
    <w:rsid w:val="003C1D5F"/>
    <w:rsid w:val="0041478A"/>
    <w:rsid w:val="00450C87"/>
    <w:rsid w:val="00532AB4"/>
    <w:rsid w:val="00546C33"/>
    <w:rsid w:val="005C0282"/>
    <w:rsid w:val="006B758F"/>
    <w:rsid w:val="006D5CB0"/>
    <w:rsid w:val="006D7177"/>
    <w:rsid w:val="006F3184"/>
    <w:rsid w:val="007B0355"/>
    <w:rsid w:val="007C6E1C"/>
    <w:rsid w:val="007D5E75"/>
    <w:rsid w:val="0084359C"/>
    <w:rsid w:val="00930C14"/>
    <w:rsid w:val="00931D6B"/>
    <w:rsid w:val="00991A6C"/>
    <w:rsid w:val="00994C3F"/>
    <w:rsid w:val="00995945"/>
    <w:rsid w:val="009C76BA"/>
    <w:rsid w:val="009E4F23"/>
    <w:rsid w:val="009E7881"/>
    <w:rsid w:val="00A06981"/>
    <w:rsid w:val="00A2388C"/>
    <w:rsid w:val="00A7327A"/>
    <w:rsid w:val="00AE057A"/>
    <w:rsid w:val="00B71956"/>
    <w:rsid w:val="00BC605C"/>
    <w:rsid w:val="00BD3DEF"/>
    <w:rsid w:val="00C67959"/>
    <w:rsid w:val="00CB21ED"/>
    <w:rsid w:val="00D268FC"/>
    <w:rsid w:val="00D42419"/>
    <w:rsid w:val="00D77365"/>
    <w:rsid w:val="00DC1700"/>
    <w:rsid w:val="00DD7ABA"/>
    <w:rsid w:val="00ED6F69"/>
    <w:rsid w:val="00F17E3D"/>
    <w:rsid w:val="00F534B7"/>
    <w:rsid w:val="00F56F4F"/>
    <w:rsid w:val="00F8615A"/>
    <w:rsid w:val="00F868F1"/>
    <w:rsid w:val="00FD0F37"/>
    <w:rsid w:val="00FF7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956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1956"/>
    <w:pPr>
      <w:ind w:left="720"/>
      <w:contextualSpacing/>
    </w:pPr>
    <w:rPr>
      <w:rFonts w:eastAsia="MS Mincho"/>
      <w:sz w:val="24"/>
      <w:lang w:val="ru-RU"/>
    </w:rPr>
  </w:style>
  <w:style w:type="paragraph" w:styleId="a4">
    <w:name w:val="Body Text Indent"/>
    <w:basedOn w:val="a"/>
    <w:link w:val="a5"/>
    <w:unhideWhenUsed/>
    <w:rsid w:val="00BC605C"/>
    <w:pPr>
      <w:ind w:left="360" w:hanging="480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BC60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7736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7736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956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1956"/>
    <w:pPr>
      <w:ind w:left="720"/>
      <w:contextualSpacing/>
    </w:pPr>
    <w:rPr>
      <w:rFonts w:eastAsia="MS Mincho"/>
      <w:sz w:val="24"/>
      <w:lang w:val="ru-RU"/>
    </w:rPr>
  </w:style>
  <w:style w:type="paragraph" w:styleId="a4">
    <w:name w:val="Body Text Indent"/>
    <w:basedOn w:val="a"/>
    <w:link w:val="a5"/>
    <w:unhideWhenUsed/>
    <w:rsid w:val="00BC605C"/>
    <w:pPr>
      <w:ind w:left="360" w:hanging="480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BC60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7736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7736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17E78-AD64-449A-A463-35126F6C9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1831</Words>
  <Characters>1044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Альона</cp:lastModifiedBy>
  <cp:revision>28</cp:revision>
  <cp:lastPrinted>2021-01-27T13:41:00Z</cp:lastPrinted>
  <dcterms:created xsi:type="dcterms:W3CDTF">2021-01-13T16:40:00Z</dcterms:created>
  <dcterms:modified xsi:type="dcterms:W3CDTF">2021-01-27T14:13:00Z</dcterms:modified>
</cp:coreProperties>
</file>