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6D" w:rsidRDefault="00124B54" w:rsidP="00124B54">
      <w:pPr>
        <w:tabs>
          <w:tab w:val="left" w:pos="3420"/>
          <w:tab w:val="left" w:pos="4320"/>
        </w:tabs>
        <w:rPr>
          <w:noProof/>
          <w:sz w:val="20"/>
          <w:lang w:val="uk-UA" w:eastAsia="uk-UA"/>
        </w:rPr>
      </w:pPr>
      <w:r>
        <w:rPr>
          <w:noProof/>
          <w:lang w:val="uk-UA" w:eastAsia="uk-UA"/>
        </w:rPr>
        <w:t xml:space="preserve">                                                                      </w:t>
      </w:r>
      <w:r w:rsidR="00660F45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;mso-wrap-style:square">
            <v:imagedata r:id="rId9" o:title="вчА2145 015"/>
          </v:shape>
        </w:pict>
      </w:r>
      <w:r w:rsidR="00832AAD">
        <w:rPr>
          <w:noProof/>
          <w:lang w:val="uk-UA" w:eastAsia="uk-UA"/>
        </w:rPr>
        <w:t xml:space="preserve">                        </w:t>
      </w:r>
      <w:r w:rsidR="0097498D">
        <w:rPr>
          <w:noProof/>
          <w:lang w:val="uk-UA" w:eastAsia="uk-UA"/>
        </w:rPr>
        <w:t xml:space="preserve">                          </w:t>
      </w:r>
    </w:p>
    <w:p w:rsidR="00F3466D" w:rsidRPr="00124B54" w:rsidRDefault="00F3466D" w:rsidP="00F3466D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  <w:r>
        <w:tab/>
      </w:r>
      <w:r w:rsidR="004C7CE7">
        <w:rPr>
          <w:lang w:val="uk-UA"/>
        </w:rPr>
        <w:t xml:space="preserve"> </w:t>
      </w:r>
    </w:p>
    <w:p w:rsidR="00F3466D" w:rsidRDefault="00F3466D" w:rsidP="00F3466D">
      <w:pPr>
        <w:jc w:val="center"/>
        <w:outlineLvl w:val="0"/>
      </w:pPr>
    </w:p>
    <w:p w:rsidR="00F3466D" w:rsidRDefault="00F3466D" w:rsidP="00F3466D">
      <w:pPr>
        <w:jc w:val="center"/>
        <w:outlineLvl w:val="0"/>
      </w:pPr>
      <w:r>
        <w:t>НОВОБОРІВСЬКА СЕЛИЩНА РАДА</w:t>
      </w:r>
    </w:p>
    <w:p w:rsidR="00F3466D" w:rsidRPr="009C0121" w:rsidRDefault="00F3466D" w:rsidP="009C0121">
      <w:pPr>
        <w:jc w:val="center"/>
        <w:outlineLvl w:val="0"/>
        <w:rPr>
          <w:lang w:val="uk-UA"/>
        </w:rPr>
      </w:pPr>
      <w:r>
        <w:t>ХОРОШІВСЬКОГО   РАЙОНУ   ЖИТОМИРСЬКОЇ ОБЛАСТІ</w:t>
      </w:r>
    </w:p>
    <w:p w:rsidR="00F3466D" w:rsidRDefault="00F3466D" w:rsidP="00F3466D">
      <w:pPr>
        <w:jc w:val="center"/>
      </w:pPr>
      <w:r>
        <w:t xml:space="preserve">Р 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F3466D" w:rsidRDefault="0097498D" w:rsidP="00F3466D">
      <w:pPr>
        <w:jc w:val="center"/>
      </w:pPr>
      <w:r>
        <w:rPr>
          <w:lang w:val="uk-UA"/>
        </w:rPr>
        <w:t xml:space="preserve">(тридцять  третя </w:t>
      </w:r>
      <w:r w:rsidR="00F3466D">
        <w:t xml:space="preserve"> </w:t>
      </w:r>
      <w:proofErr w:type="spellStart"/>
      <w:r w:rsidR="00F3466D">
        <w:t>сесія</w:t>
      </w:r>
      <w:proofErr w:type="spellEnd"/>
      <w:r w:rsidR="00F3466D">
        <w:t xml:space="preserve"> </w:t>
      </w:r>
      <w:r w:rsidR="00F3466D">
        <w:rPr>
          <w:lang w:val="en-US"/>
        </w:rPr>
        <w:t>VI</w:t>
      </w:r>
      <w:r w:rsidR="00F3466D">
        <w:t xml:space="preserve">І </w:t>
      </w:r>
      <w:proofErr w:type="spellStart"/>
      <w:r w:rsidR="00F3466D">
        <w:t>скликання</w:t>
      </w:r>
      <w:proofErr w:type="spellEnd"/>
      <w:r w:rsidR="00F3466D">
        <w:t>)</w:t>
      </w:r>
    </w:p>
    <w:p w:rsidR="00F3466D" w:rsidRDefault="00F3466D" w:rsidP="00F3466D">
      <w:pPr>
        <w:jc w:val="center"/>
      </w:pPr>
    </w:p>
    <w:p w:rsidR="00F3466D" w:rsidRDefault="00F3466D" w:rsidP="00F3466D">
      <w:pPr>
        <w:tabs>
          <w:tab w:val="left" w:pos="8620"/>
        </w:tabs>
        <w:rPr>
          <w:i/>
          <w:lang w:val="uk-UA"/>
        </w:rPr>
      </w:pPr>
      <w:proofErr w:type="spellStart"/>
      <w:r>
        <w:t>від</w:t>
      </w:r>
      <w:proofErr w:type="spellEnd"/>
      <w:r>
        <w:rPr>
          <w:lang w:val="uk-UA"/>
        </w:rPr>
        <w:t xml:space="preserve"> </w:t>
      </w:r>
      <w:r>
        <w:t xml:space="preserve"> </w:t>
      </w:r>
      <w:r w:rsidR="0097498D">
        <w:rPr>
          <w:lang w:val="uk-UA"/>
        </w:rPr>
        <w:t xml:space="preserve">21 грудня </w:t>
      </w:r>
      <w:r w:rsidR="004C7CE7">
        <w:rPr>
          <w:lang w:val="uk-UA"/>
        </w:rPr>
        <w:t xml:space="preserve"> </w:t>
      </w:r>
      <w:r>
        <w:rPr>
          <w:lang w:val="uk-UA"/>
        </w:rPr>
        <w:t xml:space="preserve"> 2018 року</w:t>
      </w:r>
      <w:r>
        <w:rPr>
          <w:lang w:val="uk-UA"/>
        </w:rPr>
        <w:tab/>
      </w:r>
      <w:r w:rsidR="0097498D">
        <w:rPr>
          <w:lang w:val="uk-UA"/>
        </w:rPr>
        <w:t xml:space="preserve">№ </w:t>
      </w:r>
      <w:r w:rsidR="009F6837">
        <w:rPr>
          <w:lang w:val="uk-UA"/>
        </w:rPr>
        <w:t>777</w:t>
      </w:r>
      <w:r>
        <w:rPr>
          <w:lang w:val="uk-UA"/>
        </w:rPr>
        <w:t xml:space="preserve">                      </w:t>
      </w:r>
    </w:p>
    <w:p w:rsidR="00F3466D" w:rsidRDefault="00F3466D" w:rsidP="00F3466D">
      <w:pPr>
        <w:rPr>
          <w:lang w:val="uk-UA"/>
        </w:rPr>
      </w:pPr>
    </w:p>
    <w:p w:rsidR="00F3466D" w:rsidRDefault="00124B54" w:rsidP="00F3466D">
      <w:pPr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F3466D">
        <w:rPr>
          <w:b/>
          <w:lang w:val="uk-UA"/>
        </w:rPr>
        <w:t>сесії</w:t>
      </w:r>
    </w:p>
    <w:p w:rsidR="00124B54" w:rsidRDefault="00124B54" w:rsidP="00F3466D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«Про</w:t>
      </w:r>
    </w:p>
    <w:p w:rsidR="0097498D" w:rsidRDefault="00020FEF" w:rsidP="00F3466D">
      <w:pPr>
        <w:rPr>
          <w:b/>
          <w:lang w:val="uk-UA"/>
        </w:rPr>
      </w:pPr>
      <w:proofErr w:type="spellStart"/>
      <w:r>
        <w:rPr>
          <w:b/>
          <w:lang w:val="uk-UA"/>
        </w:rPr>
        <w:t>співфінансування</w:t>
      </w:r>
      <w:proofErr w:type="spellEnd"/>
      <w:r>
        <w:rPr>
          <w:b/>
          <w:lang w:val="uk-UA"/>
        </w:rPr>
        <w:t xml:space="preserve"> інвестиційних програм</w:t>
      </w:r>
    </w:p>
    <w:p w:rsidR="00020FEF" w:rsidRDefault="0097498D" w:rsidP="00F3466D">
      <w:pPr>
        <w:rPr>
          <w:b/>
          <w:lang w:val="uk-UA"/>
        </w:rPr>
      </w:pPr>
      <w:r>
        <w:rPr>
          <w:b/>
          <w:lang w:val="uk-UA"/>
        </w:rPr>
        <w:t>(проектів)</w:t>
      </w:r>
      <w:r w:rsidR="00020FEF">
        <w:rPr>
          <w:b/>
          <w:lang w:val="uk-UA"/>
        </w:rPr>
        <w:t>,</w:t>
      </w:r>
      <w:r>
        <w:rPr>
          <w:b/>
          <w:lang w:val="uk-UA"/>
        </w:rPr>
        <w:t xml:space="preserve"> </w:t>
      </w:r>
      <w:r w:rsidR="00020FEF">
        <w:rPr>
          <w:b/>
          <w:lang w:val="uk-UA"/>
        </w:rPr>
        <w:t xml:space="preserve">які реалізовуються за рахунок коштів </w:t>
      </w:r>
    </w:p>
    <w:p w:rsidR="00020FEF" w:rsidRDefault="00020FEF" w:rsidP="00F3466D">
      <w:pPr>
        <w:rPr>
          <w:b/>
          <w:lang w:val="uk-UA"/>
        </w:rPr>
      </w:pPr>
      <w:r>
        <w:rPr>
          <w:b/>
          <w:lang w:val="uk-UA"/>
        </w:rPr>
        <w:t xml:space="preserve">субвенції з державного </w:t>
      </w:r>
      <w:r w:rsidR="009F6837">
        <w:rPr>
          <w:b/>
          <w:lang w:val="uk-UA"/>
        </w:rPr>
        <w:t>бюджету місцевим</w:t>
      </w:r>
    </w:p>
    <w:p w:rsidR="00020FEF" w:rsidRDefault="009F6837" w:rsidP="00F3466D">
      <w:pPr>
        <w:rPr>
          <w:b/>
          <w:lang w:val="uk-UA"/>
        </w:rPr>
      </w:pPr>
      <w:r>
        <w:rPr>
          <w:b/>
          <w:lang w:val="uk-UA"/>
        </w:rPr>
        <w:t>бюджетам</w:t>
      </w:r>
      <w:r w:rsidR="00020FEF">
        <w:rPr>
          <w:b/>
          <w:lang w:val="uk-UA"/>
        </w:rPr>
        <w:t xml:space="preserve"> на здійснення заходів щодо </w:t>
      </w:r>
    </w:p>
    <w:p w:rsidR="00020FEF" w:rsidRDefault="00020FEF" w:rsidP="00F3466D">
      <w:pPr>
        <w:rPr>
          <w:b/>
          <w:lang w:val="uk-UA"/>
        </w:rPr>
      </w:pPr>
      <w:r>
        <w:rPr>
          <w:b/>
          <w:lang w:val="uk-UA"/>
        </w:rPr>
        <w:t xml:space="preserve">соціально-економічного розвитку окремих </w:t>
      </w:r>
    </w:p>
    <w:p w:rsidR="00124B54" w:rsidRDefault="009F6837" w:rsidP="00F3466D">
      <w:pPr>
        <w:rPr>
          <w:b/>
          <w:lang w:val="uk-UA"/>
        </w:rPr>
      </w:pPr>
      <w:r>
        <w:rPr>
          <w:b/>
          <w:lang w:val="uk-UA"/>
        </w:rPr>
        <w:t>територій у 2018 році</w:t>
      </w:r>
      <w:r w:rsidR="00124B54">
        <w:rPr>
          <w:b/>
          <w:lang w:val="uk-UA"/>
        </w:rPr>
        <w:t xml:space="preserve">» від </w:t>
      </w:r>
      <w:r w:rsidR="00020FEF">
        <w:rPr>
          <w:b/>
          <w:lang w:val="uk-UA"/>
        </w:rPr>
        <w:t xml:space="preserve"> 03.08</w:t>
      </w:r>
      <w:r w:rsidR="00F3466D">
        <w:rPr>
          <w:b/>
          <w:lang w:val="uk-UA"/>
        </w:rPr>
        <w:t xml:space="preserve">.2018 року </w:t>
      </w:r>
    </w:p>
    <w:p w:rsidR="009F6837" w:rsidRDefault="00020FEF" w:rsidP="00F3466D">
      <w:pPr>
        <w:rPr>
          <w:b/>
          <w:lang w:val="uk-UA"/>
        </w:rPr>
      </w:pPr>
      <w:r>
        <w:rPr>
          <w:b/>
          <w:lang w:val="uk-UA"/>
        </w:rPr>
        <w:t>№ 682</w:t>
      </w:r>
      <w:r w:rsidR="00F3466D">
        <w:rPr>
          <w:b/>
          <w:lang w:val="uk-UA"/>
        </w:rPr>
        <w:t xml:space="preserve"> </w:t>
      </w:r>
    </w:p>
    <w:p w:rsidR="00F3466D" w:rsidRDefault="00020FEF" w:rsidP="00F3466D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      </w:t>
      </w:r>
      <w:r w:rsidR="0097498D">
        <w:rPr>
          <w:lang w:val="uk-UA"/>
        </w:rPr>
        <w:t xml:space="preserve">Заслухавши інформацію селищного голови, </w:t>
      </w:r>
      <w:r>
        <w:rPr>
          <w:lang w:val="uk-UA"/>
        </w:rPr>
        <w:t>відповідно до розпорядження  Кабінету Міністрів України від 07.11.2018 року №867-р,</w:t>
      </w:r>
      <w:r w:rsidR="0097498D">
        <w:rPr>
          <w:lang w:val="uk-UA"/>
        </w:rPr>
        <w:t xml:space="preserve"> керуючись ст. 26 Закону України «Про місцеве самоврядування  в  Україні», </w:t>
      </w:r>
      <w:r>
        <w:rPr>
          <w:lang w:val="uk-UA"/>
        </w:rPr>
        <w:t xml:space="preserve"> </w:t>
      </w:r>
      <w:r w:rsidR="00F3466D">
        <w:rPr>
          <w:lang w:val="uk-UA"/>
        </w:rPr>
        <w:t>селищна рада</w:t>
      </w:r>
    </w:p>
    <w:p w:rsidR="00F3466D" w:rsidRDefault="00F3466D" w:rsidP="00F3466D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>ВИРІШИЛА:</w:t>
      </w:r>
    </w:p>
    <w:p w:rsidR="00020FEF" w:rsidRDefault="00020FEF" w:rsidP="00020FEF">
      <w:pPr>
        <w:numPr>
          <w:ilvl w:val="0"/>
          <w:numId w:val="19"/>
        </w:numPr>
        <w:jc w:val="both"/>
        <w:rPr>
          <w:lang w:val="uk-UA"/>
        </w:rPr>
      </w:pPr>
      <w:r>
        <w:rPr>
          <w:lang w:val="uk-UA"/>
        </w:rPr>
        <w:t>Внести зміни до рішення 29 сесії 7 скликання від 03.08</w:t>
      </w:r>
      <w:r w:rsidR="00F3466D">
        <w:rPr>
          <w:lang w:val="uk-UA"/>
        </w:rPr>
        <w:t>.201</w:t>
      </w:r>
      <w:r>
        <w:rPr>
          <w:lang w:val="uk-UA"/>
        </w:rPr>
        <w:t xml:space="preserve">8 року № 682 «Про </w:t>
      </w:r>
    </w:p>
    <w:p w:rsidR="00F3466D" w:rsidRDefault="00020FEF" w:rsidP="00020FEF">
      <w:pPr>
        <w:jc w:val="both"/>
        <w:rPr>
          <w:lang w:val="uk-UA"/>
        </w:rPr>
      </w:pPr>
      <w:proofErr w:type="spellStart"/>
      <w:r>
        <w:rPr>
          <w:lang w:val="uk-UA"/>
        </w:rPr>
        <w:t>співфінансування</w:t>
      </w:r>
      <w:proofErr w:type="spellEnd"/>
      <w:r>
        <w:rPr>
          <w:lang w:val="uk-UA"/>
        </w:rPr>
        <w:t xml:space="preserve"> інвестиційних програм</w:t>
      </w:r>
      <w:r w:rsidR="009F6837">
        <w:rPr>
          <w:lang w:val="uk-UA"/>
        </w:rPr>
        <w:t xml:space="preserve"> (проектів)</w:t>
      </w:r>
      <w:r>
        <w:rPr>
          <w:lang w:val="uk-UA"/>
        </w:rPr>
        <w:t>, які реалізовуються за рахунок коштів субвенці</w:t>
      </w:r>
      <w:r w:rsidR="009F6837">
        <w:rPr>
          <w:lang w:val="uk-UA"/>
        </w:rPr>
        <w:t>ї з державного бюджету місцевим бюджетам</w:t>
      </w:r>
      <w:bookmarkStart w:id="0" w:name="_GoBack"/>
      <w:bookmarkEnd w:id="0"/>
      <w:r>
        <w:rPr>
          <w:lang w:val="uk-UA"/>
        </w:rPr>
        <w:t xml:space="preserve"> на здійснення заходів щодо соціально-економічного розвитку окремих територій у 2018 році», </w:t>
      </w:r>
      <w:r w:rsidR="00F3466D">
        <w:rPr>
          <w:lang w:val="uk-UA"/>
        </w:rPr>
        <w:t>а саме:</w:t>
      </w:r>
    </w:p>
    <w:p w:rsidR="007A1A41" w:rsidRDefault="00020FEF" w:rsidP="00001E89">
      <w:pPr>
        <w:numPr>
          <w:ilvl w:val="1"/>
          <w:numId w:val="19"/>
        </w:numPr>
        <w:jc w:val="both"/>
        <w:rPr>
          <w:lang w:val="uk-UA"/>
        </w:rPr>
      </w:pPr>
      <w:r>
        <w:rPr>
          <w:lang w:val="uk-UA"/>
        </w:rPr>
        <w:t xml:space="preserve">в </w:t>
      </w:r>
      <w:r w:rsidR="00F3466D">
        <w:rPr>
          <w:lang w:val="uk-UA"/>
        </w:rPr>
        <w:t>пункт</w:t>
      </w:r>
      <w:r>
        <w:rPr>
          <w:lang w:val="uk-UA"/>
        </w:rPr>
        <w:t>і</w:t>
      </w:r>
      <w:r w:rsidR="00F3466D">
        <w:rPr>
          <w:lang w:val="uk-UA"/>
        </w:rPr>
        <w:t xml:space="preserve"> 1.</w:t>
      </w:r>
      <w:r w:rsidR="007A1A41">
        <w:rPr>
          <w:lang w:val="uk-UA"/>
        </w:rPr>
        <w:t xml:space="preserve"> цифру 6,150 </w:t>
      </w:r>
      <w:proofErr w:type="spellStart"/>
      <w:r w:rsidR="007A1A41">
        <w:rPr>
          <w:lang w:val="uk-UA"/>
        </w:rPr>
        <w:t>тис.грн</w:t>
      </w:r>
      <w:proofErr w:type="spellEnd"/>
      <w:r w:rsidR="007A1A41">
        <w:rPr>
          <w:lang w:val="uk-UA"/>
        </w:rPr>
        <w:t xml:space="preserve">. замінити цифрою 7,350 </w:t>
      </w:r>
      <w:proofErr w:type="spellStart"/>
      <w:r w:rsidR="007A1A41">
        <w:rPr>
          <w:lang w:val="uk-UA"/>
        </w:rPr>
        <w:t>тис.грн</w:t>
      </w:r>
      <w:proofErr w:type="spellEnd"/>
      <w:r w:rsidR="007A1A41">
        <w:rPr>
          <w:lang w:val="uk-UA"/>
        </w:rPr>
        <w:t>., та доповнити підпунктами:</w:t>
      </w:r>
    </w:p>
    <w:p w:rsidR="00944F0E" w:rsidRDefault="00944F0E" w:rsidP="00944F0E">
      <w:pPr>
        <w:ind w:left="1326"/>
        <w:jc w:val="both"/>
        <w:rPr>
          <w:lang w:val="uk-UA"/>
        </w:rPr>
      </w:pPr>
    </w:p>
    <w:p w:rsidR="007A1A41" w:rsidRDefault="007A1A41" w:rsidP="007A1A41">
      <w:pPr>
        <w:ind w:left="426"/>
        <w:jc w:val="both"/>
        <w:rPr>
          <w:lang w:val="uk-UA"/>
        </w:rPr>
      </w:pPr>
      <w:r>
        <w:rPr>
          <w:lang w:val="uk-UA"/>
        </w:rPr>
        <w:t xml:space="preserve">1.4. «Капітальні видатки на придбання спортивного обладнання для </w:t>
      </w:r>
      <w:proofErr w:type="spellStart"/>
      <w:r>
        <w:rPr>
          <w:lang w:val="uk-UA"/>
        </w:rPr>
        <w:t>Кропивнянської</w:t>
      </w:r>
      <w:proofErr w:type="spellEnd"/>
      <w:r>
        <w:rPr>
          <w:lang w:val="uk-UA"/>
        </w:rPr>
        <w:t xml:space="preserve"> загальноосвітньої школи </w:t>
      </w:r>
      <w:r>
        <w:rPr>
          <w:lang w:val="en-US"/>
        </w:rPr>
        <w:t>I</w:t>
      </w:r>
      <w:r w:rsidRPr="00001E89">
        <w:t>-</w:t>
      </w:r>
      <w:r>
        <w:rPr>
          <w:lang w:val="en-US"/>
        </w:rPr>
        <w:t>III</w:t>
      </w:r>
      <w:r>
        <w:rPr>
          <w:lang w:val="uk-UA"/>
        </w:rPr>
        <w:t xml:space="preserve"> ступенів </w:t>
      </w:r>
      <w:proofErr w:type="spellStart"/>
      <w:r>
        <w:rPr>
          <w:lang w:val="uk-UA"/>
        </w:rPr>
        <w:t>Хорошівського</w:t>
      </w:r>
      <w:proofErr w:type="spellEnd"/>
      <w:r>
        <w:rPr>
          <w:lang w:val="uk-UA"/>
        </w:rPr>
        <w:t xml:space="preserve"> району Житомирської області в сумі 500 грн.»;</w:t>
      </w:r>
    </w:p>
    <w:p w:rsidR="00944F0E" w:rsidRDefault="00944F0E" w:rsidP="007A1A41">
      <w:pPr>
        <w:ind w:left="426"/>
        <w:jc w:val="both"/>
        <w:rPr>
          <w:lang w:val="uk-UA"/>
        </w:rPr>
      </w:pPr>
    </w:p>
    <w:p w:rsidR="007A1A41" w:rsidRDefault="007A1A41" w:rsidP="007A1A41">
      <w:pPr>
        <w:ind w:left="426"/>
        <w:jc w:val="both"/>
        <w:rPr>
          <w:lang w:val="uk-UA"/>
        </w:rPr>
      </w:pPr>
      <w:r>
        <w:rPr>
          <w:lang w:val="uk-UA"/>
        </w:rPr>
        <w:t xml:space="preserve">1.5. «Капітальні видатки на придбання дитячого ігрового майданчика з подальшим встановленням у с. </w:t>
      </w:r>
      <w:proofErr w:type="spellStart"/>
      <w:r>
        <w:rPr>
          <w:lang w:val="uk-UA"/>
        </w:rPr>
        <w:t>Хичів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об’єднаної територіальної громади Житомирської області в сумі 500 грн.»;</w:t>
      </w:r>
    </w:p>
    <w:p w:rsidR="00944F0E" w:rsidRDefault="00944F0E" w:rsidP="007A1A41">
      <w:pPr>
        <w:ind w:left="426"/>
        <w:jc w:val="both"/>
        <w:rPr>
          <w:lang w:val="uk-UA"/>
        </w:rPr>
      </w:pPr>
    </w:p>
    <w:p w:rsidR="007A1A41" w:rsidRDefault="007A1A41" w:rsidP="007A1A41">
      <w:pPr>
        <w:ind w:left="426"/>
        <w:jc w:val="both"/>
        <w:rPr>
          <w:lang w:val="uk-UA"/>
        </w:rPr>
      </w:pPr>
      <w:r>
        <w:rPr>
          <w:lang w:val="uk-UA"/>
        </w:rPr>
        <w:t xml:space="preserve">1.6.  «Капітальні видатки на придбання комплекту сценічного вбрання учасникам художньої самодіяльності клубу у с. Фасова </w:t>
      </w:r>
      <w:proofErr w:type="spellStart"/>
      <w:r>
        <w:rPr>
          <w:lang w:val="uk-UA"/>
        </w:rPr>
        <w:t>Хорошівського</w:t>
      </w:r>
      <w:proofErr w:type="spellEnd"/>
      <w:r>
        <w:rPr>
          <w:lang w:val="uk-UA"/>
        </w:rPr>
        <w:t xml:space="preserve"> району Житомирської області в сумі 20200 грн.».</w:t>
      </w:r>
    </w:p>
    <w:p w:rsidR="00944F0E" w:rsidRDefault="00944F0E" w:rsidP="007A1A41">
      <w:pPr>
        <w:ind w:left="426"/>
        <w:jc w:val="both"/>
        <w:rPr>
          <w:lang w:val="uk-UA"/>
        </w:rPr>
      </w:pPr>
    </w:p>
    <w:p w:rsidR="00944F0E" w:rsidRPr="007A1A41" w:rsidRDefault="00944F0E" w:rsidP="007A1A41">
      <w:pPr>
        <w:ind w:left="426"/>
        <w:jc w:val="both"/>
        <w:rPr>
          <w:lang w:val="uk-UA"/>
        </w:rPr>
      </w:pPr>
      <w:r>
        <w:rPr>
          <w:lang w:val="uk-UA"/>
        </w:rPr>
        <w:t>2. Всі інші пункти залишаються без змін.</w:t>
      </w:r>
    </w:p>
    <w:p w:rsidR="001B58B0" w:rsidRDefault="00F3466D" w:rsidP="007A1A41">
      <w:pPr>
        <w:ind w:left="426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F3466D" w:rsidRDefault="00F3466D" w:rsidP="00F3466D">
      <w:pPr>
        <w:rPr>
          <w:lang w:val="uk-UA"/>
        </w:rPr>
      </w:pPr>
    </w:p>
    <w:p w:rsidR="00944F0E" w:rsidRDefault="00944F0E" w:rsidP="00F3466D">
      <w:pPr>
        <w:rPr>
          <w:lang w:val="uk-UA"/>
        </w:rPr>
      </w:pPr>
    </w:p>
    <w:p w:rsidR="00F3466D" w:rsidRDefault="00F3466D" w:rsidP="00F3466D">
      <w:pPr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    </w:t>
      </w:r>
      <w:r w:rsidR="00944F0E">
        <w:rPr>
          <w:lang w:val="uk-UA"/>
        </w:rPr>
        <w:t xml:space="preserve">                    </w:t>
      </w:r>
      <w:r>
        <w:t xml:space="preserve">              </w:t>
      </w:r>
      <w:r>
        <w:rPr>
          <w:lang w:val="uk-UA"/>
        </w:rPr>
        <w:t xml:space="preserve">                </w:t>
      </w:r>
      <w:r>
        <w:rPr>
          <w:lang w:val="uk-UA"/>
        </w:rPr>
        <w:tab/>
      </w:r>
      <w:r>
        <w:rPr>
          <w:lang w:val="uk-UA"/>
        </w:rPr>
        <w:tab/>
        <w:t xml:space="preserve">Г.Л. </w:t>
      </w:r>
      <w:proofErr w:type="spellStart"/>
      <w:r>
        <w:t>Рудюк</w:t>
      </w:r>
      <w:proofErr w:type="spellEnd"/>
      <w:r>
        <w:rPr>
          <w:lang w:val="uk-UA"/>
        </w:rPr>
        <w:t xml:space="preserve"> </w:t>
      </w:r>
    </w:p>
    <w:p w:rsidR="0097498D" w:rsidRDefault="0097498D" w:rsidP="00F3466D">
      <w:pPr>
        <w:rPr>
          <w:lang w:val="uk-UA"/>
        </w:rPr>
      </w:pP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3F3E41"/>
    <w:multiLevelType w:val="multilevel"/>
    <w:tmpl w:val="E3C8ED2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95B24D6"/>
    <w:multiLevelType w:val="multilevel"/>
    <w:tmpl w:val="BF98B5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6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4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9" w:hanging="1800"/>
      </w:pPr>
      <w:rPr>
        <w:rFonts w:hint="default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657F0CED"/>
    <w:multiLevelType w:val="multilevel"/>
    <w:tmpl w:val="20E8CFE0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5E0638D"/>
    <w:multiLevelType w:val="multilevel"/>
    <w:tmpl w:val="DB2A5B0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7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8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15"/>
    <w:lvlOverride w:ilvl="0">
      <w:startOverride w:val="1"/>
    </w:lvlOverride>
  </w:num>
  <w:num w:numId="7">
    <w:abstractNumId w:val="18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7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1E89"/>
    <w:rsid w:val="00006372"/>
    <w:rsid w:val="00020FEF"/>
    <w:rsid w:val="00023BF4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24B54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B58B0"/>
    <w:rsid w:val="001C1FC8"/>
    <w:rsid w:val="001C3224"/>
    <w:rsid w:val="001E4534"/>
    <w:rsid w:val="001F35DC"/>
    <w:rsid w:val="00236FB5"/>
    <w:rsid w:val="0025007D"/>
    <w:rsid w:val="00250938"/>
    <w:rsid w:val="00255C3B"/>
    <w:rsid w:val="00267BC3"/>
    <w:rsid w:val="002A1D91"/>
    <w:rsid w:val="002C566D"/>
    <w:rsid w:val="002C7DB2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213A3"/>
    <w:rsid w:val="004425DE"/>
    <w:rsid w:val="00457E16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C7CE7"/>
    <w:rsid w:val="004D5284"/>
    <w:rsid w:val="004D71EF"/>
    <w:rsid w:val="00531138"/>
    <w:rsid w:val="00547DC2"/>
    <w:rsid w:val="0055757F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63975"/>
    <w:rsid w:val="007A1A41"/>
    <w:rsid w:val="007A6DAE"/>
    <w:rsid w:val="007B2705"/>
    <w:rsid w:val="007B7136"/>
    <w:rsid w:val="007D44D8"/>
    <w:rsid w:val="007D484F"/>
    <w:rsid w:val="007E4AB3"/>
    <w:rsid w:val="00804AD3"/>
    <w:rsid w:val="00821F2D"/>
    <w:rsid w:val="00832AAD"/>
    <w:rsid w:val="0085013F"/>
    <w:rsid w:val="00851909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4F0E"/>
    <w:rsid w:val="009453CA"/>
    <w:rsid w:val="009460B8"/>
    <w:rsid w:val="00971C07"/>
    <w:rsid w:val="0097498D"/>
    <w:rsid w:val="009944F0"/>
    <w:rsid w:val="009A14C8"/>
    <w:rsid w:val="009A4095"/>
    <w:rsid w:val="009B38AC"/>
    <w:rsid w:val="009B6393"/>
    <w:rsid w:val="009C0121"/>
    <w:rsid w:val="009C2E15"/>
    <w:rsid w:val="009E2A4C"/>
    <w:rsid w:val="009E6AD9"/>
    <w:rsid w:val="009F6837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5D43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4C57"/>
    <w:rsid w:val="00BA5AE5"/>
    <w:rsid w:val="00BC0290"/>
    <w:rsid w:val="00BD39D8"/>
    <w:rsid w:val="00C104B0"/>
    <w:rsid w:val="00C22714"/>
    <w:rsid w:val="00C266C1"/>
    <w:rsid w:val="00C3209C"/>
    <w:rsid w:val="00C357F2"/>
    <w:rsid w:val="00C511E8"/>
    <w:rsid w:val="00C558EE"/>
    <w:rsid w:val="00C63FF2"/>
    <w:rsid w:val="00C742C0"/>
    <w:rsid w:val="00CA1221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60777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97F58"/>
    <w:rsid w:val="00EC01A9"/>
    <w:rsid w:val="00EC21A5"/>
    <w:rsid w:val="00EC332E"/>
    <w:rsid w:val="00EC7C55"/>
    <w:rsid w:val="00EF1FAF"/>
    <w:rsid w:val="00F16C33"/>
    <w:rsid w:val="00F3466D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317D2-2B3E-4BEA-9B8E-2092D7FE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1257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36</cp:revision>
  <cp:lastPrinted>2019-01-02T12:28:00Z</cp:lastPrinted>
  <dcterms:created xsi:type="dcterms:W3CDTF">2015-12-28T09:07:00Z</dcterms:created>
  <dcterms:modified xsi:type="dcterms:W3CDTF">2019-01-02T12:34:00Z</dcterms:modified>
</cp:coreProperties>
</file>