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7C6237" w:rsidRDefault="00812FD9" w:rsidP="00CD5D60">
      <w:pPr>
        <w:tabs>
          <w:tab w:val="center" w:pos="4819"/>
          <w:tab w:val="left" w:pos="7035"/>
          <w:tab w:val="left" w:pos="7650"/>
        </w:tabs>
        <w:outlineLvl w:val="0"/>
        <w:rPr>
          <w:szCs w:val="28"/>
          <w:lang w:val="uk-UA"/>
        </w:rPr>
      </w:pPr>
      <w:r>
        <w:rPr>
          <w:szCs w:val="28"/>
        </w:rPr>
        <w:tab/>
      </w:r>
      <w:r w:rsidR="004F7D1A" w:rsidRPr="009060FF">
        <w:rPr>
          <w:szCs w:val="28"/>
        </w:rPr>
        <w:t xml:space="preserve">У К </w:t>
      </w:r>
      <w:proofErr w:type="gramStart"/>
      <w:r w:rsidR="004F7D1A" w:rsidRPr="009060FF">
        <w:rPr>
          <w:szCs w:val="28"/>
        </w:rPr>
        <w:t>Р</w:t>
      </w:r>
      <w:proofErr w:type="gramEnd"/>
      <w:r w:rsidR="004F7D1A" w:rsidRPr="009060FF">
        <w:rPr>
          <w:szCs w:val="28"/>
        </w:rPr>
        <w:t xml:space="preserve"> А Ї Н А</w:t>
      </w:r>
      <w:r>
        <w:rPr>
          <w:szCs w:val="28"/>
        </w:rPr>
        <w:tab/>
      </w:r>
      <w:r w:rsidR="00CD5D60" w:rsidRPr="00CD5D60">
        <w:rPr>
          <w:b/>
          <w:szCs w:val="28"/>
          <w:lang w:val="uk-UA"/>
        </w:rPr>
        <w:t>ПРОЄКТ</w:t>
      </w:r>
      <w:r w:rsidR="00CD5D60">
        <w:rPr>
          <w:szCs w:val="28"/>
        </w:rPr>
        <w:tab/>
      </w:r>
    </w:p>
    <w:p w:rsidR="004F7D1A" w:rsidRPr="009060FF" w:rsidRDefault="004F7D1A" w:rsidP="004F7D1A">
      <w:pPr>
        <w:jc w:val="center"/>
        <w:outlineLvl w:val="0"/>
        <w:rPr>
          <w:szCs w:val="28"/>
        </w:rPr>
      </w:pPr>
      <w:r w:rsidRPr="009060FF">
        <w:rPr>
          <w:szCs w:val="28"/>
        </w:rPr>
        <w:t>НОВОБОРІВСЬКА СЕЛИЩНА РАДА</w:t>
      </w:r>
    </w:p>
    <w:p w:rsidR="004F7D1A" w:rsidRPr="009060FF" w:rsidRDefault="00F53E44" w:rsidP="004F7D1A">
      <w:pPr>
        <w:jc w:val="center"/>
        <w:outlineLvl w:val="0"/>
        <w:rPr>
          <w:szCs w:val="28"/>
          <w:lang w:val="uk-UA"/>
        </w:rPr>
      </w:pPr>
      <w:r w:rsidRPr="009060FF">
        <w:rPr>
          <w:szCs w:val="28"/>
          <w:lang w:val="uk-UA"/>
        </w:rPr>
        <w:t>ХОРОШІВСЬКОГО</w:t>
      </w:r>
      <w:r w:rsidR="005A6712">
        <w:rPr>
          <w:szCs w:val="28"/>
        </w:rPr>
        <w:t xml:space="preserve"> РАЙОНУ </w:t>
      </w:r>
      <w:r w:rsidR="004F7D1A" w:rsidRPr="009060FF">
        <w:rPr>
          <w:szCs w:val="28"/>
        </w:rPr>
        <w:t>ЖИТОМИРСЬКОЇ ОБЛАСТІ</w:t>
      </w:r>
    </w:p>
    <w:p w:rsidR="004F7D1A" w:rsidRDefault="004F7D1A" w:rsidP="004F7D1A">
      <w:pPr>
        <w:jc w:val="center"/>
        <w:rPr>
          <w:b/>
        </w:rPr>
      </w:pPr>
      <w:bookmarkStart w:id="0" w:name="_GoBack"/>
      <w:bookmarkEnd w:id="0"/>
      <w:r>
        <w:rPr>
          <w:b/>
          <w:szCs w:val="28"/>
        </w:rPr>
        <w:t>ВИКОНАВЧИЙ   КОМІТЕТ</w:t>
      </w:r>
    </w:p>
    <w:p w:rsidR="004F7D1A" w:rsidRDefault="004F7D1A" w:rsidP="004F7D1A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0A3CC5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6932C0">
        <w:rPr>
          <w:szCs w:val="28"/>
          <w:lang w:val="uk-UA"/>
        </w:rPr>
        <w:t>..</w:t>
      </w:r>
      <w:r w:rsidR="0085566D">
        <w:rPr>
          <w:szCs w:val="28"/>
          <w:lang w:val="uk-UA"/>
        </w:rPr>
        <w:t xml:space="preserve"> </w:t>
      </w:r>
      <w:r w:rsidR="006932C0">
        <w:rPr>
          <w:szCs w:val="28"/>
          <w:lang w:val="uk-UA"/>
        </w:rPr>
        <w:t>листопада</w:t>
      </w:r>
      <w:r w:rsidR="00C11347">
        <w:rPr>
          <w:szCs w:val="28"/>
          <w:lang w:val="uk-UA"/>
        </w:rPr>
        <w:t xml:space="preserve"> 2020</w:t>
      </w:r>
      <w:r w:rsidR="00BD2BD3">
        <w:rPr>
          <w:szCs w:val="28"/>
          <w:lang w:val="uk-UA"/>
        </w:rPr>
        <w:t xml:space="preserve"> року</w:t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9060FF">
        <w:rPr>
          <w:szCs w:val="28"/>
          <w:lang w:val="uk-UA"/>
        </w:rPr>
        <w:tab/>
      </w:r>
      <w:r w:rsidR="00FB2934">
        <w:rPr>
          <w:szCs w:val="28"/>
          <w:lang w:val="uk-UA"/>
        </w:rPr>
        <w:t xml:space="preserve">№ </w:t>
      </w:r>
      <w:r w:rsidR="00510760">
        <w:rPr>
          <w:szCs w:val="28"/>
          <w:lang w:val="uk-UA"/>
        </w:rPr>
        <w:t>…</w:t>
      </w:r>
    </w:p>
    <w:p w:rsidR="0042597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7C6237" w:rsidRDefault="00086CA0" w:rsidP="000A3CC5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Про </w:t>
      </w:r>
      <w:r w:rsidR="006932C0">
        <w:rPr>
          <w:b/>
          <w:szCs w:val="28"/>
          <w:lang w:val="uk-UA"/>
        </w:rPr>
        <w:t xml:space="preserve">введення об’єкта </w:t>
      </w:r>
    </w:p>
    <w:p w:rsidR="000A3CC5" w:rsidRDefault="006932C0" w:rsidP="000A3CC5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в експлуатацію</w:t>
      </w:r>
      <w:r w:rsidR="00086CA0">
        <w:rPr>
          <w:b/>
          <w:szCs w:val="28"/>
          <w:lang w:val="uk-UA"/>
        </w:rPr>
        <w:t xml:space="preserve"> </w:t>
      </w:r>
    </w:p>
    <w:p w:rsidR="000A3CC5" w:rsidRDefault="000A3CC5" w:rsidP="000A3CC5">
      <w:pPr>
        <w:ind w:firstLine="708"/>
        <w:jc w:val="both"/>
        <w:rPr>
          <w:szCs w:val="28"/>
          <w:lang w:val="uk-UA"/>
        </w:rPr>
      </w:pPr>
    </w:p>
    <w:p w:rsidR="000A3CC5" w:rsidRDefault="006932C0" w:rsidP="000A3CC5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Відповідно до ст. 31</w:t>
      </w:r>
      <w:r w:rsidR="00EC0118">
        <w:rPr>
          <w:szCs w:val="28"/>
          <w:lang w:val="uk-UA"/>
        </w:rPr>
        <w:t xml:space="preserve"> </w:t>
      </w:r>
      <w:r w:rsidR="000A3CC5">
        <w:rPr>
          <w:szCs w:val="28"/>
          <w:lang w:val="uk-UA"/>
        </w:rPr>
        <w:t xml:space="preserve">Закону України «Про місцеве самоврядування в Україні», </w:t>
      </w:r>
      <w:r>
        <w:rPr>
          <w:szCs w:val="28"/>
          <w:lang w:val="uk-UA"/>
        </w:rPr>
        <w:t>Національного положення  (стандарту) бухгалтерського обліку в державному секторі 121 «Основні засоби» від 07.02.2013 року № 73</w:t>
      </w:r>
      <w:r w:rsidR="00C11347">
        <w:rPr>
          <w:szCs w:val="28"/>
          <w:lang w:val="uk-UA"/>
        </w:rPr>
        <w:t xml:space="preserve">, </w:t>
      </w:r>
      <w:r w:rsidR="00EC0118">
        <w:rPr>
          <w:szCs w:val="28"/>
          <w:lang w:val="uk-UA"/>
        </w:rPr>
        <w:t xml:space="preserve">враховуючи декларацію  про готовність до експлуатації </w:t>
      </w:r>
      <w:r w:rsidR="00047D94">
        <w:rPr>
          <w:szCs w:val="28"/>
          <w:lang w:val="uk-UA"/>
        </w:rPr>
        <w:t xml:space="preserve">об’єкта, що за класом наслідків (відповідальності) належить до об’єктів з незначними наслідками (СС1), зареєстрованої на Порталі Єдиної державної електронної системи у сфері будівництва за реєстраційним номером ЖТ 101200924412, </w:t>
      </w:r>
      <w:r w:rsidR="00C11347">
        <w:rPr>
          <w:szCs w:val="28"/>
          <w:lang w:val="uk-UA"/>
        </w:rPr>
        <w:t>виконавчий комітет</w:t>
      </w:r>
    </w:p>
    <w:p w:rsidR="000A3CC5" w:rsidRDefault="000A3CC5" w:rsidP="000A3CC5">
      <w:pPr>
        <w:tabs>
          <w:tab w:val="left" w:pos="520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0A3CC5" w:rsidRDefault="000A3CC5" w:rsidP="000A3CC5">
      <w:pPr>
        <w:tabs>
          <w:tab w:val="left" w:pos="7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ВИРІШИВ:     </w:t>
      </w:r>
    </w:p>
    <w:p w:rsidR="000A3CC5" w:rsidRDefault="000A3CC5" w:rsidP="000A3CC5">
      <w:pPr>
        <w:jc w:val="both"/>
        <w:rPr>
          <w:sz w:val="24"/>
          <w:szCs w:val="24"/>
          <w:lang w:val="uk-UA" w:eastAsia="ru-RU"/>
        </w:rPr>
      </w:pPr>
    </w:p>
    <w:p w:rsidR="00EC0118" w:rsidRDefault="000A3CC5" w:rsidP="006932C0">
      <w:pPr>
        <w:jc w:val="both"/>
        <w:rPr>
          <w:szCs w:val="28"/>
          <w:lang w:val="uk-UA"/>
        </w:rPr>
      </w:pPr>
      <w:r>
        <w:rPr>
          <w:szCs w:val="28"/>
          <w:lang w:val="uk-UA" w:eastAsia="ru-RU"/>
        </w:rPr>
        <w:t xml:space="preserve">         </w:t>
      </w:r>
      <w:r w:rsidR="00086CA0">
        <w:rPr>
          <w:szCs w:val="28"/>
          <w:lang w:val="uk-UA" w:eastAsia="ru-RU"/>
        </w:rPr>
        <w:tab/>
      </w:r>
      <w:r>
        <w:rPr>
          <w:szCs w:val="28"/>
          <w:lang w:val="uk-UA"/>
        </w:rPr>
        <w:t>1</w:t>
      </w:r>
      <w:r w:rsidR="00086CA0">
        <w:rPr>
          <w:szCs w:val="28"/>
          <w:lang w:val="uk-UA"/>
        </w:rPr>
        <w:t xml:space="preserve">. </w:t>
      </w:r>
      <w:r w:rsidR="006932C0">
        <w:rPr>
          <w:szCs w:val="28"/>
          <w:lang w:val="uk-UA"/>
        </w:rPr>
        <w:t xml:space="preserve">Ввести в експлуатацію об’єкт «Реконструкція існуючого баскетбольного майданчика у </w:t>
      </w:r>
      <w:proofErr w:type="spellStart"/>
      <w:r w:rsidR="006932C0">
        <w:rPr>
          <w:szCs w:val="28"/>
          <w:lang w:val="uk-UA"/>
        </w:rPr>
        <w:t>мультифункціональний</w:t>
      </w:r>
      <w:proofErr w:type="spellEnd"/>
      <w:r w:rsidR="006932C0">
        <w:rPr>
          <w:szCs w:val="28"/>
          <w:lang w:val="uk-UA"/>
        </w:rPr>
        <w:t xml:space="preserve"> майданчик за адресою: вул. Шкільна, 5</w:t>
      </w:r>
      <w:r w:rsidR="00EC0118">
        <w:rPr>
          <w:szCs w:val="28"/>
          <w:lang w:val="uk-UA"/>
        </w:rPr>
        <w:t xml:space="preserve"> смт. Нова Борова Хорошівського району, Житомирської області».</w:t>
      </w:r>
    </w:p>
    <w:p w:rsidR="00735CE3" w:rsidRDefault="00735CE3" w:rsidP="006932C0">
      <w:pPr>
        <w:jc w:val="both"/>
        <w:rPr>
          <w:szCs w:val="28"/>
          <w:lang w:val="uk-UA"/>
        </w:rPr>
      </w:pPr>
    </w:p>
    <w:p w:rsidR="00EC0118" w:rsidRDefault="00EC0118" w:rsidP="006932C0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2.  Балансовою вартістю об’єкта вважати витрати, понесені на створення даного об’єкта.</w:t>
      </w:r>
    </w:p>
    <w:p w:rsidR="00735CE3" w:rsidRDefault="00735CE3" w:rsidP="006932C0">
      <w:pPr>
        <w:jc w:val="both"/>
        <w:rPr>
          <w:szCs w:val="28"/>
          <w:lang w:val="uk-UA"/>
        </w:rPr>
      </w:pPr>
    </w:p>
    <w:p w:rsidR="00EF1391" w:rsidRDefault="00EC0118" w:rsidP="00EC0118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3.  </w:t>
      </w:r>
      <w:r w:rsidR="006932C0">
        <w:rPr>
          <w:szCs w:val="28"/>
          <w:lang w:val="uk-UA"/>
        </w:rPr>
        <w:t xml:space="preserve"> </w:t>
      </w:r>
      <w:r w:rsidR="00510760">
        <w:rPr>
          <w:szCs w:val="28"/>
          <w:lang w:val="uk-UA"/>
        </w:rPr>
        <w:t xml:space="preserve">Визначити </w:t>
      </w:r>
      <w:proofErr w:type="spellStart"/>
      <w:r w:rsidR="00510760">
        <w:rPr>
          <w:szCs w:val="28"/>
          <w:lang w:val="uk-UA"/>
        </w:rPr>
        <w:t>балансоутримувачем</w:t>
      </w:r>
      <w:proofErr w:type="spellEnd"/>
      <w:r>
        <w:rPr>
          <w:szCs w:val="28"/>
          <w:lang w:val="uk-UA"/>
        </w:rPr>
        <w:t xml:space="preserve"> даного об’єкта відділ освіти, охорони здоров’я і соціально-культурної сфери Новоборівської селищної ради.</w:t>
      </w:r>
    </w:p>
    <w:p w:rsidR="00735CE3" w:rsidRDefault="00735CE3" w:rsidP="00EC0118">
      <w:pPr>
        <w:ind w:firstLine="708"/>
        <w:jc w:val="both"/>
        <w:rPr>
          <w:szCs w:val="28"/>
          <w:lang w:val="uk-UA"/>
        </w:rPr>
      </w:pPr>
    </w:p>
    <w:p w:rsidR="00EC0118" w:rsidRDefault="00EC0118" w:rsidP="00EC0118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4. Відділу бухгалтерського обліку та фінансової звітності селищної ради здійснити прийняття-передачу</w:t>
      </w:r>
      <w:r w:rsidR="00510760">
        <w:rPr>
          <w:szCs w:val="28"/>
          <w:lang w:val="uk-UA"/>
        </w:rPr>
        <w:t>,</w:t>
      </w:r>
      <w:r>
        <w:rPr>
          <w:szCs w:val="28"/>
          <w:lang w:val="uk-UA"/>
        </w:rPr>
        <w:t xml:space="preserve"> відповідно чинного законодавства.</w:t>
      </w:r>
    </w:p>
    <w:p w:rsidR="00735CE3" w:rsidRPr="00EF1391" w:rsidRDefault="00735CE3" w:rsidP="00EC0118">
      <w:pPr>
        <w:ind w:firstLine="708"/>
        <w:jc w:val="both"/>
        <w:rPr>
          <w:szCs w:val="28"/>
          <w:lang w:val="uk-UA"/>
        </w:rPr>
      </w:pPr>
    </w:p>
    <w:p w:rsidR="000A3CC5" w:rsidRDefault="00EC0118" w:rsidP="00EF1391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5</w:t>
      </w:r>
      <w:r w:rsidR="000A3CC5">
        <w:rPr>
          <w:szCs w:val="28"/>
          <w:lang w:val="uk-UA"/>
        </w:rPr>
        <w:t xml:space="preserve">. Контроль за виконанням </w:t>
      </w:r>
      <w:r w:rsidR="008C0BC3">
        <w:rPr>
          <w:szCs w:val="28"/>
          <w:lang w:val="uk-UA"/>
        </w:rPr>
        <w:t>даного рішення</w:t>
      </w:r>
      <w:r w:rsidR="000A3CC5">
        <w:rPr>
          <w:szCs w:val="28"/>
          <w:lang w:val="uk-UA"/>
        </w:rPr>
        <w:t xml:space="preserve"> залишаю за собою</w:t>
      </w:r>
      <w:r w:rsidR="00132168">
        <w:rPr>
          <w:szCs w:val="28"/>
          <w:lang w:val="uk-UA"/>
        </w:rPr>
        <w:t>.</w:t>
      </w:r>
    </w:p>
    <w:p w:rsidR="000A3CC5" w:rsidRDefault="000A3CC5" w:rsidP="000A3CC5">
      <w:pPr>
        <w:tabs>
          <w:tab w:val="left" w:pos="70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</w:t>
      </w:r>
    </w:p>
    <w:p w:rsidR="00086CA0" w:rsidRDefault="00086CA0" w:rsidP="000A3CC5">
      <w:pPr>
        <w:tabs>
          <w:tab w:val="left" w:pos="7020"/>
        </w:tabs>
        <w:jc w:val="both"/>
        <w:rPr>
          <w:szCs w:val="28"/>
          <w:lang w:val="uk-UA"/>
        </w:rPr>
      </w:pPr>
    </w:p>
    <w:p w:rsidR="00086CA0" w:rsidRDefault="00086CA0" w:rsidP="000A3CC5">
      <w:pPr>
        <w:tabs>
          <w:tab w:val="left" w:pos="7020"/>
        </w:tabs>
        <w:jc w:val="both"/>
        <w:rPr>
          <w:szCs w:val="28"/>
          <w:lang w:val="uk-UA"/>
        </w:rPr>
      </w:pPr>
    </w:p>
    <w:p w:rsidR="000A3CC5" w:rsidRPr="00EF1391" w:rsidRDefault="000A3CC5" w:rsidP="000A3CC5">
      <w:pPr>
        <w:tabs>
          <w:tab w:val="left" w:pos="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r>
        <w:rPr>
          <w:szCs w:val="28"/>
          <w:lang w:val="uk-UA"/>
        </w:rPr>
        <w:tab/>
      </w:r>
      <w:r w:rsidR="00735CE3">
        <w:rPr>
          <w:szCs w:val="28"/>
          <w:lang w:val="uk-UA"/>
        </w:rPr>
        <w:t>Селищний голова</w:t>
      </w:r>
      <w:r w:rsidR="00735CE3">
        <w:rPr>
          <w:szCs w:val="28"/>
          <w:lang w:val="uk-UA"/>
        </w:rPr>
        <w:tab/>
      </w:r>
      <w:r w:rsidR="00735CE3">
        <w:rPr>
          <w:szCs w:val="28"/>
          <w:lang w:val="uk-UA"/>
        </w:rPr>
        <w:tab/>
      </w:r>
      <w:r w:rsidR="00735CE3">
        <w:rPr>
          <w:szCs w:val="28"/>
          <w:lang w:val="uk-UA"/>
        </w:rPr>
        <w:tab/>
      </w:r>
      <w:r w:rsidR="00735CE3">
        <w:rPr>
          <w:szCs w:val="28"/>
          <w:lang w:val="uk-UA"/>
        </w:rPr>
        <w:tab/>
      </w:r>
      <w:r w:rsidR="00735CE3">
        <w:rPr>
          <w:szCs w:val="28"/>
          <w:lang w:val="uk-UA"/>
        </w:rPr>
        <w:tab/>
        <w:t>Григорій Рудюк</w:t>
      </w:r>
    </w:p>
    <w:p w:rsidR="000A3CC5" w:rsidRDefault="000A3CC5" w:rsidP="000A3CC5">
      <w:pPr>
        <w:tabs>
          <w:tab w:val="left" w:pos="70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</w:t>
      </w:r>
    </w:p>
    <w:p w:rsidR="00EF1391" w:rsidRDefault="000A3CC5" w:rsidP="003127B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Cs w:val="28"/>
          <w:lang w:val="uk-UA"/>
        </w:rPr>
        <w:tab/>
      </w:r>
      <w:r w:rsidR="003127B1" w:rsidRPr="00DD56B9">
        <w:rPr>
          <w:sz w:val="24"/>
          <w:szCs w:val="24"/>
          <w:lang w:val="uk-UA"/>
        </w:rPr>
        <w:t xml:space="preserve">Підготувала: </w:t>
      </w:r>
      <w:r w:rsidR="003127B1">
        <w:rPr>
          <w:sz w:val="24"/>
          <w:szCs w:val="24"/>
          <w:lang w:val="uk-UA"/>
        </w:rPr>
        <w:t>керуючий справами (</w:t>
      </w:r>
      <w:r w:rsidR="003127B1" w:rsidRPr="00DD56B9">
        <w:rPr>
          <w:sz w:val="24"/>
          <w:szCs w:val="24"/>
          <w:lang w:val="uk-UA"/>
        </w:rPr>
        <w:t>секретар</w:t>
      </w:r>
      <w:r w:rsidR="003127B1">
        <w:rPr>
          <w:sz w:val="24"/>
          <w:szCs w:val="24"/>
          <w:lang w:val="uk-UA"/>
        </w:rPr>
        <w:t>)</w:t>
      </w:r>
      <w:r w:rsidR="003127B1" w:rsidRPr="00DD56B9">
        <w:rPr>
          <w:sz w:val="24"/>
          <w:szCs w:val="24"/>
          <w:lang w:val="uk-UA"/>
        </w:rPr>
        <w:t xml:space="preserve"> </w:t>
      </w:r>
      <w:r w:rsidR="003127B1">
        <w:rPr>
          <w:sz w:val="24"/>
          <w:szCs w:val="24"/>
          <w:lang w:val="uk-UA"/>
        </w:rPr>
        <w:t xml:space="preserve">виконавчого комітету </w:t>
      </w:r>
      <w:r w:rsidR="00C30282">
        <w:rPr>
          <w:sz w:val="24"/>
          <w:szCs w:val="24"/>
          <w:lang w:val="uk-UA"/>
        </w:rPr>
        <w:t>А. Жарчинська</w:t>
      </w:r>
    </w:p>
    <w:p w:rsidR="00EF1391" w:rsidRDefault="00EF1391">
      <w:pPr>
        <w:rPr>
          <w:sz w:val="24"/>
          <w:szCs w:val="24"/>
          <w:lang w:val="uk-UA"/>
        </w:rPr>
      </w:pPr>
    </w:p>
    <w:sectPr w:rsidR="00EF1391" w:rsidSect="00EF1391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2F7D" w:rsidRDefault="00642F7D" w:rsidP="00F24168">
      <w:r>
        <w:separator/>
      </w:r>
    </w:p>
  </w:endnote>
  <w:endnote w:type="continuationSeparator" w:id="0">
    <w:p w:rsidR="00642F7D" w:rsidRDefault="00642F7D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2F7D" w:rsidRDefault="00642F7D" w:rsidP="00F24168">
      <w:r>
        <w:separator/>
      </w:r>
    </w:p>
  </w:footnote>
  <w:footnote w:type="continuationSeparator" w:id="0">
    <w:p w:rsidR="00642F7D" w:rsidRDefault="00642F7D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9D5C52"/>
    <w:multiLevelType w:val="hybridMultilevel"/>
    <w:tmpl w:val="CC624762"/>
    <w:lvl w:ilvl="0" w:tplc="130C19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41052F6D"/>
    <w:multiLevelType w:val="hybridMultilevel"/>
    <w:tmpl w:val="06B0EDFA"/>
    <w:lvl w:ilvl="0" w:tplc="1F3A4944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0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3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4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6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13"/>
  </w:num>
  <w:num w:numId="5">
    <w:abstractNumId w:val="14"/>
  </w:num>
  <w:num w:numId="6">
    <w:abstractNumId w:val="16"/>
  </w:num>
  <w:num w:numId="7">
    <w:abstractNumId w:val="17"/>
  </w:num>
  <w:num w:numId="8">
    <w:abstractNumId w:val="15"/>
  </w:num>
  <w:num w:numId="9">
    <w:abstractNumId w:val="18"/>
  </w:num>
  <w:num w:numId="10">
    <w:abstractNumId w:val="1"/>
  </w:num>
  <w:num w:numId="11">
    <w:abstractNumId w:val="9"/>
  </w:num>
  <w:num w:numId="12">
    <w:abstractNumId w:val="5"/>
  </w:num>
  <w:num w:numId="13">
    <w:abstractNumId w:val="12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2"/>
  </w:num>
  <w:num w:numId="18">
    <w:abstractNumId w:val="3"/>
  </w:num>
  <w:num w:numId="1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34CF1"/>
    <w:rsid w:val="00047D94"/>
    <w:rsid w:val="00066FA3"/>
    <w:rsid w:val="00074DA2"/>
    <w:rsid w:val="00076032"/>
    <w:rsid w:val="00086CA0"/>
    <w:rsid w:val="0009508E"/>
    <w:rsid w:val="000A3717"/>
    <w:rsid w:val="000A3CC5"/>
    <w:rsid w:val="000C01CA"/>
    <w:rsid w:val="000C1A8D"/>
    <w:rsid w:val="000C4B06"/>
    <w:rsid w:val="000C5A9F"/>
    <w:rsid w:val="000E4D8D"/>
    <w:rsid w:val="000F6476"/>
    <w:rsid w:val="000F7AE9"/>
    <w:rsid w:val="001062EF"/>
    <w:rsid w:val="00110BB4"/>
    <w:rsid w:val="00132168"/>
    <w:rsid w:val="001554C1"/>
    <w:rsid w:val="00172414"/>
    <w:rsid w:val="00180F73"/>
    <w:rsid w:val="00182062"/>
    <w:rsid w:val="00182063"/>
    <w:rsid w:val="001950C5"/>
    <w:rsid w:val="001979A3"/>
    <w:rsid w:val="001A7436"/>
    <w:rsid w:val="001C5522"/>
    <w:rsid w:val="002214E0"/>
    <w:rsid w:val="00227698"/>
    <w:rsid w:val="00243587"/>
    <w:rsid w:val="00247F51"/>
    <w:rsid w:val="00253D35"/>
    <w:rsid w:val="0026070A"/>
    <w:rsid w:val="00265A50"/>
    <w:rsid w:val="00283862"/>
    <w:rsid w:val="002839FD"/>
    <w:rsid w:val="002A22D2"/>
    <w:rsid w:val="002A4B28"/>
    <w:rsid w:val="002C1008"/>
    <w:rsid w:val="002D3DEB"/>
    <w:rsid w:val="002D4081"/>
    <w:rsid w:val="002E2DA1"/>
    <w:rsid w:val="002F61D4"/>
    <w:rsid w:val="00301A7E"/>
    <w:rsid w:val="003127B1"/>
    <w:rsid w:val="00336DFD"/>
    <w:rsid w:val="00337A4A"/>
    <w:rsid w:val="00346750"/>
    <w:rsid w:val="00346FFB"/>
    <w:rsid w:val="003471D4"/>
    <w:rsid w:val="00362660"/>
    <w:rsid w:val="00374C19"/>
    <w:rsid w:val="0037642C"/>
    <w:rsid w:val="00377F0F"/>
    <w:rsid w:val="00386F69"/>
    <w:rsid w:val="00393E60"/>
    <w:rsid w:val="0039666F"/>
    <w:rsid w:val="003B716F"/>
    <w:rsid w:val="003F4A6C"/>
    <w:rsid w:val="003F4FBE"/>
    <w:rsid w:val="0040395C"/>
    <w:rsid w:val="00413129"/>
    <w:rsid w:val="004155E9"/>
    <w:rsid w:val="00425971"/>
    <w:rsid w:val="00463861"/>
    <w:rsid w:val="0046586D"/>
    <w:rsid w:val="0047345F"/>
    <w:rsid w:val="004751B1"/>
    <w:rsid w:val="00497F82"/>
    <w:rsid w:val="00497F91"/>
    <w:rsid w:val="004B391F"/>
    <w:rsid w:val="004C2E0B"/>
    <w:rsid w:val="004C6E54"/>
    <w:rsid w:val="004D3726"/>
    <w:rsid w:val="004E4D12"/>
    <w:rsid w:val="004E5D38"/>
    <w:rsid w:val="004F45A8"/>
    <w:rsid w:val="004F7D1A"/>
    <w:rsid w:val="00510109"/>
    <w:rsid w:val="00510760"/>
    <w:rsid w:val="00517B6D"/>
    <w:rsid w:val="005231C8"/>
    <w:rsid w:val="00527062"/>
    <w:rsid w:val="00527C2D"/>
    <w:rsid w:val="0053321D"/>
    <w:rsid w:val="00536612"/>
    <w:rsid w:val="00560CA7"/>
    <w:rsid w:val="00561D56"/>
    <w:rsid w:val="005677D1"/>
    <w:rsid w:val="00575A2F"/>
    <w:rsid w:val="00582195"/>
    <w:rsid w:val="005A5566"/>
    <w:rsid w:val="005A6712"/>
    <w:rsid w:val="005C2E46"/>
    <w:rsid w:val="005D1648"/>
    <w:rsid w:val="00602AAF"/>
    <w:rsid w:val="00606432"/>
    <w:rsid w:val="0062068D"/>
    <w:rsid w:val="00642F7D"/>
    <w:rsid w:val="00645412"/>
    <w:rsid w:val="006772AF"/>
    <w:rsid w:val="00677F9E"/>
    <w:rsid w:val="0068554D"/>
    <w:rsid w:val="006932C0"/>
    <w:rsid w:val="006A542A"/>
    <w:rsid w:val="006A791B"/>
    <w:rsid w:val="006D227F"/>
    <w:rsid w:val="006D7C30"/>
    <w:rsid w:val="006E2B96"/>
    <w:rsid w:val="006E7322"/>
    <w:rsid w:val="006F78B4"/>
    <w:rsid w:val="00705773"/>
    <w:rsid w:val="00735CE3"/>
    <w:rsid w:val="0075224C"/>
    <w:rsid w:val="00772045"/>
    <w:rsid w:val="00790717"/>
    <w:rsid w:val="00790876"/>
    <w:rsid w:val="00792544"/>
    <w:rsid w:val="00794ECF"/>
    <w:rsid w:val="007A5D30"/>
    <w:rsid w:val="007B3154"/>
    <w:rsid w:val="007B6AD2"/>
    <w:rsid w:val="007C47E6"/>
    <w:rsid w:val="007C6237"/>
    <w:rsid w:val="007E780B"/>
    <w:rsid w:val="007F0D1B"/>
    <w:rsid w:val="007F16BB"/>
    <w:rsid w:val="00812FD9"/>
    <w:rsid w:val="00820B83"/>
    <w:rsid w:val="00821182"/>
    <w:rsid w:val="00830643"/>
    <w:rsid w:val="008333E6"/>
    <w:rsid w:val="00853CF6"/>
    <w:rsid w:val="0085566D"/>
    <w:rsid w:val="00855A1B"/>
    <w:rsid w:val="008750A2"/>
    <w:rsid w:val="0087678D"/>
    <w:rsid w:val="008876B6"/>
    <w:rsid w:val="00894E4B"/>
    <w:rsid w:val="008B0100"/>
    <w:rsid w:val="008C0BC3"/>
    <w:rsid w:val="008C3A90"/>
    <w:rsid w:val="008F4B56"/>
    <w:rsid w:val="009009B7"/>
    <w:rsid w:val="00904071"/>
    <w:rsid w:val="009060FF"/>
    <w:rsid w:val="00917075"/>
    <w:rsid w:val="00921060"/>
    <w:rsid w:val="00921AC7"/>
    <w:rsid w:val="009246E0"/>
    <w:rsid w:val="00991BA7"/>
    <w:rsid w:val="009A01C2"/>
    <w:rsid w:val="009C19CF"/>
    <w:rsid w:val="009C5435"/>
    <w:rsid w:val="009E2B99"/>
    <w:rsid w:val="009F1B13"/>
    <w:rsid w:val="00A11ECA"/>
    <w:rsid w:val="00A134DE"/>
    <w:rsid w:val="00A2786E"/>
    <w:rsid w:val="00A35345"/>
    <w:rsid w:val="00A40831"/>
    <w:rsid w:val="00A46244"/>
    <w:rsid w:val="00A5119A"/>
    <w:rsid w:val="00A51583"/>
    <w:rsid w:val="00A56315"/>
    <w:rsid w:val="00A719D8"/>
    <w:rsid w:val="00A8217A"/>
    <w:rsid w:val="00A82798"/>
    <w:rsid w:val="00A8567D"/>
    <w:rsid w:val="00AA6603"/>
    <w:rsid w:val="00AA66E8"/>
    <w:rsid w:val="00AC0910"/>
    <w:rsid w:val="00AD29C9"/>
    <w:rsid w:val="00AE6205"/>
    <w:rsid w:val="00B0600F"/>
    <w:rsid w:val="00B1267D"/>
    <w:rsid w:val="00B14D3F"/>
    <w:rsid w:val="00B15CB5"/>
    <w:rsid w:val="00B244E8"/>
    <w:rsid w:val="00B30FBD"/>
    <w:rsid w:val="00B42709"/>
    <w:rsid w:val="00B813BB"/>
    <w:rsid w:val="00B94D44"/>
    <w:rsid w:val="00BC566F"/>
    <w:rsid w:val="00BD2BD3"/>
    <w:rsid w:val="00BE1D8C"/>
    <w:rsid w:val="00BE5F7A"/>
    <w:rsid w:val="00C11347"/>
    <w:rsid w:val="00C30282"/>
    <w:rsid w:val="00C54B58"/>
    <w:rsid w:val="00C65E9D"/>
    <w:rsid w:val="00C81E18"/>
    <w:rsid w:val="00CA6542"/>
    <w:rsid w:val="00CB2A32"/>
    <w:rsid w:val="00CC5B5A"/>
    <w:rsid w:val="00CD11FD"/>
    <w:rsid w:val="00CD5D60"/>
    <w:rsid w:val="00CD6B33"/>
    <w:rsid w:val="00CE000A"/>
    <w:rsid w:val="00CE1144"/>
    <w:rsid w:val="00CE13C7"/>
    <w:rsid w:val="00CF07F2"/>
    <w:rsid w:val="00CF5C6F"/>
    <w:rsid w:val="00CF5CA1"/>
    <w:rsid w:val="00CF66B1"/>
    <w:rsid w:val="00D20331"/>
    <w:rsid w:val="00D2656E"/>
    <w:rsid w:val="00D4025B"/>
    <w:rsid w:val="00DA62B1"/>
    <w:rsid w:val="00DB0A5A"/>
    <w:rsid w:val="00DB3989"/>
    <w:rsid w:val="00DB76FA"/>
    <w:rsid w:val="00DC7A04"/>
    <w:rsid w:val="00DD3049"/>
    <w:rsid w:val="00DD437E"/>
    <w:rsid w:val="00DE151D"/>
    <w:rsid w:val="00DE505B"/>
    <w:rsid w:val="00E11A51"/>
    <w:rsid w:val="00E25E91"/>
    <w:rsid w:val="00E5673E"/>
    <w:rsid w:val="00E64024"/>
    <w:rsid w:val="00E6405F"/>
    <w:rsid w:val="00E66119"/>
    <w:rsid w:val="00E73ECD"/>
    <w:rsid w:val="00E82C7D"/>
    <w:rsid w:val="00E961F9"/>
    <w:rsid w:val="00E970CE"/>
    <w:rsid w:val="00EA7612"/>
    <w:rsid w:val="00EB198B"/>
    <w:rsid w:val="00EC0118"/>
    <w:rsid w:val="00ED06C2"/>
    <w:rsid w:val="00EF1391"/>
    <w:rsid w:val="00EF6439"/>
    <w:rsid w:val="00F24168"/>
    <w:rsid w:val="00F307A5"/>
    <w:rsid w:val="00F34753"/>
    <w:rsid w:val="00F41963"/>
    <w:rsid w:val="00F53E44"/>
    <w:rsid w:val="00F70227"/>
    <w:rsid w:val="00F702C6"/>
    <w:rsid w:val="00F76E10"/>
    <w:rsid w:val="00F8200F"/>
    <w:rsid w:val="00FA0384"/>
    <w:rsid w:val="00FB2934"/>
    <w:rsid w:val="00FC6CE4"/>
    <w:rsid w:val="00FE045E"/>
    <w:rsid w:val="00FF03CE"/>
    <w:rsid w:val="00FF72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paragraph" w:styleId="aa">
    <w:name w:val="Normal (Web)"/>
    <w:basedOn w:val="a"/>
    <w:uiPriority w:val="99"/>
    <w:unhideWhenUsed/>
    <w:rsid w:val="00A134DE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8446CB-B334-4681-8B83-76809E7CB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963</Words>
  <Characters>549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8</cp:revision>
  <cp:lastPrinted>2020-11-10T07:03:00Z</cp:lastPrinted>
  <dcterms:created xsi:type="dcterms:W3CDTF">2020-11-09T14:55:00Z</dcterms:created>
  <dcterms:modified xsi:type="dcterms:W3CDTF">2020-11-16T13:38:00Z</dcterms:modified>
</cp:coreProperties>
</file>