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B96" w:rsidRPr="00090B96" w:rsidRDefault="00E56882" w:rsidP="0070203C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70203C" w:rsidRPr="0070203C" w:rsidRDefault="0070203C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56882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CF68E4">
        <w:rPr>
          <w:rFonts w:ascii="Times New Roman" w:hAnsi="Times New Roman"/>
          <w:sz w:val="24"/>
          <w:szCs w:val="24"/>
          <w:lang w:val="uk-UA"/>
        </w:rPr>
        <w:t>03</w:t>
      </w:r>
      <w:r w:rsidR="00B4293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F68E4">
        <w:rPr>
          <w:rFonts w:ascii="Times New Roman" w:hAnsi="Times New Roman"/>
          <w:sz w:val="24"/>
          <w:szCs w:val="24"/>
          <w:lang w:val="uk-UA"/>
        </w:rPr>
        <w:t>липня</w:t>
      </w:r>
      <w:r w:rsidR="00572F1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02778">
        <w:rPr>
          <w:rFonts w:ascii="Times New Roman" w:hAnsi="Times New Roman"/>
          <w:sz w:val="24"/>
          <w:szCs w:val="24"/>
          <w:lang w:val="uk-UA"/>
        </w:rPr>
        <w:t>2020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E5688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E56882">
        <w:rPr>
          <w:rFonts w:ascii="Times New Roman" w:hAnsi="Times New Roman"/>
          <w:sz w:val="24"/>
          <w:szCs w:val="24"/>
          <w:lang w:val="uk-UA"/>
        </w:rPr>
        <w:t>№</w:t>
      </w:r>
      <w:r w:rsidR="00362E7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F68E4">
        <w:rPr>
          <w:rFonts w:ascii="Times New Roman" w:hAnsi="Times New Roman"/>
          <w:sz w:val="24"/>
          <w:szCs w:val="24"/>
          <w:lang w:val="uk-UA"/>
        </w:rPr>
        <w:t>13</w:t>
      </w:r>
      <w:r w:rsidR="00FE5F0D">
        <w:rPr>
          <w:rFonts w:ascii="Times New Roman" w:hAnsi="Times New Roman"/>
          <w:sz w:val="24"/>
          <w:szCs w:val="24"/>
          <w:lang w:val="uk-UA"/>
        </w:rPr>
        <w:t>9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E56882" w:rsidRDefault="00E56882" w:rsidP="00E56882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02778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602778" w:rsidRPr="00602778">
        <w:rPr>
          <w:rFonts w:ascii="Times New Roman" w:hAnsi="Times New Roman"/>
          <w:sz w:val="24"/>
          <w:szCs w:val="24"/>
          <w:lang w:val="en-US"/>
        </w:rPr>
        <w:t>VII</w:t>
      </w:r>
      <w:r w:rsidR="00602778" w:rsidRPr="00602778">
        <w:rPr>
          <w:rFonts w:ascii="Times New Roman" w:hAnsi="Times New Roman"/>
          <w:sz w:val="24"/>
          <w:szCs w:val="24"/>
          <w:lang w:val="uk-UA"/>
        </w:rPr>
        <w:t xml:space="preserve"> скликання від 20.12.2019 року</w:t>
      </w:r>
      <w:r>
        <w:rPr>
          <w:rFonts w:ascii="Times New Roman" w:hAnsi="Times New Roman"/>
          <w:sz w:val="24"/>
          <w:szCs w:val="24"/>
          <w:lang w:val="uk-UA"/>
        </w:rPr>
        <w:t>, викон</w:t>
      </w:r>
      <w:r w:rsidR="001D306F">
        <w:rPr>
          <w:rFonts w:ascii="Times New Roman" w:hAnsi="Times New Roman"/>
          <w:sz w:val="24"/>
          <w:szCs w:val="24"/>
          <w:lang w:val="uk-UA"/>
        </w:rPr>
        <w:t>авчий комітет</w:t>
      </w:r>
      <w:r>
        <w:rPr>
          <w:rFonts w:ascii="Times New Roman" w:hAnsi="Times New Roman"/>
          <w:lang w:val="uk-UA"/>
        </w:rPr>
        <w:t xml:space="preserve">  </w:t>
      </w:r>
    </w:p>
    <w:p w:rsidR="00E56882" w:rsidRDefault="00E56882" w:rsidP="00E56882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B42930" w:rsidRDefault="001404FF" w:rsidP="00B4293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CB3516"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B42930">
        <w:rPr>
          <w:rFonts w:ascii="Times New Roman" w:hAnsi="Times New Roman"/>
          <w:sz w:val="24"/>
          <w:szCs w:val="24"/>
          <w:lang w:val="uk-UA"/>
        </w:rPr>
        <w:t xml:space="preserve">Надати одноразову матеріальну допомогу </w:t>
      </w:r>
      <w:r w:rsidR="00B42930" w:rsidRPr="00687121">
        <w:rPr>
          <w:rFonts w:ascii="Times New Roman" w:hAnsi="Times New Roman"/>
          <w:sz w:val="24"/>
          <w:szCs w:val="24"/>
          <w:lang w:val="uk-UA"/>
        </w:rPr>
        <w:t>учасникам бойових дій в зоні АТО</w:t>
      </w:r>
      <w:r w:rsidR="00B42930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94015A" w:rsidRPr="00CF68E4" w:rsidRDefault="00B42930" w:rsidP="00CF68E4">
      <w:pPr>
        <w:spacing w:after="0" w:line="240" w:lineRule="auto"/>
        <w:ind w:firstLine="360"/>
        <w:jc w:val="both"/>
        <w:rPr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1.1. гр. </w:t>
      </w:r>
      <w:r w:rsidR="00CF68E4">
        <w:rPr>
          <w:rFonts w:ascii="Times New Roman" w:hAnsi="Times New Roman"/>
          <w:sz w:val="24"/>
          <w:szCs w:val="24"/>
          <w:lang w:val="uk-UA"/>
        </w:rPr>
        <w:t>Скриту Георгію Павловичу</w:t>
      </w:r>
      <w:r w:rsidR="009401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4015A" w:rsidRPr="00CF68E4">
        <w:rPr>
          <w:rFonts w:ascii="Times New Roman" w:hAnsi="Times New Roman"/>
          <w:sz w:val="24"/>
          <w:szCs w:val="24"/>
          <w:lang w:val="uk-UA"/>
        </w:rPr>
        <w:t>(</w:t>
      </w:r>
      <w:r w:rsidR="00CF68E4" w:rsidRPr="00CF68E4">
        <w:rPr>
          <w:rFonts w:ascii="Times New Roman" w:hAnsi="Times New Roman"/>
          <w:sz w:val="24"/>
          <w:szCs w:val="24"/>
          <w:lang w:val="en-US"/>
        </w:rPr>
        <w:t>ID</w:t>
      </w:r>
      <w:r w:rsidR="00CF68E4" w:rsidRPr="00CF68E4">
        <w:rPr>
          <w:rFonts w:ascii="Times New Roman" w:hAnsi="Times New Roman"/>
          <w:sz w:val="24"/>
          <w:szCs w:val="24"/>
        </w:rPr>
        <w:t>-</w:t>
      </w:r>
      <w:proofErr w:type="spellStart"/>
      <w:r w:rsidR="00CF68E4" w:rsidRPr="00CF68E4">
        <w:rPr>
          <w:rFonts w:ascii="Times New Roman" w:hAnsi="Times New Roman"/>
          <w:sz w:val="24"/>
          <w:szCs w:val="24"/>
        </w:rPr>
        <w:t>картка</w:t>
      </w:r>
      <w:proofErr w:type="spellEnd"/>
      <w:r w:rsidR="00CF68E4" w:rsidRPr="00CF68E4">
        <w:rPr>
          <w:rFonts w:ascii="Times New Roman" w:hAnsi="Times New Roman"/>
          <w:sz w:val="24"/>
          <w:szCs w:val="24"/>
        </w:rPr>
        <w:t xml:space="preserve"> № </w:t>
      </w:r>
      <w:r w:rsidR="00765260">
        <w:rPr>
          <w:rFonts w:ascii="Times New Roman" w:hAnsi="Times New Roman"/>
          <w:sz w:val="24"/>
          <w:szCs w:val="24"/>
          <w:lang w:val="uk-UA"/>
        </w:rPr>
        <w:t>ХХХ</w:t>
      </w:r>
      <w:r w:rsidR="00CF68E4" w:rsidRPr="00CF68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68E4" w:rsidRPr="00CF68E4">
        <w:rPr>
          <w:rFonts w:ascii="Times New Roman" w:hAnsi="Times New Roman"/>
          <w:sz w:val="24"/>
          <w:szCs w:val="24"/>
        </w:rPr>
        <w:t>виданий</w:t>
      </w:r>
      <w:proofErr w:type="spellEnd"/>
      <w:r w:rsidR="00CF68E4" w:rsidRPr="00CF68E4">
        <w:rPr>
          <w:rFonts w:ascii="Times New Roman" w:hAnsi="Times New Roman"/>
          <w:sz w:val="24"/>
          <w:szCs w:val="24"/>
        </w:rPr>
        <w:t xml:space="preserve"> органом 181</w:t>
      </w:r>
      <w:r w:rsidR="00CF68E4" w:rsidRPr="00CF68E4">
        <w:rPr>
          <w:rFonts w:ascii="Times New Roman" w:hAnsi="Times New Roman"/>
          <w:sz w:val="24"/>
          <w:szCs w:val="24"/>
          <w:lang w:val="uk-UA"/>
        </w:rPr>
        <w:t>6</w:t>
      </w:r>
      <w:r w:rsidR="00CF68E4" w:rsidRPr="00CF68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68E4" w:rsidRPr="00CF68E4">
        <w:rPr>
          <w:rFonts w:ascii="Times New Roman" w:hAnsi="Times New Roman"/>
          <w:sz w:val="24"/>
          <w:szCs w:val="24"/>
        </w:rPr>
        <w:t>від</w:t>
      </w:r>
      <w:proofErr w:type="spellEnd"/>
      <w:r w:rsidR="00CF68E4" w:rsidRPr="00CF68E4">
        <w:rPr>
          <w:rFonts w:ascii="Times New Roman" w:hAnsi="Times New Roman"/>
          <w:sz w:val="24"/>
          <w:szCs w:val="24"/>
        </w:rPr>
        <w:t xml:space="preserve"> </w:t>
      </w:r>
      <w:r w:rsidR="00CF68E4" w:rsidRPr="00CF68E4">
        <w:rPr>
          <w:rFonts w:ascii="Times New Roman" w:hAnsi="Times New Roman"/>
          <w:sz w:val="24"/>
          <w:szCs w:val="24"/>
          <w:lang w:val="uk-UA"/>
        </w:rPr>
        <w:t>11</w:t>
      </w:r>
      <w:r w:rsidR="00CF68E4" w:rsidRPr="00CF68E4">
        <w:rPr>
          <w:rFonts w:ascii="Times New Roman" w:hAnsi="Times New Roman"/>
          <w:sz w:val="24"/>
          <w:szCs w:val="24"/>
        </w:rPr>
        <w:t>.0</w:t>
      </w:r>
      <w:r w:rsidR="00CF68E4" w:rsidRPr="00CF68E4">
        <w:rPr>
          <w:rFonts w:ascii="Times New Roman" w:hAnsi="Times New Roman"/>
          <w:sz w:val="24"/>
          <w:szCs w:val="24"/>
          <w:lang w:val="uk-UA"/>
        </w:rPr>
        <w:t>5</w:t>
      </w:r>
      <w:r w:rsidR="00CF68E4" w:rsidRPr="00CF68E4">
        <w:rPr>
          <w:rFonts w:ascii="Times New Roman" w:hAnsi="Times New Roman"/>
          <w:sz w:val="24"/>
          <w:szCs w:val="24"/>
        </w:rPr>
        <w:t xml:space="preserve">.2019 року, </w:t>
      </w:r>
      <w:proofErr w:type="spellStart"/>
      <w:r w:rsidR="00CF68E4" w:rsidRPr="00CF68E4">
        <w:rPr>
          <w:rFonts w:ascii="Times New Roman" w:hAnsi="Times New Roman"/>
          <w:sz w:val="24"/>
          <w:szCs w:val="24"/>
        </w:rPr>
        <w:t>ідент</w:t>
      </w:r>
      <w:proofErr w:type="spellEnd"/>
      <w:r w:rsidR="00CF68E4" w:rsidRPr="00CF68E4">
        <w:rPr>
          <w:rFonts w:ascii="Times New Roman" w:hAnsi="Times New Roman"/>
          <w:sz w:val="24"/>
          <w:szCs w:val="24"/>
        </w:rPr>
        <w:t xml:space="preserve">. номер </w:t>
      </w:r>
      <w:r w:rsidR="00765260">
        <w:rPr>
          <w:rFonts w:ascii="Times New Roman" w:hAnsi="Times New Roman"/>
          <w:sz w:val="24"/>
          <w:szCs w:val="24"/>
          <w:lang w:val="uk-UA"/>
        </w:rPr>
        <w:t>ХХХ</w:t>
      </w:r>
      <w:r w:rsidR="0094015A" w:rsidRPr="00CF68E4">
        <w:rPr>
          <w:rFonts w:ascii="Times New Roman" w:hAnsi="Times New Roman"/>
          <w:sz w:val="24"/>
          <w:szCs w:val="24"/>
          <w:lang w:val="uk-UA"/>
        </w:rPr>
        <w:t>),</w:t>
      </w:r>
      <w:r w:rsidR="0094015A">
        <w:rPr>
          <w:rFonts w:ascii="Times New Roman" w:hAnsi="Times New Roman"/>
          <w:sz w:val="24"/>
          <w:szCs w:val="24"/>
          <w:lang w:val="uk-UA"/>
        </w:rPr>
        <w:t xml:space="preserve"> зареєстрованого в с</w:t>
      </w:r>
      <w:r w:rsidR="00CF68E4">
        <w:rPr>
          <w:rFonts w:ascii="Times New Roman" w:hAnsi="Times New Roman"/>
          <w:sz w:val="24"/>
          <w:szCs w:val="24"/>
          <w:lang w:val="uk-UA"/>
        </w:rPr>
        <w:t>мт</w:t>
      </w:r>
      <w:r w:rsidR="0094015A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CF68E4">
        <w:rPr>
          <w:rFonts w:ascii="Times New Roman" w:hAnsi="Times New Roman"/>
          <w:sz w:val="24"/>
          <w:szCs w:val="24"/>
          <w:lang w:val="uk-UA"/>
        </w:rPr>
        <w:t>Нова Борова</w:t>
      </w:r>
      <w:r w:rsidR="0094015A"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CF68E4">
        <w:rPr>
          <w:rFonts w:ascii="Times New Roman" w:hAnsi="Times New Roman"/>
          <w:sz w:val="24"/>
          <w:szCs w:val="24"/>
          <w:lang w:val="uk-UA"/>
        </w:rPr>
        <w:t>Пархоменка, 9 кв. 2</w:t>
      </w:r>
      <w:r w:rsidR="0094015A">
        <w:rPr>
          <w:rFonts w:ascii="Times New Roman" w:hAnsi="Times New Roman"/>
          <w:sz w:val="24"/>
          <w:szCs w:val="24"/>
          <w:lang w:val="uk-UA"/>
        </w:rPr>
        <w:t xml:space="preserve"> на картковий рахунок </w:t>
      </w:r>
      <w:r w:rsidR="0094015A">
        <w:rPr>
          <w:rFonts w:ascii="Times New Roman" w:hAnsi="Times New Roman"/>
          <w:sz w:val="24"/>
          <w:szCs w:val="28"/>
          <w:lang w:val="uk-UA"/>
        </w:rPr>
        <w:t>№</w:t>
      </w:r>
      <w:r w:rsidR="00765260">
        <w:rPr>
          <w:rFonts w:ascii="Times New Roman" w:hAnsi="Times New Roman"/>
          <w:sz w:val="24"/>
          <w:szCs w:val="28"/>
          <w:lang w:val="uk-UA"/>
        </w:rPr>
        <w:t>ХХХ</w:t>
      </w:r>
      <w:r w:rsidR="0094015A" w:rsidRPr="006C07A3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94015A" w:rsidRPr="006C07A3">
        <w:rPr>
          <w:rFonts w:ascii="Times New Roman" w:hAnsi="Times New Roman"/>
          <w:color w:val="000000"/>
          <w:sz w:val="24"/>
          <w:szCs w:val="24"/>
          <w:lang w:val="uk-UA"/>
        </w:rPr>
        <w:t xml:space="preserve">в </w:t>
      </w:r>
      <w:r w:rsidR="0094015A">
        <w:rPr>
          <w:rFonts w:ascii="Times New Roman" w:hAnsi="Times New Roman"/>
          <w:sz w:val="24"/>
          <w:szCs w:val="28"/>
          <w:lang w:val="uk-UA"/>
        </w:rPr>
        <w:t>АТ КБ «</w:t>
      </w:r>
      <w:proofErr w:type="spellStart"/>
      <w:r w:rsidR="0094015A">
        <w:rPr>
          <w:rFonts w:ascii="Times New Roman" w:hAnsi="Times New Roman"/>
          <w:sz w:val="24"/>
          <w:szCs w:val="28"/>
          <w:lang w:val="uk-UA"/>
        </w:rPr>
        <w:t>ПриватБанк</w:t>
      </w:r>
      <w:proofErr w:type="spellEnd"/>
      <w:r w:rsidR="0094015A">
        <w:rPr>
          <w:rFonts w:ascii="Times New Roman" w:hAnsi="Times New Roman"/>
          <w:sz w:val="24"/>
          <w:szCs w:val="28"/>
          <w:lang w:val="uk-UA"/>
        </w:rPr>
        <w:t>»</w:t>
      </w:r>
      <w:r w:rsidR="0094015A" w:rsidRPr="00DB43D6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94015A"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94015A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 </w:t>
      </w:r>
      <w:r w:rsidR="0094015A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</w:t>
      </w:r>
      <w:r w:rsidR="0094015A" w:rsidRPr="00867399">
        <w:rPr>
          <w:rFonts w:ascii="Times New Roman" w:hAnsi="Times New Roman"/>
          <w:sz w:val="24"/>
          <w:szCs w:val="24"/>
          <w:lang w:val="uk-UA" w:eastAsia="uk-UA"/>
        </w:rPr>
        <w:t>.</w:t>
      </w:r>
    </w:p>
    <w:p w:rsidR="00CB3516" w:rsidRPr="00F80CBC" w:rsidRDefault="00905128" w:rsidP="00F80CB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</w:p>
    <w:p w:rsidR="00CB3516" w:rsidRDefault="00CF68E4" w:rsidP="001404FF">
      <w:pPr>
        <w:pStyle w:val="1"/>
        <w:ind w:left="0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445CE0">
        <w:rPr>
          <w:sz w:val="24"/>
          <w:szCs w:val="24"/>
          <w:lang w:val="uk-UA"/>
        </w:rPr>
        <w:t>. В</w:t>
      </w:r>
      <w:r w:rsidR="00CB3516">
        <w:rPr>
          <w:sz w:val="24"/>
          <w:szCs w:val="24"/>
          <w:lang w:val="uk-UA"/>
        </w:rPr>
        <w:t>ідділу бухгалтерського</w:t>
      </w:r>
      <w:r w:rsidR="00445CE0">
        <w:rPr>
          <w:sz w:val="24"/>
          <w:szCs w:val="24"/>
          <w:lang w:val="uk-UA"/>
        </w:rPr>
        <w:t xml:space="preserve"> обліку та фінансової звітності</w:t>
      </w:r>
      <w:r w:rsidR="00F80CBC">
        <w:rPr>
          <w:sz w:val="24"/>
          <w:szCs w:val="24"/>
          <w:lang w:val="uk-UA"/>
        </w:rPr>
        <w:t xml:space="preserve"> перерахувати кошти в сумі </w:t>
      </w:r>
      <w:r w:rsidR="006A6C87">
        <w:rPr>
          <w:sz w:val="24"/>
          <w:szCs w:val="24"/>
          <w:lang w:val="uk-UA"/>
        </w:rPr>
        <w:t>5</w:t>
      </w:r>
      <w:r w:rsidR="00CB3516">
        <w:rPr>
          <w:sz w:val="24"/>
          <w:szCs w:val="24"/>
          <w:lang w:val="uk-UA"/>
        </w:rPr>
        <w:t>00 грн. (</w:t>
      </w:r>
      <w:r w:rsidR="006A6C87">
        <w:rPr>
          <w:sz w:val="24"/>
          <w:szCs w:val="24"/>
          <w:lang w:val="uk-UA"/>
        </w:rPr>
        <w:t xml:space="preserve">п’ятсот </w:t>
      </w:r>
      <w:r w:rsidR="00CB3516">
        <w:rPr>
          <w:sz w:val="24"/>
          <w:szCs w:val="24"/>
          <w:lang w:val="uk-UA"/>
        </w:rPr>
        <w:t>грн.</w:t>
      </w:r>
      <w:r w:rsidR="00445CE0">
        <w:rPr>
          <w:sz w:val="24"/>
          <w:szCs w:val="24"/>
          <w:lang w:val="uk-UA"/>
        </w:rPr>
        <w:t xml:space="preserve"> </w:t>
      </w:r>
      <w:r w:rsidR="007B5CED">
        <w:rPr>
          <w:sz w:val="24"/>
          <w:szCs w:val="24"/>
          <w:lang w:val="uk-UA"/>
        </w:rPr>
        <w:t>00 коп.) на рахун</w:t>
      </w:r>
      <w:r w:rsidR="0070203C">
        <w:rPr>
          <w:sz w:val="24"/>
          <w:szCs w:val="24"/>
          <w:lang w:val="uk-UA"/>
        </w:rPr>
        <w:t>ок, вказаний</w:t>
      </w:r>
      <w:r w:rsidR="00CB3516">
        <w:rPr>
          <w:sz w:val="24"/>
          <w:szCs w:val="24"/>
          <w:lang w:val="uk-UA"/>
        </w:rPr>
        <w:t xml:space="preserve"> в п.1 даного рішення.</w:t>
      </w:r>
    </w:p>
    <w:p w:rsidR="00F94834" w:rsidRDefault="00F94834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445CE0" w:rsidRDefault="00445CE0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867399" w:rsidRPr="00867399" w:rsidRDefault="00572F12" w:rsidP="00867399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Селищний голова  </w:t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>Григорій Рудюк</w:t>
      </w:r>
    </w:p>
    <w:p w:rsidR="00867399" w:rsidRPr="00867399" w:rsidRDefault="00867399" w:rsidP="00867399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424940" w:rsidRPr="00867399" w:rsidRDefault="00424940" w:rsidP="00867399">
      <w:pPr>
        <w:spacing w:after="0"/>
        <w:ind w:firstLine="567"/>
        <w:rPr>
          <w:rFonts w:ascii="Times New Roman" w:hAnsi="Times New Roman"/>
          <w:sz w:val="24"/>
          <w:szCs w:val="24"/>
          <w:lang w:val="uk-UA"/>
        </w:rPr>
      </w:pPr>
    </w:p>
    <w:sectPr w:rsidR="00424940" w:rsidRPr="00867399" w:rsidSect="00FA072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5771"/>
    <w:rsid w:val="0002348E"/>
    <w:rsid w:val="00032885"/>
    <w:rsid w:val="0003516C"/>
    <w:rsid w:val="00090B96"/>
    <w:rsid w:val="000A6EE3"/>
    <w:rsid w:val="000C708E"/>
    <w:rsid w:val="000D1CC0"/>
    <w:rsid w:val="000E4C83"/>
    <w:rsid w:val="000F12A2"/>
    <w:rsid w:val="00137739"/>
    <w:rsid w:val="001404FF"/>
    <w:rsid w:val="00176DD2"/>
    <w:rsid w:val="001B3349"/>
    <w:rsid w:val="001B4188"/>
    <w:rsid w:val="001C4BE0"/>
    <w:rsid w:val="001C59E9"/>
    <w:rsid w:val="001C6F97"/>
    <w:rsid w:val="001D306F"/>
    <w:rsid w:val="001F699C"/>
    <w:rsid w:val="002027EF"/>
    <w:rsid w:val="00257CD3"/>
    <w:rsid w:val="002601E2"/>
    <w:rsid w:val="002943E4"/>
    <w:rsid w:val="002A2D6C"/>
    <w:rsid w:val="002B7EC0"/>
    <w:rsid w:val="002D1078"/>
    <w:rsid w:val="002E2C4F"/>
    <w:rsid w:val="002E5771"/>
    <w:rsid w:val="002F7A3F"/>
    <w:rsid w:val="0031032C"/>
    <w:rsid w:val="00340222"/>
    <w:rsid w:val="0034282C"/>
    <w:rsid w:val="00362E79"/>
    <w:rsid w:val="00376F49"/>
    <w:rsid w:val="00380E4E"/>
    <w:rsid w:val="00391571"/>
    <w:rsid w:val="00392D26"/>
    <w:rsid w:val="003A3B61"/>
    <w:rsid w:val="003D1096"/>
    <w:rsid w:val="003E0A57"/>
    <w:rsid w:val="0042037F"/>
    <w:rsid w:val="00424940"/>
    <w:rsid w:val="004315B3"/>
    <w:rsid w:val="00445CE0"/>
    <w:rsid w:val="00447F21"/>
    <w:rsid w:val="00454BF8"/>
    <w:rsid w:val="004675E2"/>
    <w:rsid w:val="00467AA7"/>
    <w:rsid w:val="00482805"/>
    <w:rsid w:val="00484BA3"/>
    <w:rsid w:val="004A26FD"/>
    <w:rsid w:val="004D0778"/>
    <w:rsid w:val="004D1842"/>
    <w:rsid w:val="004F7388"/>
    <w:rsid w:val="0051273A"/>
    <w:rsid w:val="005135D2"/>
    <w:rsid w:val="00553DA6"/>
    <w:rsid w:val="00572F12"/>
    <w:rsid w:val="00585306"/>
    <w:rsid w:val="005A62B7"/>
    <w:rsid w:val="005C49CA"/>
    <w:rsid w:val="00602778"/>
    <w:rsid w:val="00620C53"/>
    <w:rsid w:val="00625A12"/>
    <w:rsid w:val="006408D3"/>
    <w:rsid w:val="00687121"/>
    <w:rsid w:val="006A2D81"/>
    <w:rsid w:val="006A6C87"/>
    <w:rsid w:val="006D2ED8"/>
    <w:rsid w:val="006E2FFD"/>
    <w:rsid w:val="0070203C"/>
    <w:rsid w:val="00720E27"/>
    <w:rsid w:val="00721DEF"/>
    <w:rsid w:val="0073037C"/>
    <w:rsid w:val="00765260"/>
    <w:rsid w:val="00774ACC"/>
    <w:rsid w:val="007954BE"/>
    <w:rsid w:val="007A02A2"/>
    <w:rsid w:val="007A3618"/>
    <w:rsid w:val="007A713D"/>
    <w:rsid w:val="007B5CED"/>
    <w:rsid w:val="007D2D48"/>
    <w:rsid w:val="007E4873"/>
    <w:rsid w:val="007F4B80"/>
    <w:rsid w:val="00820B4A"/>
    <w:rsid w:val="00832D13"/>
    <w:rsid w:val="008333D6"/>
    <w:rsid w:val="0084664F"/>
    <w:rsid w:val="00852D11"/>
    <w:rsid w:val="00867399"/>
    <w:rsid w:val="008C4C1C"/>
    <w:rsid w:val="008D0B3C"/>
    <w:rsid w:val="008F19B4"/>
    <w:rsid w:val="00905128"/>
    <w:rsid w:val="00925D08"/>
    <w:rsid w:val="0094015A"/>
    <w:rsid w:val="009539C7"/>
    <w:rsid w:val="009838CD"/>
    <w:rsid w:val="009904D8"/>
    <w:rsid w:val="009A392E"/>
    <w:rsid w:val="009A5880"/>
    <w:rsid w:val="009B283F"/>
    <w:rsid w:val="009C7DF1"/>
    <w:rsid w:val="009D10AB"/>
    <w:rsid w:val="00A3218C"/>
    <w:rsid w:val="00A80499"/>
    <w:rsid w:val="00AD678C"/>
    <w:rsid w:val="00AE3451"/>
    <w:rsid w:val="00AF47C9"/>
    <w:rsid w:val="00AF7D70"/>
    <w:rsid w:val="00B4000A"/>
    <w:rsid w:val="00B42930"/>
    <w:rsid w:val="00BA3827"/>
    <w:rsid w:val="00BE0BC4"/>
    <w:rsid w:val="00C32FB7"/>
    <w:rsid w:val="00C45367"/>
    <w:rsid w:val="00C81C18"/>
    <w:rsid w:val="00C91533"/>
    <w:rsid w:val="00CA7489"/>
    <w:rsid w:val="00CB3516"/>
    <w:rsid w:val="00CF68E4"/>
    <w:rsid w:val="00D368A5"/>
    <w:rsid w:val="00D42A88"/>
    <w:rsid w:val="00D57C21"/>
    <w:rsid w:val="00D637CC"/>
    <w:rsid w:val="00D64DC1"/>
    <w:rsid w:val="00D95B55"/>
    <w:rsid w:val="00DC3B0F"/>
    <w:rsid w:val="00DC4BBB"/>
    <w:rsid w:val="00DC7E3D"/>
    <w:rsid w:val="00DE6B82"/>
    <w:rsid w:val="00E20CF8"/>
    <w:rsid w:val="00E21EAB"/>
    <w:rsid w:val="00E56882"/>
    <w:rsid w:val="00E63396"/>
    <w:rsid w:val="00E85EA7"/>
    <w:rsid w:val="00EB34D6"/>
    <w:rsid w:val="00F16875"/>
    <w:rsid w:val="00F24559"/>
    <w:rsid w:val="00F402D5"/>
    <w:rsid w:val="00F51FA2"/>
    <w:rsid w:val="00F626ED"/>
    <w:rsid w:val="00F80CBC"/>
    <w:rsid w:val="00F93EC8"/>
    <w:rsid w:val="00F94834"/>
    <w:rsid w:val="00F95F83"/>
    <w:rsid w:val="00FA0724"/>
    <w:rsid w:val="00FB226E"/>
    <w:rsid w:val="00FD06F4"/>
    <w:rsid w:val="00FD2D15"/>
    <w:rsid w:val="00FE5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6D6A69-7AAE-4EB6-ACB8-36383BC5E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1068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5</cp:revision>
  <cp:lastPrinted>2020-07-03T13:38:00Z</cp:lastPrinted>
  <dcterms:created xsi:type="dcterms:W3CDTF">2020-07-03T13:34:00Z</dcterms:created>
  <dcterms:modified xsi:type="dcterms:W3CDTF">2020-08-13T05:32:00Z</dcterms:modified>
</cp:coreProperties>
</file>