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22" w:rsidRPr="00777400" w:rsidRDefault="00066E22" w:rsidP="00066E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066E22" w:rsidRPr="00777400" w:rsidRDefault="00066E22" w:rsidP="00066E22">
      <w:pPr>
        <w:jc w:val="center"/>
        <w:rPr>
          <w:b/>
          <w:lang w:val="uk-UA"/>
        </w:rPr>
      </w:pPr>
    </w:p>
    <w:p w:rsidR="00066E22" w:rsidRPr="00777400" w:rsidRDefault="00066E22" w:rsidP="00066E22">
      <w:pPr>
        <w:jc w:val="center"/>
        <w:rPr>
          <w:b/>
          <w:lang w:val="uk-UA"/>
        </w:rPr>
      </w:pPr>
      <w:r w:rsidRPr="00777400">
        <w:rPr>
          <w:b/>
          <w:lang w:val="uk-UA"/>
        </w:rPr>
        <w:t xml:space="preserve">Р І Ш Е Н </w:t>
      </w:r>
      <w:proofErr w:type="spellStart"/>
      <w:r w:rsidRPr="00777400">
        <w:rPr>
          <w:b/>
          <w:lang w:val="uk-UA"/>
        </w:rPr>
        <w:t>Н</w:t>
      </w:r>
      <w:proofErr w:type="spellEnd"/>
      <w:r w:rsidRPr="00777400">
        <w:rPr>
          <w:b/>
          <w:lang w:val="uk-UA"/>
        </w:rPr>
        <w:t xml:space="preserve"> Я</w:t>
      </w:r>
    </w:p>
    <w:p w:rsidR="00066E22" w:rsidRPr="00777400" w:rsidRDefault="00F957BA" w:rsidP="00066E22">
      <w:pPr>
        <w:jc w:val="center"/>
        <w:rPr>
          <w:lang w:val="uk-UA"/>
        </w:rPr>
      </w:pPr>
      <w:r>
        <w:rPr>
          <w:lang w:val="uk-UA"/>
        </w:rPr>
        <w:t>д</w:t>
      </w:r>
      <w:r w:rsidR="00066E22" w:rsidRPr="00777400">
        <w:rPr>
          <w:lang w:val="uk-UA"/>
        </w:rPr>
        <w:t>вадцять перша сесія сьомого скликання</w:t>
      </w:r>
    </w:p>
    <w:p w:rsidR="00066E22" w:rsidRPr="00777400" w:rsidRDefault="00066E22" w:rsidP="00066E22">
      <w:pPr>
        <w:jc w:val="center"/>
        <w:rPr>
          <w:lang w:val="uk-UA"/>
        </w:rPr>
      </w:pPr>
    </w:p>
    <w:p w:rsidR="00066E22" w:rsidRPr="00777400" w:rsidRDefault="00F957BA" w:rsidP="00066E22">
      <w:pPr>
        <w:jc w:val="both"/>
        <w:rPr>
          <w:lang w:val="uk-UA"/>
        </w:rPr>
      </w:pPr>
      <w:r>
        <w:rPr>
          <w:lang w:val="uk-UA"/>
        </w:rPr>
        <w:t>23</w:t>
      </w:r>
      <w:r w:rsidR="00066E22" w:rsidRPr="00777400">
        <w:rPr>
          <w:lang w:val="uk-UA"/>
        </w:rPr>
        <w:t xml:space="preserve"> жовтня 2017 року                                                               </w:t>
      </w:r>
      <w:r w:rsidR="00924A7E">
        <w:rPr>
          <w:lang w:val="uk-UA"/>
        </w:rPr>
        <w:t xml:space="preserve">                             </w:t>
      </w:r>
      <w:r w:rsidR="00066E22" w:rsidRPr="00777400">
        <w:rPr>
          <w:lang w:val="uk-UA"/>
        </w:rPr>
        <w:t xml:space="preserve">                      № </w:t>
      </w:r>
      <w:r w:rsidR="00924A7E">
        <w:rPr>
          <w:lang w:val="uk-UA"/>
        </w:rPr>
        <w:t>438</w:t>
      </w:r>
    </w:p>
    <w:p w:rsidR="007B68ED" w:rsidRPr="00777400" w:rsidRDefault="007B68ED" w:rsidP="007B68ED">
      <w:pPr>
        <w:rPr>
          <w:b/>
          <w:lang w:val="uk-UA"/>
        </w:rPr>
      </w:pPr>
    </w:p>
    <w:p w:rsidR="007B68ED" w:rsidRPr="00777400" w:rsidRDefault="007B68ED" w:rsidP="00F957BA">
      <w:pPr>
        <w:ind w:right="6236"/>
        <w:jc w:val="both"/>
        <w:rPr>
          <w:b/>
          <w:lang w:val="uk-UA"/>
        </w:rPr>
      </w:pPr>
      <w:r w:rsidRPr="00777400">
        <w:rPr>
          <w:rStyle w:val="rvts7"/>
          <w:b/>
          <w:color w:val="000000"/>
          <w:lang w:val="uk-UA"/>
        </w:rPr>
        <w:t>«</w:t>
      </w:r>
      <w:r w:rsidR="00115C07" w:rsidRPr="00777400">
        <w:rPr>
          <w:b/>
          <w:lang w:val="uk-UA"/>
        </w:rPr>
        <w:t>Про поновлення договорів оренди земельних ділянок</w:t>
      </w:r>
      <w:r w:rsidRPr="00777400">
        <w:rPr>
          <w:b/>
          <w:lang w:val="uk-UA"/>
        </w:rPr>
        <w:t>»</w:t>
      </w:r>
    </w:p>
    <w:p w:rsidR="007B68ED" w:rsidRPr="00777400" w:rsidRDefault="007B68ED" w:rsidP="007B68ED">
      <w:pPr>
        <w:rPr>
          <w:b/>
          <w:lang w:val="uk-UA"/>
        </w:rPr>
      </w:pPr>
    </w:p>
    <w:p w:rsidR="00B03BBF" w:rsidRPr="00777400" w:rsidRDefault="007950D3" w:rsidP="00F957BA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</w:t>
      </w:r>
      <w:r w:rsidR="0037167E" w:rsidRPr="00777400">
        <w:rPr>
          <w:lang w:val="uk-UA"/>
        </w:rPr>
        <w:t xml:space="preserve">та обговоривши </w:t>
      </w:r>
      <w:r w:rsidR="00066E22" w:rsidRPr="00777400">
        <w:rPr>
          <w:lang w:val="uk-UA"/>
        </w:rPr>
        <w:t>клопотання</w:t>
      </w:r>
      <w:r w:rsidR="00FB4143" w:rsidRPr="00777400">
        <w:rPr>
          <w:lang w:val="uk-UA"/>
        </w:rPr>
        <w:t xml:space="preserve"> </w:t>
      </w:r>
      <w:r w:rsidR="00115C07" w:rsidRPr="00777400">
        <w:rPr>
          <w:lang w:val="uk-UA"/>
        </w:rPr>
        <w:t>суб’єктів господарювання</w:t>
      </w:r>
      <w:r w:rsidRPr="00777400">
        <w:rPr>
          <w:lang w:val="uk-UA"/>
        </w:rPr>
        <w:t xml:space="preserve"> </w:t>
      </w:r>
      <w:r w:rsidR="00115C07" w:rsidRPr="00777400">
        <w:rPr>
          <w:lang w:val="uk-UA"/>
        </w:rPr>
        <w:t>з проханнями поновити договори оренди земельних ділянок на новий строк</w:t>
      </w:r>
      <w:r w:rsidRPr="00777400">
        <w:rPr>
          <w:lang w:val="uk-UA"/>
        </w:rPr>
        <w:t xml:space="preserve">, керуючись </w:t>
      </w:r>
      <w:r w:rsidR="0037167E"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</w:t>
      </w:r>
      <w:r w:rsidR="00F4312F" w:rsidRPr="00777400">
        <w:rPr>
          <w:rFonts w:eastAsiaTheme="minorHAnsi"/>
          <w:color w:val="1A1A1A"/>
          <w:lang w:val="uk-UA" w:eastAsia="en-US"/>
        </w:rPr>
        <w:t>«Про землеустрій»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«Про Державний земельний кадастр», </w:t>
      </w:r>
      <w:r w:rsidR="00115C07" w:rsidRPr="00777400">
        <w:rPr>
          <w:rFonts w:eastAsiaTheme="minorHAnsi"/>
          <w:color w:val="1A1A1A"/>
          <w:lang w:val="uk-UA" w:eastAsia="en-US"/>
        </w:rPr>
        <w:t>«Про оренду землі»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77400">
        <w:rPr>
          <w:lang w:val="uk-UA"/>
        </w:rPr>
        <w:t>селищна рада</w:t>
      </w:r>
      <w:r w:rsidR="00F9365B" w:rsidRPr="00777400">
        <w:rPr>
          <w:lang w:val="uk-UA"/>
        </w:rPr>
        <w:t>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F57070" w:rsidRPr="00777400" w:rsidRDefault="00C373D0" w:rsidP="00F957BA">
      <w:pPr>
        <w:pStyle w:val="3"/>
        <w:numPr>
          <w:ilvl w:val="0"/>
          <w:numId w:val="2"/>
        </w:numPr>
        <w:spacing w:after="0" w:line="276" w:lineRule="auto"/>
        <w:ind w:left="0"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П</w:t>
      </w:r>
      <w:r w:rsidR="002F3D87" w:rsidRPr="00777400">
        <w:rPr>
          <w:sz w:val="24"/>
          <w:szCs w:val="24"/>
        </w:rPr>
        <w:t>оновити</w:t>
      </w:r>
      <w:r w:rsidRPr="00777400">
        <w:rPr>
          <w:sz w:val="24"/>
          <w:szCs w:val="24"/>
        </w:rPr>
        <w:t xml:space="preserve"> </w:t>
      </w:r>
      <w:r w:rsidR="002F3D87" w:rsidRPr="00777400">
        <w:rPr>
          <w:sz w:val="24"/>
          <w:szCs w:val="24"/>
        </w:rPr>
        <w:t>строк дії</w:t>
      </w:r>
      <w:r w:rsidRPr="00777400">
        <w:rPr>
          <w:sz w:val="24"/>
          <w:szCs w:val="24"/>
        </w:rPr>
        <w:t xml:space="preserve"> </w:t>
      </w:r>
      <w:r w:rsidR="001C3EDA" w:rsidRPr="00777400">
        <w:rPr>
          <w:sz w:val="24"/>
          <w:szCs w:val="24"/>
        </w:rPr>
        <w:t>договор</w:t>
      </w:r>
      <w:r w:rsidR="00F57070" w:rsidRPr="00777400">
        <w:rPr>
          <w:sz w:val="24"/>
          <w:szCs w:val="24"/>
        </w:rPr>
        <w:t>ів</w:t>
      </w:r>
      <w:r w:rsidR="00E10BD0" w:rsidRPr="00777400">
        <w:rPr>
          <w:sz w:val="24"/>
          <w:szCs w:val="24"/>
        </w:rPr>
        <w:t xml:space="preserve"> оренди</w:t>
      </w:r>
      <w:r w:rsidR="00F57070" w:rsidRPr="00777400">
        <w:rPr>
          <w:sz w:val="24"/>
          <w:szCs w:val="24"/>
        </w:rPr>
        <w:t xml:space="preserve"> земельних ділянок шляхом укладання додаткових угод з фізичними-особами підприєм</w:t>
      </w:r>
      <w:r w:rsidR="00777400" w:rsidRPr="00777400">
        <w:rPr>
          <w:sz w:val="24"/>
          <w:szCs w:val="24"/>
        </w:rPr>
        <w:t>цями</w:t>
      </w:r>
      <w:r w:rsidR="00F57070" w:rsidRPr="00777400">
        <w:rPr>
          <w:sz w:val="24"/>
          <w:szCs w:val="24"/>
        </w:rPr>
        <w:t>:</w:t>
      </w:r>
    </w:p>
    <w:p w:rsidR="00F57070" w:rsidRPr="00777400" w:rsidRDefault="006E7B44" w:rsidP="00F957BA">
      <w:pPr>
        <w:pStyle w:val="3"/>
        <w:numPr>
          <w:ilvl w:val="1"/>
          <w:numId w:val="2"/>
        </w:numPr>
        <w:tabs>
          <w:tab w:val="left" w:pos="709"/>
        </w:tabs>
        <w:spacing w:after="0" w:line="276" w:lineRule="auto"/>
        <w:ind w:left="0" w:right="-81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Войналовиче</w:t>
      </w:r>
      <w:r w:rsidR="00F57070" w:rsidRPr="00777400">
        <w:rPr>
          <w:sz w:val="24"/>
          <w:szCs w:val="24"/>
        </w:rPr>
        <w:t>м</w:t>
      </w:r>
      <w:proofErr w:type="spellEnd"/>
      <w:r w:rsidR="00F57070" w:rsidRPr="00777400">
        <w:rPr>
          <w:sz w:val="24"/>
          <w:szCs w:val="24"/>
        </w:rPr>
        <w:t xml:space="preserve"> Володимиром </w:t>
      </w:r>
      <w:r w:rsidR="002F3D87" w:rsidRPr="00777400">
        <w:rPr>
          <w:sz w:val="24"/>
          <w:szCs w:val="24"/>
        </w:rPr>
        <w:t>Броніславовичем, строком на 10 років,</w:t>
      </w:r>
      <w:r w:rsidR="00115C07" w:rsidRPr="00777400">
        <w:rPr>
          <w:sz w:val="24"/>
          <w:szCs w:val="24"/>
        </w:rPr>
        <w:t xml:space="preserve"> </w:t>
      </w:r>
      <w:r w:rsidR="002F3D87" w:rsidRPr="00777400">
        <w:rPr>
          <w:sz w:val="24"/>
          <w:szCs w:val="24"/>
        </w:rPr>
        <w:t xml:space="preserve">земельна ділянка </w:t>
      </w:r>
      <w:r w:rsidR="00115C07" w:rsidRPr="00777400">
        <w:rPr>
          <w:sz w:val="24"/>
          <w:szCs w:val="24"/>
        </w:rPr>
        <w:t>площею 0,6095 га., кадастровий номер 1821155700:01:001:0485</w:t>
      </w:r>
      <w:r w:rsidR="00777400" w:rsidRPr="00777400">
        <w:rPr>
          <w:sz w:val="24"/>
          <w:szCs w:val="24"/>
        </w:rPr>
        <w:t>,</w:t>
      </w:r>
      <w:r w:rsidR="00115C07" w:rsidRPr="00777400">
        <w:rPr>
          <w:sz w:val="24"/>
          <w:szCs w:val="24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5E1426" w:rsidRPr="00777400">
        <w:rPr>
          <w:sz w:val="24"/>
          <w:szCs w:val="24"/>
        </w:rPr>
        <w:t xml:space="preserve">, яка знаходиться за адресою: смт. Нова Борова, </w:t>
      </w:r>
      <w:r w:rsidR="00F957BA">
        <w:rPr>
          <w:sz w:val="24"/>
          <w:szCs w:val="24"/>
        </w:rPr>
        <w:t xml:space="preserve">             </w:t>
      </w:r>
      <w:r w:rsidR="005E1426" w:rsidRPr="00777400">
        <w:rPr>
          <w:sz w:val="24"/>
          <w:szCs w:val="24"/>
        </w:rPr>
        <w:t>вул. Іршанська, 17</w:t>
      </w:r>
      <w:r w:rsidR="00702445">
        <w:rPr>
          <w:sz w:val="24"/>
          <w:szCs w:val="24"/>
        </w:rPr>
        <w:t>-А</w:t>
      </w:r>
      <w:bookmarkStart w:id="0" w:name="_GoBack"/>
      <w:bookmarkEnd w:id="0"/>
      <w:r w:rsidR="002F3D87" w:rsidRPr="00777400">
        <w:rPr>
          <w:sz w:val="24"/>
          <w:szCs w:val="24"/>
        </w:rPr>
        <w:t>.</w:t>
      </w:r>
    </w:p>
    <w:p w:rsidR="002F3D87" w:rsidRPr="00777400" w:rsidRDefault="002F3D87" w:rsidP="00F957BA">
      <w:pPr>
        <w:pStyle w:val="a5"/>
        <w:numPr>
          <w:ilvl w:val="1"/>
          <w:numId w:val="2"/>
        </w:numPr>
        <w:tabs>
          <w:tab w:val="left" w:pos="709"/>
        </w:tabs>
        <w:spacing w:line="276" w:lineRule="auto"/>
        <w:ind w:left="0" w:firstLine="284"/>
        <w:jc w:val="both"/>
        <w:rPr>
          <w:lang w:val="uk-UA"/>
        </w:rPr>
      </w:pPr>
      <w:proofErr w:type="spellStart"/>
      <w:r w:rsidRPr="00777400">
        <w:rPr>
          <w:lang w:val="uk-UA"/>
        </w:rPr>
        <w:t>Розбицькою</w:t>
      </w:r>
      <w:proofErr w:type="spellEnd"/>
      <w:r w:rsidRPr="00777400">
        <w:rPr>
          <w:lang w:val="uk-UA"/>
        </w:rPr>
        <w:t xml:space="preserve"> Ларисою Миколаївною, строком на 10 років, земельна ділянка площею 0,0579 га., кадастровий номер 1821155700:01:001:0206</w:t>
      </w:r>
      <w:r w:rsidR="00777400" w:rsidRPr="00777400">
        <w:rPr>
          <w:lang w:val="uk-UA"/>
        </w:rPr>
        <w:t>,</w:t>
      </w:r>
      <w:r w:rsidR="00150FC5" w:rsidRPr="00777400">
        <w:rPr>
          <w:lang w:val="uk-UA"/>
        </w:rPr>
        <w:t xml:space="preserve"> для будівництва та обслуговування будівель торгівлі</w:t>
      </w:r>
      <w:r w:rsidRPr="00777400">
        <w:rPr>
          <w:lang w:val="uk-UA"/>
        </w:rPr>
        <w:t xml:space="preserve">, яка знаходиться за адресою: смт. Нова Борова, вул. </w:t>
      </w:r>
      <w:r w:rsidR="00150FC5" w:rsidRPr="00777400">
        <w:rPr>
          <w:lang w:val="uk-UA"/>
        </w:rPr>
        <w:t>Набережна, 3у</w:t>
      </w:r>
      <w:r w:rsidRPr="00777400">
        <w:rPr>
          <w:lang w:val="uk-UA"/>
        </w:rPr>
        <w:t>.</w:t>
      </w:r>
    </w:p>
    <w:p w:rsidR="00150FC5" w:rsidRPr="00777400" w:rsidRDefault="00150FC5" w:rsidP="00F957BA">
      <w:pPr>
        <w:pStyle w:val="3"/>
        <w:spacing w:after="0" w:line="276" w:lineRule="auto"/>
        <w:ind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 xml:space="preserve">2. Зобов’язати землекористувачів, яким надано в оренду земельні ділянки, протягом </w:t>
      </w:r>
      <w:r w:rsidR="00777400" w:rsidRPr="00777400">
        <w:rPr>
          <w:sz w:val="24"/>
          <w:szCs w:val="24"/>
        </w:rPr>
        <w:t>одного</w:t>
      </w:r>
      <w:r w:rsidRPr="00777400">
        <w:rPr>
          <w:sz w:val="24"/>
          <w:szCs w:val="24"/>
        </w:rPr>
        <w:t xml:space="preserve"> місяц</w:t>
      </w:r>
      <w:r w:rsidR="00777400" w:rsidRPr="00777400">
        <w:rPr>
          <w:sz w:val="24"/>
          <w:szCs w:val="24"/>
        </w:rPr>
        <w:t xml:space="preserve">я </w:t>
      </w:r>
      <w:r w:rsidRPr="00777400">
        <w:rPr>
          <w:sz w:val="24"/>
          <w:szCs w:val="24"/>
        </w:rPr>
        <w:t>з дати прийняття даного рішення зареєструвати правовстановлюючі документи відповідно до вимог чинного законодавства.</w:t>
      </w:r>
    </w:p>
    <w:p w:rsidR="007950D3" w:rsidRPr="00777400" w:rsidRDefault="00BD01DA" w:rsidP="00F957BA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>3</w:t>
      </w:r>
      <w:r w:rsidR="00C6118A" w:rsidRPr="00777400">
        <w:rPr>
          <w:lang w:val="uk-UA"/>
        </w:rPr>
        <w:t xml:space="preserve">. Контроль за виконанням даного </w:t>
      </w:r>
      <w:r w:rsidR="00777400" w:rsidRPr="00777400">
        <w:rPr>
          <w:lang w:val="uk-UA"/>
        </w:rPr>
        <w:t>рішення</w:t>
      </w:r>
      <w:r w:rsidR="00C6118A" w:rsidRPr="00777400">
        <w:rPr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777400">
        <w:rPr>
          <w:lang w:val="uk-UA"/>
        </w:rPr>
        <w:t>селищної р</w:t>
      </w:r>
      <w:r w:rsidR="00B862FD" w:rsidRPr="00777400">
        <w:rPr>
          <w:lang w:val="uk-UA"/>
        </w:rPr>
        <w:t xml:space="preserve">ади </w:t>
      </w:r>
      <w:r w:rsidR="00C6118A" w:rsidRPr="00777400">
        <w:rPr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777400">
        <w:rPr>
          <w:lang w:val="uk-UA"/>
        </w:rPr>
        <w:t>е</w:t>
      </w:r>
      <w:r w:rsidR="00C6118A" w:rsidRPr="00777400">
        <w:rPr>
          <w:lang w:val="uk-UA"/>
        </w:rPr>
        <w:t>довища.</w:t>
      </w:r>
    </w:p>
    <w:p w:rsidR="00EA39E5" w:rsidRPr="00777400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127712" w:rsidRPr="00777400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EA39E5" w:rsidRPr="00777400" w:rsidRDefault="00581D09" w:rsidP="00BD01DA">
      <w:pPr>
        <w:jc w:val="center"/>
        <w:rPr>
          <w:b/>
          <w:lang w:val="uk-UA"/>
        </w:rPr>
      </w:pPr>
      <w:r w:rsidRPr="00777400">
        <w:rPr>
          <w:b/>
          <w:lang w:val="uk-UA"/>
        </w:rPr>
        <w:t>Селищний голова                                                         Г.Л.Рудюк</w:t>
      </w:r>
      <w:r w:rsidR="00A1462C" w:rsidRPr="00777400">
        <w:rPr>
          <w:b/>
          <w:sz w:val="23"/>
          <w:szCs w:val="23"/>
          <w:lang w:val="uk-UA"/>
        </w:rPr>
        <w:br w:type="page"/>
      </w:r>
    </w:p>
    <w:p w:rsidR="00924A7E" w:rsidRPr="00777400" w:rsidRDefault="00924A7E" w:rsidP="00924A7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lastRenderedPageBreak/>
        <w:drawing>
          <wp:inline distT="0" distB="0" distL="0" distR="0" wp14:anchorId="7CBDF244" wp14:editId="1E041B48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BD01DA" w:rsidRPr="00777400" w:rsidRDefault="00BD01DA" w:rsidP="00F35367">
      <w:pPr>
        <w:ind w:firstLine="284"/>
        <w:jc w:val="center"/>
        <w:rPr>
          <w:b/>
          <w:lang w:val="uk-UA"/>
        </w:rPr>
      </w:pPr>
    </w:p>
    <w:p w:rsidR="00F35367" w:rsidRPr="00777400" w:rsidRDefault="00BD01DA" w:rsidP="00F35367">
      <w:pPr>
        <w:ind w:firstLine="284"/>
        <w:jc w:val="center"/>
        <w:rPr>
          <w:b/>
          <w:lang w:val="uk-UA"/>
        </w:rPr>
      </w:pPr>
      <w:r w:rsidRPr="00777400">
        <w:rPr>
          <w:b/>
          <w:lang w:val="uk-UA"/>
        </w:rPr>
        <w:t xml:space="preserve">В И П И С К А  З  Р І Ш Е Н </w:t>
      </w:r>
      <w:proofErr w:type="spellStart"/>
      <w:r w:rsidRPr="00777400">
        <w:rPr>
          <w:b/>
          <w:lang w:val="uk-UA"/>
        </w:rPr>
        <w:t>Н</w:t>
      </w:r>
      <w:proofErr w:type="spellEnd"/>
      <w:r w:rsidRPr="00777400">
        <w:rPr>
          <w:b/>
          <w:lang w:val="uk-UA"/>
        </w:rPr>
        <w:t xml:space="preserve"> Я</w:t>
      </w:r>
    </w:p>
    <w:p w:rsidR="00924A7E" w:rsidRPr="00777400" w:rsidRDefault="00924A7E" w:rsidP="00924A7E">
      <w:pPr>
        <w:jc w:val="center"/>
        <w:rPr>
          <w:lang w:val="uk-UA"/>
        </w:rPr>
      </w:pPr>
      <w:r>
        <w:rPr>
          <w:lang w:val="uk-UA"/>
        </w:rPr>
        <w:t>д</w:t>
      </w:r>
      <w:r w:rsidRPr="00777400">
        <w:rPr>
          <w:lang w:val="uk-UA"/>
        </w:rPr>
        <w:t>вадцять перша сесія сьомого скликання</w:t>
      </w:r>
    </w:p>
    <w:p w:rsidR="00924A7E" w:rsidRPr="00777400" w:rsidRDefault="00924A7E" w:rsidP="00924A7E">
      <w:pPr>
        <w:jc w:val="center"/>
        <w:rPr>
          <w:lang w:val="uk-UA"/>
        </w:rPr>
      </w:pPr>
    </w:p>
    <w:p w:rsidR="00924A7E" w:rsidRPr="00777400" w:rsidRDefault="00924A7E" w:rsidP="00924A7E">
      <w:pPr>
        <w:jc w:val="both"/>
        <w:rPr>
          <w:lang w:val="uk-UA"/>
        </w:rPr>
      </w:pPr>
      <w:r>
        <w:rPr>
          <w:lang w:val="uk-UA"/>
        </w:rPr>
        <w:t>23</w:t>
      </w:r>
      <w:r w:rsidRPr="00777400">
        <w:rPr>
          <w:lang w:val="uk-UA"/>
        </w:rPr>
        <w:t xml:space="preserve"> жовтня 2017 року                                                               </w:t>
      </w:r>
      <w:r>
        <w:rPr>
          <w:lang w:val="uk-UA"/>
        </w:rPr>
        <w:t xml:space="preserve">                             </w:t>
      </w:r>
      <w:r w:rsidRPr="00777400">
        <w:rPr>
          <w:lang w:val="uk-UA"/>
        </w:rPr>
        <w:t xml:space="preserve">                      № </w:t>
      </w:r>
      <w:r>
        <w:rPr>
          <w:lang w:val="uk-UA"/>
        </w:rPr>
        <w:t>438</w:t>
      </w:r>
    </w:p>
    <w:p w:rsidR="00924A7E" w:rsidRPr="00777400" w:rsidRDefault="00924A7E" w:rsidP="00924A7E">
      <w:pPr>
        <w:rPr>
          <w:b/>
          <w:lang w:val="uk-UA"/>
        </w:rPr>
      </w:pPr>
    </w:p>
    <w:p w:rsidR="00924A7E" w:rsidRPr="00777400" w:rsidRDefault="00924A7E" w:rsidP="00924A7E">
      <w:pPr>
        <w:ind w:right="6236"/>
        <w:jc w:val="both"/>
        <w:rPr>
          <w:b/>
          <w:lang w:val="uk-UA"/>
        </w:rPr>
      </w:pPr>
      <w:r w:rsidRPr="00777400">
        <w:rPr>
          <w:rStyle w:val="rvts7"/>
          <w:b/>
          <w:color w:val="000000"/>
          <w:lang w:val="uk-UA"/>
        </w:rPr>
        <w:t>«</w:t>
      </w:r>
      <w:r w:rsidRPr="00777400">
        <w:rPr>
          <w:b/>
          <w:lang w:val="uk-UA"/>
        </w:rPr>
        <w:t>Про поновлення договорів оренди земельних ділянок»</w:t>
      </w:r>
    </w:p>
    <w:p w:rsidR="00924A7E" w:rsidRPr="00777400" w:rsidRDefault="00924A7E" w:rsidP="00924A7E">
      <w:pPr>
        <w:rPr>
          <w:b/>
          <w:lang w:val="uk-UA"/>
        </w:rPr>
      </w:pPr>
    </w:p>
    <w:p w:rsidR="00924A7E" w:rsidRPr="00777400" w:rsidRDefault="00924A7E" w:rsidP="00924A7E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та обговоривши клопотання суб’єктів господарювання з проханнями поновити договори оренди земельних ділянок на новий строк, керуючись </w:t>
      </w:r>
      <w:r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«Про землеустрій», «Про Державний земельний кадастр», «Про оренду землі», керуючись Законом України «Про місцеве самоврядування в Україні», </w:t>
      </w:r>
      <w:r w:rsidRPr="00777400">
        <w:rPr>
          <w:lang w:val="uk-UA"/>
        </w:rPr>
        <w:t>селищна рада:</w:t>
      </w: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</w:p>
    <w:p w:rsidR="00924A7E" w:rsidRPr="00777400" w:rsidRDefault="00924A7E" w:rsidP="00924A7E">
      <w:pPr>
        <w:pStyle w:val="3"/>
        <w:numPr>
          <w:ilvl w:val="0"/>
          <w:numId w:val="4"/>
        </w:numPr>
        <w:spacing w:after="0" w:line="276" w:lineRule="auto"/>
        <w:ind w:left="0" w:right="-81" w:firstLine="284"/>
        <w:rPr>
          <w:sz w:val="24"/>
          <w:szCs w:val="24"/>
        </w:rPr>
      </w:pPr>
      <w:r w:rsidRPr="00777400">
        <w:rPr>
          <w:sz w:val="24"/>
          <w:szCs w:val="24"/>
        </w:rPr>
        <w:t>Поновити строк дії договорів оренди земельних ділянок шляхом укладання додаткових угод з фізичними-особами підприємцями:</w:t>
      </w:r>
    </w:p>
    <w:p w:rsidR="00924A7E" w:rsidRPr="00777400" w:rsidRDefault="00924A7E" w:rsidP="00924A7E">
      <w:pPr>
        <w:pStyle w:val="3"/>
        <w:numPr>
          <w:ilvl w:val="1"/>
          <w:numId w:val="4"/>
        </w:numPr>
        <w:tabs>
          <w:tab w:val="left" w:pos="709"/>
        </w:tabs>
        <w:spacing w:after="0" w:line="276" w:lineRule="auto"/>
        <w:ind w:left="0" w:right="-81" w:firstLine="284"/>
        <w:rPr>
          <w:sz w:val="24"/>
          <w:szCs w:val="24"/>
        </w:rPr>
      </w:pPr>
      <w:r>
        <w:rPr>
          <w:sz w:val="24"/>
          <w:szCs w:val="24"/>
        </w:rPr>
        <w:t>«…»;</w:t>
      </w:r>
    </w:p>
    <w:p w:rsidR="00924A7E" w:rsidRPr="00777400" w:rsidRDefault="00924A7E" w:rsidP="00924A7E">
      <w:pPr>
        <w:pStyle w:val="a5"/>
        <w:numPr>
          <w:ilvl w:val="1"/>
          <w:numId w:val="4"/>
        </w:numPr>
        <w:tabs>
          <w:tab w:val="left" w:pos="709"/>
        </w:tabs>
        <w:spacing w:line="276" w:lineRule="auto"/>
        <w:ind w:left="0" w:firstLine="284"/>
        <w:jc w:val="both"/>
        <w:rPr>
          <w:lang w:val="uk-UA"/>
        </w:rPr>
      </w:pPr>
      <w:proofErr w:type="spellStart"/>
      <w:r w:rsidRPr="00777400">
        <w:rPr>
          <w:lang w:val="uk-UA"/>
        </w:rPr>
        <w:t>Розбицькою</w:t>
      </w:r>
      <w:proofErr w:type="spellEnd"/>
      <w:r w:rsidRPr="00777400">
        <w:rPr>
          <w:lang w:val="uk-UA"/>
        </w:rPr>
        <w:t xml:space="preserve"> Ларисою Миколаївною, строком на 10 років, земельна ділянка площею 0,0579 га., кадастровий номер 1821155700:01:001:0206, для будівництва та обслуговування будівель торгівлі, яка знаходиться за адресою: смт. Нова Борова, вул. Набережна, 3</w:t>
      </w:r>
      <w:r>
        <w:rPr>
          <w:lang w:val="uk-UA"/>
        </w:rPr>
        <w:t xml:space="preserve"> </w:t>
      </w:r>
      <w:r w:rsidRPr="00777400">
        <w:rPr>
          <w:lang w:val="uk-UA"/>
        </w:rPr>
        <w:t>у.</w:t>
      </w:r>
    </w:p>
    <w:p w:rsidR="00924A7E" w:rsidRPr="00777400" w:rsidRDefault="00924A7E" w:rsidP="00924A7E">
      <w:pPr>
        <w:pStyle w:val="3"/>
        <w:spacing w:after="0" w:line="276" w:lineRule="auto"/>
        <w:ind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2. Зобов’язати землекористувачів, яким надано в оренду земельні ділянки, протягом одного місяця з дати прийняття даного рішення зареєструвати правовстановлюючі документи відповідно до вимог чинного законодавства.</w:t>
      </w:r>
    </w:p>
    <w:p w:rsidR="00924A7E" w:rsidRPr="00777400" w:rsidRDefault="00924A7E" w:rsidP="00924A7E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>3.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127712" w:rsidRDefault="00127712" w:rsidP="00A1462C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  <w:lang w:val="uk-UA"/>
        </w:rPr>
      </w:pPr>
    </w:p>
    <w:p w:rsidR="00924A7E" w:rsidRPr="00777400" w:rsidRDefault="00924A7E" w:rsidP="00A1462C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  <w:lang w:val="uk-UA"/>
        </w:rPr>
      </w:pPr>
    </w:p>
    <w:p w:rsidR="001013CA" w:rsidRPr="00777400" w:rsidRDefault="001013CA" w:rsidP="00924A7E">
      <w:pPr>
        <w:tabs>
          <w:tab w:val="left" w:pos="7020"/>
        </w:tabs>
        <w:ind w:left="426"/>
        <w:rPr>
          <w:b/>
          <w:szCs w:val="28"/>
          <w:lang w:val="uk-UA"/>
        </w:rPr>
      </w:pPr>
      <w:r w:rsidRPr="00777400">
        <w:rPr>
          <w:b/>
          <w:szCs w:val="28"/>
          <w:lang w:val="uk-UA"/>
        </w:rPr>
        <w:t xml:space="preserve">Селищний голова               </w:t>
      </w:r>
      <w:r w:rsidR="00924A7E">
        <w:rPr>
          <w:b/>
          <w:szCs w:val="28"/>
          <w:lang w:val="uk-UA"/>
        </w:rPr>
        <w:t xml:space="preserve">                 </w:t>
      </w:r>
      <w:r w:rsidRPr="00777400">
        <w:rPr>
          <w:b/>
          <w:szCs w:val="28"/>
          <w:lang w:val="uk-UA"/>
        </w:rPr>
        <w:t xml:space="preserve">        підпи</w:t>
      </w:r>
      <w:r w:rsidR="00924A7E">
        <w:rPr>
          <w:b/>
          <w:szCs w:val="28"/>
          <w:lang w:val="uk-UA"/>
        </w:rPr>
        <w:t xml:space="preserve">с                </w:t>
      </w:r>
      <w:r w:rsidRPr="00777400">
        <w:rPr>
          <w:b/>
          <w:szCs w:val="28"/>
          <w:lang w:val="uk-UA"/>
        </w:rPr>
        <w:t xml:space="preserve">                    Г.Л.Рудюк</w:t>
      </w:r>
    </w:p>
    <w:p w:rsidR="001013CA" w:rsidRPr="00777400" w:rsidRDefault="001013CA" w:rsidP="00924A7E">
      <w:pPr>
        <w:spacing w:before="120"/>
        <w:ind w:left="426"/>
        <w:rPr>
          <w:b/>
          <w:lang w:val="uk-UA"/>
        </w:rPr>
      </w:pPr>
      <w:r w:rsidRPr="00777400">
        <w:rPr>
          <w:b/>
          <w:lang w:val="uk-UA"/>
        </w:rPr>
        <w:t>Згідно з оригіналом:</w:t>
      </w:r>
    </w:p>
    <w:p w:rsidR="001013CA" w:rsidRPr="00777400" w:rsidRDefault="001013CA" w:rsidP="00924A7E">
      <w:pPr>
        <w:ind w:left="426"/>
        <w:rPr>
          <w:b/>
          <w:lang w:val="uk-UA"/>
        </w:rPr>
      </w:pPr>
      <w:r w:rsidRPr="00777400">
        <w:rPr>
          <w:b/>
          <w:lang w:val="uk-UA"/>
        </w:rPr>
        <w:t xml:space="preserve">Секретар селищної ради     </w:t>
      </w:r>
      <w:r w:rsidR="00924A7E">
        <w:rPr>
          <w:b/>
          <w:lang w:val="uk-UA"/>
        </w:rPr>
        <w:t xml:space="preserve">                            </w:t>
      </w:r>
      <w:r w:rsidRPr="00777400">
        <w:rPr>
          <w:b/>
          <w:lang w:val="uk-UA"/>
        </w:rPr>
        <w:t xml:space="preserve">                        </w:t>
      </w:r>
      <w:r w:rsidR="00924A7E">
        <w:rPr>
          <w:b/>
          <w:lang w:val="uk-UA"/>
        </w:rPr>
        <w:t xml:space="preserve"> </w:t>
      </w:r>
      <w:r w:rsidRPr="00777400">
        <w:rPr>
          <w:b/>
          <w:lang w:val="uk-UA"/>
        </w:rPr>
        <w:t xml:space="preserve">                  Г.С.Симон</w:t>
      </w:r>
    </w:p>
    <w:p w:rsidR="000D32F1" w:rsidRDefault="00924A7E" w:rsidP="00924A7E">
      <w:pPr>
        <w:ind w:left="426"/>
        <w:rPr>
          <w:b/>
          <w:szCs w:val="28"/>
          <w:lang w:val="uk-UA"/>
        </w:rPr>
      </w:pPr>
      <w:r>
        <w:rPr>
          <w:b/>
          <w:szCs w:val="28"/>
          <w:lang w:val="uk-UA"/>
        </w:rPr>
        <w:t>25.10.2017</w:t>
      </w:r>
      <w:r w:rsidR="001013CA" w:rsidRPr="00777400">
        <w:rPr>
          <w:b/>
          <w:szCs w:val="28"/>
          <w:lang w:val="uk-UA"/>
        </w:rPr>
        <w:t xml:space="preserve"> р.</w:t>
      </w:r>
    </w:p>
    <w:p w:rsidR="00924A7E" w:rsidRDefault="00924A7E">
      <w:pPr>
        <w:spacing w:after="200"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br w:type="page"/>
      </w:r>
    </w:p>
    <w:p w:rsidR="00924A7E" w:rsidRPr="00777400" w:rsidRDefault="00924A7E" w:rsidP="00924A7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lastRenderedPageBreak/>
        <w:drawing>
          <wp:inline distT="0" distB="0" distL="0" distR="0" wp14:anchorId="61B4599C" wp14:editId="5EDE955B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924A7E" w:rsidRPr="00777400" w:rsidRDefault="00924A7E" w:rsidP="00924A7E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924A7E" w:rsidRPr="00777400" w:rsidRDefault="00924A7E" w:rsidP="00924A7E">
      <w:pPr>
        <w:ind w:firstLine="284"/>
        <w:jc w:val="center"/>
        <w:rPr>
          <w:b/>
          <w:lang w:val="uk-UA"/>
        </w:rPr>
      </w:pPr>
    </w:p>
    <w:p w:rsidR="00924A7E" w:rsidRPr="00777400" w:rsidRDefault="00924A7E" w:rsidP="00924A7E">
      <w:pPr>
        <w:ind w:firstLine="284"/>
        <w:jc w:val="center"/>
        <w:rPr>
          <w:b/>
          <w:lang w:val="uk-UA"/>
        </w:rPr>
      </w:pPr>
      <w:r w:rsidRPr="00777400">
        <w:rPr>
          <w:b/>
          <w:lang w:val="uk-UA"/>
        </w:rPr>
        <w:t xml:space="preserve">В И П И С К А  З  Р І Ш Е Н </w:t>
      </w:r>
      <w:proofErr w:type="spellStart"/>
      <w:r w:rsidRPr="00777400">
        <w:rPr>
          <w:b/>
          <w:lang w:val="uk-UA"/>
        </w:rPr>
        <w:t>Н</w:t>
      </w:r>
      <w:proofErr w:type="spellEnd"/>
      <w:r w:rsidRPr="00777400">
        <w:rPr>
          <w:b/>
          <w:lang w:val="uk-UA"/>
        </w:rPr>
        <w:t xml:space="preserve"> Я</w:t>
      </w:r>
    </w:p>
    <w:p w:rsidR="00924A7E" w:rsidRPr="00777400" w:rsidRDefault="00924A7E" w:rsidP="00924A7E">
      <w:pPr>
        <w:jc w:val="center"/>
        <w:rPr>
          <w:lang w:val="uk-UA"/>
        </w:rPr>
      </w:pPr>
      <w:r>
        <w:rPr>
          <w:lang w:val="uk-UA"/>
        </w:rPr>
        <w:t>д</w:t>
      </w:r>
      <w:r w:rsidRPr="00777400">
        <w:rPr>
          <w:lang w:val="uk-UA"/>
        </w:rPr>
        <w:t>вадцять перша сесія сьомого скликання</w:t>
      </w:r>
    </w:p>
    <w:p w:rsidR="00924A7E" w:rsidRPr="00777400" w:rsidRDefault="00924A7E" w:rsidP="00924A7E">
      <w:pPr>
        <w:jc w:val="center"/>
        <w:rPr>
          <w:lang w:val="uk-UA"/>
        </w:rPr>
      </w:pPr>
    </w:p>
    <w:p w:rsidR="00924A7E" w:rsidRPr="00777400" w:rsidRDefault="00924A7E" w:rsidP="00924A7E">
      <w:pPr>
        <w:jc w:val="both"/>
        <w:rPr>
          <w:lang w:val="uk-UA"/>
        </w:rPr>
      </w:pPr>
      <w:r>
        <w:rPr>
          <w:lang w:val="uk-UA"/>
        </w:rPr>
        <w:t>23</w:t>
      </w:r>
      <w:r w:rsidRPr="00777400">
        <w:rPr>
          <w:lang w:val="uk-UA"/>
        </w:rPr>
        <w:t xml:space="preserve"> жовтня 2017 року                                                               </w:t>
      </w:r>
      <w:r>
        <w:rPr>
          <w:lang w:val="uk-UA"/>
        </w:rPr>
        <w:t xml:space="preserve">                             </w:t>
      </w:r>
      <w:r w:rsidRPr="00777400">
        <w:rPr>
          <w:lang w:val="uk-UA"/>
        </w:rPr>
        <w:t xml:space="preserve">                      № </w:t>
      </w:r>
      <w:r>
        <w:rPr>
          <w:lang w:val="uk-UA"/>
        </w:rPr>
        <w:t>438</w:t>
      </w:r>
    </w:p>
    <w:p w:rsidR="00924A7E" w:rsidRPr="00777400" w:rsidRDefault="00924A7E" w:rsidP="00924A7E">
      <w:pPr>
        <w:rPr>
          <w:b/>
          <w:lang w:val="uk-UA"/>
        </w:rPr>
      </w:pPr>
    </w:p>
    <w:p w:rsidR="00924A7E" w:rsidRPr="00777400" w:rsidRDefault="00924A7E" w:rsidP="00924A7E">
      <w:pPr>
        <w:ind w:right="6236"/>
        <w:jc w:val="both"/>
        <w:rPr>
          <w:b/>
          <w:lang w:val="uk-UA"/>
        </w:rPr>
      </w:pPr>
      <w:r w:rsidRPr="00777400">
        <w:rPr>
          <w:rStyle w:val="rvts7"/>
          <w:b/>
          <w:color w:val="000000"/>
          <w:lang w:val="uk-UA"/>
        </w:rPr>
        <w:t>«</w:t>
      </w:r>
      <w:r w:rsidRPr="00777400">
        <w:rPr>
          <w:b/>
          <w:lang w:val="uk-UA"/>
        </w:rPr>
        <w:t>Про поновлення договорів оренди земельних ділянок»</w:t>
      </w:r>
    </w:p>
    <w:p w:rsidR="00924A7E" w:rsidRPr="00777400" w:rsidRDefault="00924A7E" w:rsidP="00924A7E">
      <w:pPr>
        <w:rPr>
          <w:b/>
          <w:lang w:val="uk-UA"/>
        </w:rPr>
      </w:pPr>
    </w:p>
    <w:p w:rsidR="00924A7E" w:rsidRPr="00777400" w:rsidRDefault="00924A7E" w:rsidP="00924A7E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та обговоривши клопотання суб’єктів господарювання з проханнями поновити договори оренди земельних ділянок на новий строк, керуючись </w:t>
      </w:r>
      <w:r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«Про землеустрій», «Про Державний земельний кадастр», «Про оренду землі», керуючись Законом України «Про місцеве самоврядування в Україні», </w:t>
      </w:r>
      <w:r w:rsidRPr="00777400">
        <w:rPr>
          <w:lang w:val="uk-UA"/>
        </w:rPr>
        <w:t>селищна рада:</w:t>
      </w: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924A7E" w:rsidRPr="00777400" w:rsidRDefault="00924A7E" w:rsidP="00924A7E">
      <w:pPr>
        <w:spacing w:line="276" w:lineRule="auto"/>
        <w:jc w:val="center"/>
        <w:rPr>
          <w:b/>
          <w:lang w:val="uk-UA"/>
        </w:rPr>
      </w:pPr>
    </w:p>
    <w:p w:rsidR="00924A7E" w:rsidRPr="00777400" w:rsidRDefault="00924A7E" w:rsidP="00924A7E">
      <w:pPr>
        <w:pStyle w:val="3"/>
        <w:numPr>
          <w:ilvl w:val="0"/>
          <w:numId w:val="6"/>
        </w:numPr>
        <w:spacing w:after="0" w:line="276" w:lineRule="auto"/>
        <w:ind w:left="0" w:right="-81" w:firstLine="284"/>
        <w:rPr>
          <w:sz w:val="24"/>
          <w:szCs w:val="24"/>
        </w:rPr>
      </w:pPr>
      <w:r w:rsidRPr="00777400">
        <w:rPr>
          <w:sz w:val="24"/>
          <w:szCs w:val="24"/>
        </w:rPr>
        <w:t>Поновити строк дії договорів оренди земельних ділянок шляхом укладання додаткових угод з фізичними-особами підприємцями:</w:t>
      </w:r>
    </w:p>
    <w:p w:rsidR="00924A7E" w:rsidRPr="00777400" w:rsidRDefault="00924A7E" w:rsidP="00924A7E">
      <w:pPr>
        <w:pStyle w:val="3"/>
        <w:numPr>
          <w:ilvl w:val="1"/>
          <w:numId w:val="6"/>
        </w:numPr>
        <w:tabs>
          <w:tab w:val="left" w:pos="709"/>
        </w:tabs>
        <w:spacing w:after="0" w:line="276" w:lineRule="auto"/>
        <w:ind w:left="0" w:right="-81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Войналовиче</w:t>
      </w:r>
      <w:r w:rsidRPr="00777400">
        <w:rPr>
          <w:sz w:val="24"/>
          <w:szCs w:val="24"/>
        </w:rPr>
        <w:t>м</w:t>
      </w:r>
      <w:proofErr w:type="spellEnd"/>
      <w:r w:rsidRPr="00777400">
        <w:rPr>
          <w:sz w:val="24"/>
          <w:szCs w:val="24"/>
        </w:rPr>
        <w:t xml:space="preserve"> Володимиром Броніславовичем, строком на 10 років, земельна ділянка площею 0,6095 га., кадастровий номер 1821155700:01:001:0485,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знаходиться за адресою: смт. Нова Борова, </w:t>
      </w:r>
      <w:r>
        <w:rPr>
          <w:sz w:val="24"/>
          <w:szCs w:val="24"/>
        </w:rPr>
        <w:t xml:space="preserve">             </w:t>
      </w:r>
      <w:r w:rsidRPr="00777400">
        <w:rPr>
          <w:sz w:val="24"/>
          <w:szCs w:val="24"/>
        </w:rPr>
        <w:t>вул. Іршанська, 17</w:t>
      </w:r>
      <w:r w:rsidR="00702445">
        <w:rPr>
          <w:sz w:val="24"/>
          <w:szCs w:val="24"/>
        </w:rPr>
        <w:t>-А</w:t>
      </w:r>
      <w:r w:rsidRPr="00777400">
        <w:rPr>
          <w:sz w:val="24"/>
          <w:szCs w:val="24"/>
        </w:rPr>
        <w:t>.</w:t>
      </w:r>
    </w:p>
    <w:p w:rsidR="00924A7E" w:rsidRPr="00777400" w:rsidRDefault="00924A7E" w:rsidP="00924A7E">
      <w:pPr>
        <w:pStyle w:val="a5"/>
        <w:numPr>
          <w:ilvl w:val="1"/>
          <w:numId w:val="6"/>
        </w:numPr>
        <w:tabs>
          <w:tab w:val="left" w:pos="709"/>
        </w:tabs>
        <w:spacing w:line="276" w:lineRule="auto"/>
        <w:ind w:left="0" w:firstLine="284"/>
        <w:jc w:val="both"/>
        <w:rPr>
          <w:lang w:val="uk-UA"/>
        </w:rPr>
      </w:pPr>
      <w:r>
        <w:rPr>
          <w:lang w:val="uk-UA"/>
        </w:rPr>
        <w:t>«…»</w:t>
      </w:r>
      <w:r w:rsidRPr="00777400">
        <w:rPr>
          <w:lang w:val="uk-UA"/>
        </w:rPr>
        <w:t>.</w:t>
      </w:r>
    </w:p>
    <w:p w:rsidR="00924A7E" w:rsidRPr="00777400" w:rsidRDefault="00924A7E" w:rsidP="00924A7E">
      <w:pPr>
        <w:pStyle w:val="3"/>
        <w:spacing w:after="0" w:line="276" w:lineRule="auto"/>
        <w:ind w:right="-81" w:firstLine="284"/>
        <w:rPr>
          <w:sz w:val="24"/>
          <w:szCs w:val="24"/>
        </w:rPr>
      </w:pPr>
      <w:r w:rsidRPr="00777400">
        <w:rPr>
          <w:sz w:val="24"/>
          <w:szCs w:val="24"/>
        </w:rPr>
        <w:t>2. Зобов’язати землекористувачів, яким надано в оренду земельні ділянки, протягом одного місяця з дати прийняття даного рішення зареєструвати правовстановлюючі документи відповідно до вимог чинного законодавства.</w:t>
      </w:r>
    </w:p>
    <w:p w:rsidR="00924A7E" w:rsidRPr="00777400" w:rsidRDefault="00924A7E" w:rsidP="00924A7E">
      <w:pPr>
        <w:pStyle w:val="rvps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lang w:val="uk-UA"/>
        </w:rPr>
      </w:pPr>
      <w:r w:rsidRPr="00777400">
        <w:rPr>
          <w:lang w:val="uk-UA"/>
        </w:rPr>
        <w:t>3.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924A7E" w:rsidRDefault="00924A7E" w:rsidP="00924A7E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  <w:lang w:val="uk-UA"/>
        </w:rPr>
      </w:pPr>
    </w:p>
    <w:p w:rsidR="00924A7E" w:rsidRPr="00777400" w:rsidRDefault="00924A7E" w:rsidP="00924A7E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2"/>
          <w:szCs w:val="22"/>
          <w:lang w:val="uk-UA"/>
        </w:rPr>
      </w:pPr>
    </w:p>
    <w:p w:rsidR="00924A7E" w:rsidRPr="00777400" w:rsidRDefault="00924A7E" w:rsidP="00924A7E">
      <w:pPr>
        <w:tabs>
          <w:tab w:val="left" w:pos="7020"/>
        </w:tabs>
        <w:ind w:left="426"/>
        <w:rPr>
          <w:b/>
          <w:szCs w:val="28"/>
          <w:lang w:val="uk-UA"/>
        </w:rPr>
      </w:pPr>
      <w:r w:rsidRPr="00777400">
        <w:rPr>
          <w:b/>
          <w:szCs w:val="28"/>
          <w:lang w:val="uk-UA"/>
        </w:rPr>
        <w:t xml:space="preserve">Селищний голова               </w:t>
      </w:r>
      <w:r>
        <w:rPr>
          <w:b/>
          <w:szCs w:val="28"/>
          <w:lang w:val="uk-UA"/>
        </w:rPr>
        <w:t xml:space="preserve">                 </w:t>
      </w:r>
      <w:r w:rsidRPr="00777400">
        <w:rPr>
          <w:b/>
          <w:szCs w:val="28"/>
          <w:lang w:val="uk-UA"/>
        </w:rPr>
        <w:t xml:space="preserve">        підпи</w:t>
      </w:r>
      <w:r>
        <w:rPr>
          <w:b/>
          <w:szCs w:val="28"/>
          <w:lang w:val="uk-UA"/>
        </w:rPr>
        <w:t xml:space="preserve">с                </w:t>
      </w:r>
      <w:r w:rsidRPr="00777400">
        <w:rPr>
          <w:b/>
          <w:szCs w:val="28"/>
          <w:lang w:val="uk-UA"/>
        </w:rPr>
        <w:t xml:space="preserve">                    Г.Л.Рудюк</w:t>
      </w:r>
    </w:p>
    <w:p w:rsidR="00924A7E" w:rsidRPr="00777400" w:rsidRDefault="00924A7E" w:rsidP="00924A7E">
      <w:pPr>
        <w:spacing w:before="120"/>
        <w:ind w:left="426"/>
        <w:rPr>
          <w:b/>
          <w:lang w:val="uk-UA"/>
        </w:rPr>
      </w:pPr>
      <w:r w:rsidRPr="00777400">
        <w:rPr>
          <w:b/>
          <w:lang w:val="uk-UA"/>
        </w:rPr>
        <w:t>Згідно з оригіналом:</w:t>
      </w:r>
    </w:p>
    <w:p w:rsidR="00924A7E" w:rsidRPr="00777400" w:rsidRDefault="00924A7E" w:rsidP="00924A7E">
      <w:pPr>
        <w:ind w:left="426"/>
        <w:rPr>
          <w:b/>
          <w:lang w:val="uk-UA"/>
        </w:rPr>
      </w:pPr>
      <w:r w:rsidRPr="00777400">
        <w:rPr>
          <w:b/>
          <w:lang w:val="uk-UA"/>
        </w:rPr>
        <w:t xml:space="preserve">Секретар селищної ради     </w:t>
      </w:r>
      <w:r>
        <w:rPr>
          <w:b/>
          <w:lang w:val="uk-UA"/>
        </w:rPr>
        <w:t xml:space="preserve">                            </w:t>
      </w:r>
      <w:r w:rsidRPr="00777400">
        <w:rPr>
          <w:b/>
          <w:lang w:val="uk-UA"/>
        </w:rPr>
        <w:t xml:space="preserve">                        </w:t>
      </w:r>
      <w:r>
        <w:rPr>
          <w:b/>
          <w:lang w:val="uk-UA"/>
        </w:rPr>
        <w:t xml:space="preserve"> </w:t>
      </w:r>
      <w:r w:rsidRPr="00777400">
        <w:rPr>
          <w:b/>
          <w:lang w:val="uk-UA"/>
        </w:rPr>
        <w:t xml:space="preserve">                  Г.С.Симон</w:t>
      </w:r>
    </w:p>
    <w:p w:rsidR="00924A7E" w:rsidRPr="00777400" w:rsidRDefault="00417ABC" w:rsidP="00924A7E">
      <w:pPr>
        <w:ind w:left="426"/>
        <w:rPr>
          <w:b/>
          <w:szCs w:val="28"/>
          <w:lang w:val="uk-UA"/>
        </w:rPr>
      </w:pPr>
      <w:r>
        <w:rPr>
          <w:b/>
          <w:szCs w:val="28"/>
          <w:lang w:val="uk-UA"/>
        </w:rPr>
        <w:t>30</w:t>
      </w:r>
      <w:r w:rsidR="00924A7E">
        <w:rPr>
          <w:b/>
          <w:szCs w:val="28"/>
          <w:lang w:val="uk-UA"/>
        </w:rPr>
        <w:t>.10.2017</w:t>
      </w:r>
      <w:r w:rsidR="00924A7E" w:rsidRPr="00777400">
        <w:rPr>
          <w:b/>
          <w:szCs w:val="28"/>
          <w:lang w:val="uk-UA"/>
        </w:rPr>
        <w:t xml:space="preserve"> р.</w:t>
      </w:r>
    </w:p>
    <w:p w:rsidR="00924A7E" w:rsidRPr="00777400" w:rsidRDefault="00924A7E" w:rsidP="00924A7E">
      <w:pPr>
        <w:ind w:left="426"/>
        <w:rPr>
          <w:b/>
          <w:szCs w:val="28"/>
          <w:lang w:val="uk-UA"/>
        </w:rPr>
      </w:pPr>
    </w:p>
    <w:sectPr w:rsidR="00924A7E" w:rsidRPr="00777400" w:rsidSect="00F957BA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4D8" w:rsidRDefault="008C74D8" w:rsidP="001207DE">
      <w:r>
        <w:separator/>
      </w:r>
    </w:p>
  </w:endnote>
  <w:endnote w:type="continuationSeparator" w:id="0">
    <w:p w:rsidR="008C74D8" w:rsidRDefault="008C74D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F957BA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4D8" w:rsidRDefault="008C74D8" w:rsidP="001207DE">
      <w:r>
        <w:separator/>
      </w:r>
    </w:p>
  </w:footnote>
  <w:footnote w:type="continuationSeparator" w:id="0">
    <w:p w:rsidR="008C74D8" w:rsidRDefault="008C74D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81300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74C57F2E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78CC76C5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>
    <w:nsid w:val="7EDC1EA6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C07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0FC5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E25"/>
    <w:rsid w:val="001B1709"/>
    <w:rsid w:val="001B1B63"/>
    <w:rsid w:val="001B1DC3"/>
    <w:rsid w:val="001B6137"/>
    <w:rsid w:val="001B6CAD"/>
    <w:rsid w:val="001B7948"/>
    <w:rsid w:val="001C036B"/>
    <w:rsid w:val="001C17F0"/>
    <w:rsid w:val="001C22DF"/>
    <w:rsid w:val="001C234E"/>
    <w:rsid w:val="001C2B49"/>
    <w:rsid w:val="001C3EDA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838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58A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87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ABC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5978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426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88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B44"/>
    <w:rsid w:val="006F33D1"/>
    <w:rsid w:val="006F3485"/>
    <w:rsid w:val="006F381C"/>
    <w:rsid w:val="006F3A8B"/>
    <w:rsid w:val="006F3C87"/>
    <w:rsid w:val="006F6B55"/>
    <w:rsid w:val="00701D7D"/>
    <w:rsid w:val="00702445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3B2D"/>
    <w:rsid w:val="00724816"/>
    <w:rsid w:val="007260C8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7740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4D8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3BAE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4A7E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3750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01D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3D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0BD0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070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57BA"/>
    <w:rsid w:val="00F962AC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27C44-CFBD-47E7-B6D9-7A4592BD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52</cp:revision>
  <cp:lastPrinted>2017-10-26T06:30:00Z</cp:lastPrinted>
  <dcterms:created xsi:type="dcterms:W3CDTF">2016-04-25T06:52:00Z</dcterms:created>
  <dcterms:modified xsi:type="dcterms:W3CDTF">2017-10-26T06:31:00Z</dcterms:modified>
</cp:coreProperties>
</file>