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32A" w:rsidRPr="002F2BE8" w:rsidRDefault="007E732A" w:rsidP="007E732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732A" w:rsidRPr="002F2BE8" w:rsidRDefault="007E732A" w:rsidP="007E732A">
      <w:pPr>
        <w:spacing w:after="0"/>
        <w:jc w:val="center"/>
        <w:outlineLvl w:val="0"/>
        <w:rPr>
          <w:rFonts w:ascii="Times New Roman" w:hAnsi="Times New Roman"/>
          <w:lang w:val="uk-UA"/>
        </w:rPr>
      </w:pPr>
      <w:r w:rsidRPr="002F2BE8">
        <w:rPr>
          <w:rFonts w:ascii="Times New Roman" w:hAnsi="Times New Roman"/>
        </w:rPr>
        <w:t xml:space="preserve">У К </w:t>
      </w:r>
      <w:proofErr w:type="gramStart"/>
      <w:r w:rsidRPr="002F2BE8">
        <w:rPr>
          <w:rFonts w:ascii="Times New Roman" w:hAnsi="Times New Roman"/>
        </w:rPr>
        <w:t>Р</w:t>
      </w:r>
      <w:proofErr w:type="gramEnd"/>
      <w:r w:rsidRPr="002F2BE8">
        <w:rPr>
          <w:rFonts w:ascii="Times New Roman" w:hAnsi="Times New Roman"/>
        </w:rPr>
        <w:t xml:space="preserve"> А Ї Н А</w:t>
      </w:r>
    </w:p>
    <w:p w:rsidR="007E732A" w:rsidRPr="002F2BE8" w:rsidRDefault="007E732A" w:rsidP="007E732A">
      <w:pPr>
        <w:spacing w:after="0"/>
        <w:jc w:val="center"/>
        <w:outlineLvl w:val="0"/>
        <w:rPr>
          <w:rFonts w:ascii="Times New Roman" w:hAnsi="Times New Roman"/>
        </w:rPr>
      </w:pPr>
      <w:r w:rsidRPr="002F2BE8">
        <w:rPr>
          <w:rFonts w:ascii="Times New Roman" w:hAnsi="Times New Roman"/>
        </w:rPr>
        <w:t>НОВОБОРІВСЬКА СЕЛИЩНА РАДА</w:t>
      </w:r>
    </w:p>
    <w:p w:rsidR="007E732A" w:rsidRPr="002F2BE8" w:rsidRDefault="007E732A" w:rsidP="007E732A">
      <w:pPr>
        <w:spacing w:after="0"/>
        <w:jc w:val="center"/>
        <w:outlineLvl w:val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ХОРОШІВСЬКОГО</w:t>
      </w:r>
      <w:r w:rsidRPr="002F2BE8">
        <w:rPr>
          <w:rFonts w:ascii="Times New Roman" w:hAnsi="Times New Roman"/>
        </w:rPr>
        <w:t xml:space="preserve">   РАЙОНУ   ЖИТОМИРСЬКОЇ ОБЛАСТІ</w:t>
      </w:r>
    </w:p>
    <w:p w:rsidR="007E732A" w:rsidRPr="002F2BE8" w:rsidRDefault="007E732A" w:rsidP="007E732A">
      <w:pPr>
        <w:spacing w:after="0"/>
        <w:jc w:val="center"/>
        <w:rPr>
          <w:rFonts w:ascii="Times New Roman" w:hAnsi="Times New Roman"/>
          <w:b/>
        </w:rPr>
      </w:pPr>
      <w:r w:rsidRPr="002F2BE8">
        <w:rPr>
          <w:rFonts w:ascii="Times New Roman" w:hAnsi="Times New Roman"/>
          <w:b/>
        </w:rPr>
        <w:t>ВИКОНАВЧИЙ   КОМІТЕТ</w:t>
      </w:r>
    </w:p>
    <w:p w:rsidR="007E732A" w:rsidRPr="002F2BE8" w:rsidRDefault="007E732A" w:rsidP="007E732A">
      <w:pPr>
        <w:spacing w:after="0"/>
        <w:jc w:val="center"/>
        <w:rPr>
          <w:rFonts w:ascii="Times New Roman" w:hAnsi="Times New Roman"/>
          <w:b/>
          <w:lang w:val="uk-UA"/>
        </w:rPr>
      </w:pPr>
      <w:r w:rsidRPr="002F2BE8">
        <w:rPr>
          <w:rFonts w:ascii="Times New Roman" w:hAnsi="Times New Roman"/>
          <w:b/>
        </w:rPr>
        <w:t xml:space="preserve">Р І Ш Е Н </w:t>
      </w:r>
      <w:proofErr w:type="spellStart"/>
      <w:proofErr w:type="gramStart"/>
      <w:r w:rsidRPr="002F2BE8">
        <w:rPr>
          <w:rFonts w:ascii="Times New Roman" w:hAnsi="Times New Roman"/>
          <w:b/>
        </w:rPr>
        <w:t>Н</w:t>
      </w:r>
      <w:proofErr w:type="spellEnd"/>
      <w:proofErr w:type="gramEnd"/>
      <w:r w:rsidRPr="002F2BE8">
        <w:rPr>
          <w:rFonts w:ascii="Times New Roman" w:hAnsi="Times New Roman"/>
          <w:b/>
        </w:rPr>
        <w:t xml:space="preserve"> Я</w:t>
      </w:r>
    </w:p>
    <w:p w:rsidR="007E732A" w:rsidRPr="001B6875" w:rsidRDefault="007E732A" w:rsidP="007E73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 w:rsidRPr="001B6875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81D7F">
        <w:rPr>
          <w:rFonts w:ascii="Times New Roman" w:hAnsi="Times New Roman"/>
          <w:sz w:val="24"/>
          <w:szCs w:val="24"/>
          <w:lang w:val="uk-UA"/>
        </w:rPr>
        <w:t xml:space="preserve"> 05</w:t>
      </w:r>
      <w:r w:rsidR="00373B6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81D7F">
        <w:rPr>
          <w:rFonts w:ascii="Times New Roman" w:hAnsi="Times New Roman"/>
          <w:sz w:val="24"/>
          <w:szCs w:val="24"/>
          <w:lang w:val="uk-UA"/>
        </w:rPr>
        <w:t>липня  2019</w:t>
      </w:r>
      <w:r w:rsidR="000D7B67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0D7B67">
        <w:rPr>
          <w:rFonts w:ascii="Times New Roman" w:hAnsi="Times New Roman"/>
          <w:sz w:val="24"/>
          <w:szCs w:val="24"/>
          <w:lang w:val="uk-UA"/>
        </w:rPr>
        <w:tab/>
      </w:r>
      <w:r w:rsidR="000D7B67">
        <w:rPr>
          <w:rFonts w:ascii="Times New Roman" w:hAnsi="Times New Roman"/>
          <w:sz w:val="24"/>
          <w:szCs w:val="24"/>
          <w:lang w:val="uk-UA"/>
        </w:rPr>
        <w:tab/>
      </w:r>
      <w:r w:rsidR="000D7B67">
        <w:rPr>
          <w:rFonts w:ascii="Times New Roman" w:hAnsi="Times New Roman"/>
          <w:sz w:val="24"/>
          <w:szCs w:val="24"/>
          <w:lang w:val="uk-UA"/>
        </w:rPr>
        <w:tab/>
      </w:r>
      <w:r w:rsidR="000D7B67">
        <w:rPr>
          <w:rFonts w:ascii="Times New Roman" w:hAnsi="Times New Roman"/>
          <w:sz w:val="24"/>
          <w:szCs w:val="24"/>
          <w:lang w:val="uk-UA"/>
        </w:rPr>
        <w:tab/>
      </w:r>
      <w:r w:rsidR="000D7B67">
        <w:rPr>
          <w:rFonts w:ascii="Times New Roman" w:hAnsi="Times New Roman"/>
          <w:sz w:val="24"/>
          <w:szCs w:val="24"/>
          <w:lang w:val="uk-UA"/>
        </w:rPr>
        <w:tab/>
      </w:r>
      <w:r w:rsidR="000D7B67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="000D7B67">
        <w:rPr>
          <w:rFonts w:ascii="Times New Roman" w:hAnsi="Times New Roman"/>
          <w:sz w:val="24"/>
          <w:szCs w:val="24"/>
          <w:lang w:val="uk-UA"/>
        </w:rPr>
        <w:tab/>
      </w:r>
      <w:r w:rsidR="00B356FE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0D7B67">
        <w:rPr>
          <w:rFonts w:ascii="Times New Roman" w:hAnsi="Times New Roman"/>
          <w:sz w:val="24"/>
          <w:szCs w:val="24"/>
          <w:lang w:val="uk-UA"/>
        </w:rPr>
        <w:tab/>
        <w:t xml:space="preserve">   </w:t>
      </w:r>
      <w:r w:rsidR="00B356FE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0D7B67">
        <w:rPr>
          <w:rFonts w:ascii="Times New Roman" w:hAnsi="Times New Roman"/>
          <w:sz w:val="24"/>
          <w:szCs w:val="24"/>
          <w:lang w:val="uk-UA"/>
        </w:rPr>
        <w:t xml:space="preserve">     №  </w:t>
      </w:r>
      <w:r w:rsidR="00A00FC7">
        <w:rPr>
          <w:rFonts w:ascii="Times New Roman" w:hAnsi="Times New Roman"/>
          <w:sz w:val="24"/>
          <w:szCs w:val="24"/>
          <w:lang w:val="uk-UA"/>
        </w:rPr>
        <w:t>186</w:t>
      </w:r>
    </w:p>
    <w:p w:rsidR="007E732A" w:rsidRPr="001B6875" w:rsidRDefault="007E732A" w:rsidP="007E73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3937CA" w:rsidRPr="001B6875" w:rsidRDefault="003937CA" w:rsidP="003937CA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 </w:t>
      </w:r>
      <w:proofErr w:type="spellStart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надання</w:t>
      </w:r>
      <w:proofErr w:type="spellEnd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дозволу</w:t>
      </w:r>
      <w:proofErr w:type="spellEnd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</w:t>
      </w:r>
    </w:p>
    <w:p w:rsidR="003937CA" w:rsidRPr="001B6875" w:rsidRDefault="003937CA" w:rsidP="003937CA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розміщення</w:t>
      </w:r>
      <w:proofErr w:type="spellEnd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тимчасової</w:t>
      </w:r>
      <w:proofErr w:type="spellEnd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споруди</w:t>
      </w:r>
      <w:proofErr w:type="spellEnd"/>
    </w:p>
    <w:p w:rsidR="003937CA" w:rsidRPr="001B6875" w:rsidRDefault="007E732A" w:rsidP="00781D7F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(торгівельного </w:t>
      </w:r>
      <w:r w:rsidR="00781D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вагончика</w:t>
      </w:r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) </w:t>
      </w:r>
    </w:p>
    <w:p w:rsidR="003937CA" w:rsidRPr="001B6875" w:rsidRDefault="003937CA" w:rsidP="003937CA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3937CA" w:rsidRPr="001B6875" w:rsidRDefault="003937CA" w:rsidP="009814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Законом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регулювання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містобудівної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</w:t>
      </w:r>
      <w:r w:rsidR="00B356F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 </w:t>
      </w:r>
      <w:r w:rsid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п. 9 самоврядних повноважень  ст. 31 </w:t>
      </w:r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Закон</w:t>
      </w:r>
      <w:r w:rsid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</w:t>
      </w:r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України «Про місцеве самоврядування в Україні», наказом Міністерства регіонального розвитку, будівництва та житлово-комунального господарства України від 21.10.2011 р. № 244 «Про затвердження Порядку розміщення тимчасових споруд для провадження </w:t>
      </w:r>
      <w:proofErr w:type="gramStart"/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п</w:t>
      </w:r>
      <w:proofErr w:type="gramEnd"/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ідприємницької діяльності»,  беручи до уваги </w:t>
      </w:r>
      <w:r w:rsidR="00373B60" w:rsidRPr="00373B6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Договір дарування</w:t>
      </w:r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земельн</w:t>
      </w:r>
      <w:r w:rsidR="00373B60" w:rsidRPr="00373B6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ої</w:t>
      </w:r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ділянк</w:t>
      </w:r>
      <w:r w:rsidR="00373B60" w:rsidRPr="00373B6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и</w:t>
      </w:r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від </w:t>
      </w:r>
      <w:r w:rsidR="00373B60" w:rsidRPr="00373B6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24.02.2014</w:t>
      </w:r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рок</w:t>
      </w:r>
      <w:r w:rsidR="00373B60" w:rsidRPr="00373B6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у,</w:t>
      </w:r>
      <w:r w:rsidR="007E732A" w:rsidRPr="006521D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/>
        </w:rPr>
        <w:t xml:space="preserve"> </w:t>
      </w:r>
      <w:r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розглянувши заяву </w:t>
      </w:r>
      <w:r w:rsidR="000D7B6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</w:t>
      </w:r>
      <w:r w:rsidR="007E732A" w:rsidRP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гр.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Власюк Олени Володимирівни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надання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дозволу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розміщення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тимчасової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споруди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(торгівельного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вагончика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)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земельній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ділянці</w:t>
      </w:r>
      <w:proofErr w:type="spellEnd"/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в </w:t>
      </w:r>
      <w:proofErr w:type="spellStart"/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смт</w:t>
      </w:r>
      <w:proofErr w:type="spellEnd"/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 Нова Борова по</w:t>
      </w:r>
      <w:r w:rsidR="00BE151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              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вул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Калинова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виконавчий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комітет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селищної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ради</w:t>
      </w:r>
    </w:p>
    <w:p w:rsidR="003937CA" w:rsidRPr="001B6875" w:rsidRDefault="003937CA" w:rsidP="0098148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8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ВИРІШИВ:</w:t>
      </w:r>
    </w:p>
    <w:p w:rsidR="007E732A" w:rsidRPr="001B6875" w:rsidRDefault="003937CA" w:rsidP="00981483">
      <w:pPr>
        <w:pStyle w:val="a7"/>
        <w:numPr>
          <w:ilvl w:val="0"/>
          <w:numId w:val="3"/>
        </w:numPr>
        <w:shd w:val="clear" w:color="auto" w:fill="FFFFFF"/>
        <w:spacing w:after="0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Дати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дозвіл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гр.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Власюк Олені Володимирівні</w:t>
      </w:r>
      <w:r w:rsidR="00781D7F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розміщення</w:t>
      </w:r>
      <w:proofErr w:type="spellEnd"/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тимчасової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споруди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(торгівельного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вагончика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0D7B67">
        <w:rPr>
          <w:rFonts w:ascii="Times New Roman" w:eastAsia="Times New Roman" w:hAnsi="Times New Roman" w:cs="Times New Roman"/>
          <w:color w:val="000000"/>
          <w:sz w:val="24"/>
          <w:szCs w:val="24"/>
        </w:rPr>
        <w:t>загальною</w:t>
      </w:r>
      <w:proofErr w:type="spellEnd"/>
      <w:r w:rsidR="000D7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D7B67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площею</w:t>
      </w:r>
      <w:proofErr w:type="spellEnd"/>
      <w:r w:rsidR="000D7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</w:t>
      </w:r>
      <w:r w:rsidR="00B356F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30</w:t>
      </w:r>
      <w:r w:rsidR="000D7B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кв.</w:t>
      </w:r>
      <w:r w:rsidRPr="00373B60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0D7B6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  <w:r w:rsidRPr="00373B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для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комерцій</w:t>
      </w:r>
      <w:r w:rsidR="003B296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ної діяльності (торгівля непро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дов</w:t>
      </w:r>
      <w:r w:rsidR="003B296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о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льчими товарами)</w:t>
      </w:r>
      <w:r w:rsidR="00B356F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Pr="00373B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земельній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ділянці</w:t>
      </w:r>
      <w:proofErr w:type="spellEnd"/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356F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комунальної власності  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 </w:t>
      </w:r>
      <w:r w:rsidR="00B356F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3B296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    </w:t>
      </w:r>
      <w:proofErr w:type="spellStart"/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смт</w:t>
      </w:r>
      <w:proofErr w:type="spellEnd"/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 Нова Борова по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</w:t>
      </w:r>
      <w:proofErr w:type="spellStart"/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вул</w:t>
      </w:r>
      <w:proofErr w:type="spellEnd"/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Калинова</w:t>
      </w:r>
      <w:r w:rsidR="000D7B67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1B6875" w:rsidRPr="001B6875" w:rsidRDefault="001B6875" w:rsidP="009814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3937CA" w:rsidRPr="001B6875" w:rsidRDefault="003937CA" w:rsidP="009814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2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. Рекомендувати гр.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Власюк Олені Володимирівні</w:t>
      </w:r>
      <w:r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3937CA" w:rsidRPr="001B6875" w:rsidRDefault="001B6875" w:rsidP="00981483">
      <w:pPr>
        <w:pStyle w:val="a7"/>
        <w:numPr>
          <w:ilvl w:val="1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виготовити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паспорт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прив’язки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тимчасової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споруди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в </w:t>
      </w:r>
      <w:proofErr w:type="spellStart"/>
      <w:proofErr w:type="gram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ідділі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521DC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містобуд</w:t>
      </w:r>
      <w:r w:rsidR="006521DC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ування</w:t>
      </w:r>
      <w:proofErr w:type="spellEnd"/>
      <w:r w:rsid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6521DC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архітектури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</w:t>
      </w:r>
      <w:r w:rsidR="006521D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житлово-комунального господарства </w:t>
      </w:r>
      <w:r w:rsidR="007E732A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РДА;</w:t>
      </w:r>
    </w:p>
    <w:p w:rsidR="003937CA" w:rsidRPr="001B6875" w:rsidRDefault="001B6875" w:rsidP="00981483">
      <w:pPr>
        <w:pStyle w:val="a7"/>
        <w:numPr>
          <w:ilvl w:val="1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встановити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тимчасову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споруду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провадження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ідприємницької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діяльнос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</w:rPr>
        <w:t>ті</w:t>
      </w:r>
      <w:proofErr w:type="spellEnd"/>
      <w:r w:rsidR="00781D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81D7F">
        <w:rPr>
          <w:rFonts w:ascii="Times New Roman" w:eastAsia="Times New Roman" w:hAnsi="Times New Roman" w:cs="Times New Roman"/>
          <w:color w:val="000000"/>
          <w:sz w:val="24"/>
          <w:szCs w:val="24"/>
        </w:rPr>
        <w:t>згідно</w:t>
      </w:r>
      <w:proofErr w:type="spellEnd"/>
      <w:r w:rsidR="00781D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81D7F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="00781D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паспортом </w:t>
      </w:r>
      <w:proofErr w:type="spellStart"/>
      <w:r w:rsidR="00781D7F">
        <w:rPr>
          <w:rFonts w:ascii="Times New Roman" w:eastAsia="Times New Roman" w:hAnsi="Times New Roman" w:cs="Times New Roman"/>
          <w:color w:val="000000"/>
          <w:sz w:val="24"/>
          <w:szCs w:val="24"/>
        </w:rPr>
        <w:t>прив’язки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937CA" w:rsidRPr="001B6875" w:rsidRDefault="001B6875" w:rsidP="00981483">
      <w:pPr>
        <w:pStyle w:val="a7"/>
        <w:numPr>
          <w:ilvl w:val="1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отримати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технічні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умови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proofErr w:type="gram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ід'єднання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інженерних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мереж у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відповідних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експлуатуючих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організаціях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3937CA" w:rsidRPr="00B356FE" w:rsidRDefault="001B6875" w:rsidP="00981483">
      <w:pPr>
        <w:pStyle w:val="a7"/>
        <w:numPr>
          <w:ilvl w:val="1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B356F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укласти</w:t>
      </w:r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договір</w:t>
      </w:r>
      <w:proofErr w:type="spellEnd"/>
      <w:r w:rsidR="00DF4317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із </w:t>
      </w:r>
      <w:proofErr w:type="spellStart"/>
      <w:r w:rsidR="00DF4317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Новоборівським</w:t>
      </w:r>
      <w:proofErr w:type="spellEnd"/>
      <w:r w:rsidR="00DF4317" w:rsidRPr="001B6875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ЖКП</w:t>
      </w:r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вивіз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твердих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побутових</w:t>
      </w:r>
      <w:proofErr w:type="spellEnd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937CA" w:rsidRPr="001B6875">
        <w:rPr>
          <w:rFonts w:ascii="Times New Roman" w:eastAsia="Times New Roman" w:hAnsi="Times New Roman" w:cs="Times New Roman"/>
          <w:color w:val="000000"/>
          <w:sz w:val="24"/>
          <w:szCs w:val="24"/>
        </w:rPr>
        <w:t>відходів</w:t>
      </w:r>
      <w:proofErr w:type="spellEnd"/>
      <w:r w:rsidR="00B356FE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B356FE" w:rsidRPr="001B6875" w:rsidRDefault="00B356FE" w:rsidP="00981483">
      <w:pPr>
        <w:pStyle w:val="a7"/>
        <w:numPr>
          <w:ilvl w:val="1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утримувати прилеглу до тимчасової споруди територію у належному санітарному стані.</w:t>
      </w:r>
    </w:p>
    <w:p w:rsidR="00DF4317" w:rsidRPr="001B6875" w:rsidRDefault="00DF4317" w:rsidP="009814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</w:p>
    <w:p w:rsidR="003937CA" w:rsidRPr="00781D7F" w:rsidRDefault="001B6875" w:rsidP="0098148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3937CA" w:rsidRP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3. Контроль за виконанням цього ріш</w:t>
      </w:r>
      <w:r w:rsidR="00DF4317" w:rsidRP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ення покласти на </w:t>
      </w:r>
      <w:r w:rsidR="003937CA" w:rsidRP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781D7F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постійну комісію </w:t>
      </w:r>
      <w:r w:rsidR="00781D7F" w:rsidRPr="00781D7F">
        <w:rPr>
          <w:rFonts w:ascii="Times New Roman" w:hAnsi="Times New Roman" w:cs="Times New Roman"/>
          <w:sz w:val="24"/>
          <w:szCs w:val="28"/>
          <w:lang w:val="uk-UA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 w:rsidR="00781D7F">
        <w:rPr>
          <w:rFonts w:ascii="Times New Roman" w:hAnsi="Times New Roman" w:cs="Times New Roman"/>
          <w:sz w:val="24"/>
          <w:szCs w:val="28"/>
          <w:lang w:val="uk-UA"/>
        </w:rPr>
        <w:t xml:space="preserve"> (голова комісії </w:t>
      </w:r>
      <w:proofErr w:type="spellStart"/>
      <w:r w:rsidR="00781D7F">
        <w:rPr>
          <w:rFonts w:ascii="Times New Roman" w:hAnsi="Times New Roman" w:cs="Times New Roman"/>
          <w:sz w:val="24"/>
          <w:szCs w:val="28"/>
          <w:lang w:val="uk-UA"/>
        </w:rPr>
        <w:t>Калінко</w:t>
      </w:r>
      <w:proofErr w:type="spellEnd"/>
      <w:r w:rsidR="00781D7F">
        <w:rPr>
          <w:rFonts w:ascii="Times New Roman" w:hAnsi="Times New Roman" w:cs="Times New Roman"/>
          <w:sz w:val="24"/>
          <w:szCs w:val="28"/>
          <w:lang w:val="uk-UA"/>
        </w:rPr>
        <w:t xml:space="preserve"> К.Г.).</w:t>
      </w:r>
    </w:p>
    <w:p w:rsidR="007E732A" w:rsidRPr="001B6875" w:rsidRDefault="007E732A" w:rsidP="007E732A">
      <w:pPr>
        <w:tabs>
          <w:tab w:val="left" w:pos="4050"/>
        </w:tabs>
        <w:spacing w:after="1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7E732A" w:rsidRPr="006521DC" w:rsidRDefault="00B356FE" w:rsidP="00B356FE">
      <w:pPr>
        <w:tabs>
          <w:tab w:val="left" w:pos="567"/>
          <w:tab w:val="left" w:pos="4050"/>
          <w:tab w:val="left" w:pos="7088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7E732A" w:rsidRPr="006521DC">
        <w:rPr>
          <w:rFonts w:ascii="Times New Roman" w:hAnsi="Times New Roman" w:cs="Times New Roman"/>
          <w:sz w:val="24"/>
          <w:szCs w:val="24"/>
          <w:lang w:val="uk-UA"/>
        </w:rPr>
        <w:t xml:space="preserve">Заступник селищного голови                                 </w:t>
      </w:r>
      <w:r w:rsidR="00781D7F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1D7F">
        <w:rPr>
          <w:rFonts w:ascii="Times New Roman" w:hAnsi="Times New Roman" w:cs="Times New Roman"/>
          <w:sz w:val="24"/>
          <w:szCs w:val="24"/>
          <w:lang w:val="uk-UA"/>
        </w:rPr>
        <w:t>Р.І. Семеній</w:t>
      </w:r>
    </w:p>
    <w:p w:rsidR="00315746" w:rsidRPr="007E732A" w:rsidRDefault="00B356FE" w:rsidP="00781D7F">
      <w:pPr>
        <w:rPr>
          <w:lang w:val="uk-UA"/>
        </w:rPr>
      </w:pPr>
      <w:r>
        <w:rPr>
          <w:rFonts w:ascii="Times New Roman" w:hAnsi="Times New Roman" w:cs="Times New Roman"/>
          <w:sz w:val="20"/>
          <w:lang w:val="uk-UA"/>
        </w:rPr>
        <w:t xml:space="preserve">                 </w:t>
      </w:r>
      <w:r w:rsidR="00781D7F" w:rsidRPr="00781D7F">
        <w:rPr>
          <w:rFonts w:ascii="Times New Roman" w:hAnsi="Times New Roman" w:cs="Times New Roman"/>
          <w:sz w:val="20"/>
          <w:lang w:val="uk-UA"/>
        </w:rPr>
        <w:t>Підготувала: керуючий справами (секретар) виконавчого комі</w:t>
      </w:r>
      <w:bookmarkStart w:id="0" w:name="_GoBack"/>
      <w:bookmarkEnd w:id="0"/>
      <w:r w:rsidR="00781D7F" w:rsidRPr="00781D7F">
        <w:rPr>
          <w:rFonts w:ascii="Times New Roman" w:hAnsi="Times New Roman" w:cs="Times New Roman"/>
          <w:sz w:val="20"/>
          <w:lang w:val="uk-UA"/>
        </w:rPr>
        <w:t>тету А.В.Жарчин</w:t>
      </w:r>
      <w:r w:rsidR="00781D7F">
        <w:rPr>
          <w:rFonts w:ascii="Times New Roman" w:hAnsi="Times New Roman" w:cs="Times New Roman"/>
          <w:sz w:val="20"/>
          <w:lang w:val="uk-UA"/>
        </w:rPr>
        <w:t>ська</w:t>
      </w:r>
      <w:r>
        <w:rPr>
          <w:rFonts w:ascii="Times New Roman" w:hAnsi="Times New Roman" w:cs="Times New Roman"/>
          <w:sz w:val="20"/>
          <w:lang w:val="uk-UA"/>
        </w:rPr>
        <w:t>.</w:t>
      </w:r>
    </w:p>
    <w:sectPr w:rsidR="00315746" w:rsidRPr="007E732A" w:rsidSect="00315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2482C"/>
    <w:multiLevelType w:val="hybridMultilevel"/>
    <w:tmpl w:val="2FDEAD2A"/>
    <w:lvl w:ilvl="0" w:tplc="2CD8AFC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6BC365F1"/>
    <w:multiLevelType w:val="multilevel"/>
    <w:tmpl w:val="EC0C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927E13"/>
    <w:multiLevelType w:val="multilevel"/>
    <w:tmpl w:val="C62C25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937CA"/>
    <w:rsid w:val="000D7B67"/>
    <w:rsid w:val="001B6875"/>
    <w:rsid w:val="00245501"/>
    <w:rsid w:val="0029259D"/>
    <w:rsid w:val="00315746"/>
    <w:rsid w:val="00373B60"/>
    <w:rsid w:val="003937CA"/>
    <w:rsid w:val="003B2960"/>
    <w:rsid w:val="005655AD"/>
    <w:rsid w:val="00651AE0"/>
    <w:rsid w:val="006521DC"/>
    <w:rsid w:val="006F19DD"/>
    <w:rsid w:val="00781D7F"/>
    <w:rsid w:val="007E732A"/>
    <w:rsid w:val="008039B7"/>
    <w:rsid w:val="00981483"/>
    <w:rsid w:val="00A00FC7"/>
    <w:rsid w:val="00B356FE"/>
    <w:rsid w:val="00BA7C95"/>
    <w:rsid w:val="00BE1515"/>
    <w:rsid w:val="00DF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46"/>
  </w:style>
  <w:style w:type="paragraph" w:styleId="1">
    <w:name w:val="heading 1"/>
    <w:basedOn w:val="a"/>
    <w:link w:val="10"/>
    <w:uiPriority w:val="9"/>
    <w:qFormat/>
    <w:rsid w:val="003937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37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93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937C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E7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73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4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9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5</cp:revision>
  <cp:lastPrinted>2019-07-02T08:20:00Z</cp:lastPrinted>
  <dcterms:created xsi:type="dcterms:W3CDTF">2019-07-02T08:23:00Z</dcterms:created>
  <dcterms:modified xsi:type="dcterms:W3CDTF">2019-08-16T10:41:00Z</dcterms:modified>
</cp:coreProperties>
</file>