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4F22BA">
        <w:rPr>
          <w:lang w:val="uk-UA"/>
        </w:rPr>
        <w:t>29</w:t>
      </w:r>
      <w:r w:rsidR="00E50FDF">
        <w:rPr>
          <w:lang w:val="uk-UA"/>
        </w:rPr>
        <w:t xml:space="preserve"> </w:t>
      </w:r>
      <w:r w:rsidR="004F22BA">
        <w:rPr>
          <w:lang w:val="uk-UA"/>
        </w:rPr>
        <w:t>травня 2019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4F22BA">
        <w:rPr>
          <w:lang w:val="uk-UA"/>
        </w:rPr>
        <w:t>144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5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>лист</w:t>
            </w:r>
            <w:r w:rsidR="004F22BA">
              <w:rPr>
                <w:lang w:val="uk-UA"/>
              </w:rPr>
              <w:t>и</w:t>
            </w:r>
            <w:r w:rsidR="00B85093">
              <w:rPr>
                <w:lang w:val="uk-UA"/>
              </w:rPr>
              <w:t xml:space="preserve">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4F22BA">
              <w:rPr>
                <w:lang w:val="uk-UA"/>
              </w:rPr>
              <w:t>оц</w:t>
            </w:r>
            <w:proofErr w:type="gramEnd"/>
            <w:r w:rsidR="004F22BA">
              <w:rPr>
                <w:lang w:val="uk-UA"/>
              </w:rPr>
              <w:t>іально-культурної сфери від 28.05</w:t>
            </w:r>
            <w:r w:rsidR="002475B2">
              <w:rPr>
                <w:lang w:val="uk-UA"/>
              </w:rPr>
              <w:t>.2019</w:t>
            </w:r>
            <w:r w:rsidR="00B85093">
              <w:rPr>
                <w:lang w:val="uk-UA"/>
              </w:rPr>
              <w:t xml:space="preserve">р. № </w:t>
            </w:r>
            <w:r w:rsidR="004F22BA">
              <w:rPr>
                <w:lang w:val="uk-UA"/>
              </w:rPr>
              <w:t>261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EA6F93">
              <w:rPr>
                <w:lang w:val="uk-UA"/>
              </w:rPr>
              <w:t>,</w:t>
            </w:r>
            <w:r w:rsidR="004F22BA">
              <w:rPr>
                <w:lang w:val="uk-UA"/>
              </w:rPr>
              <w:t xml:space="preserve"> №262/09-21/2с</w:t>
            </w:r>
            <w:r w:rsidR="00EA6F93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</w:t>
            </w:r>
            <w:r w:rsidR="00B85093">
              <w:rPr>
                <w:lang w:val="uk-UA"/>
              </w:rPr>
              <w:t>м</w:t>
            </w:r>
            <w:r w:rsidR="002475B2">
              <w:rPr>
                <w:lang w:val="uk-UA"/>
              </w:rPr>
              <w:t>и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2475B2">
              <w:rPr>
                <w:lang w:val="uk-UA"/>
              </w:rPr>
              <w:t>и</w:t>
            </w:r>
            <w:r w:rsidR="00B85093">
              <w:rPr>
                <w:lang w:val="uk-UA"/>
              </w:rPr>
              <w:t xml:space="preserve"> </w:t>
            </w:r>
            <w:r w:rsidR="002475B2">
              <w:rPr>
                <w:lang w:val="uk-UA"/>
              </w:rPr>
              <w:t xml:space="preserve">громадян, </w:t>
            </w:r>
            <w:r w:rsidRPr="00EA1AA7">
              <w:rPr>
                <w:lang w:val="uk-UA"/>
              </w:rPr>
              <w:t>акт</w:t>
            </w:r>
            <w:r w:rsidR="002475B2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</w:t>
            </w:r>
            <w:r w:rsidR="002475B2">
              <w:rPr>
                <w:lang w:val="uk-UA"/>
              </w:rPr>
              <w:t>медичні</w:t>
            </w:r>
            <w:r w:rsidR="00B85093">
              <w:rPr>
                <w:lang w:val="uk-UA"/>
              </w:rPr>
              <w:t xml:space="preserve"> виснов</w:t>
            </w:r>
            <w:r w:rsidR="002475B2">
              <w:rPr>
                <w:lang w:val="uk-UA"/>
              </w:rPr>
              <w:t>ки</w:t>
            </w:r>
            <w:r w:rsidR="00F84E48">
              <w:rPr>
                <w:lang w:val="uk-UA"/>
              </w:rPr>
              <w:t xml:space="preserve">  про 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4F22BA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B00182" w:rsidRDefault="00B00182" w:rsidP="004F22BA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Хорошівського району Житомирської області:</w:t>
            </w:r>
          </w:p>
          <w:p w:rsidR="008A6720" w:rsidRDefault="008A6720" w:rsidP="004F22BA">
            <w:pPr>
              <w:pStyle w:val="a5"/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</w:p>
          <w:p w:rsidR="002475B2" w:rsidRPr="00F157FC" w:rsidRDefault="002475B2" w:rsidP="00971B10">
            <w:pPr>
              <w:pStyle w:val="a5"/>
              <w:numPr>
                <w:ilvl w:val="1"/>
                <w:numId w:val="2"/>
              </w:numPr>
              <w:tabs>
                <w:tab w:val="left" w:pos="1059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  <w:r w:rsidRPr="00F157FC">
              <w:rPr>
                <w:b/>
                <w:lang w:val="uk-UA"/>
              </w:rPr>
              <w:t>на безоплатній основі:</w:t>
            </w:r>
          </w:p>
          <w:p w:rsidR="00F70980" w:rsidRDefault="002475B2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1.1.1. </w:t>
            </w:r>
            <w:r w:rsidR="00D054BA">
              <w:rPr>
                <w:lang w:val="uk-UA"/>
              </w:rPr>
              <w:t xml:space="preserve">гр. </w:t>
            </w:r>
            <w:proofErr w:type="spellStart"/>
            <w:r w:rsidR="004F22BA">
              <w:rPr>
                <w:lang w:val="uk-UA"/>
              </w:rPr>
              <w:t>Чаплінського</w:t>
            </w:r>
            <w:proofErr w:type="spellEnd"/>
            <w:r w:rsidR="004F22BA">
              <w:rPr>
                <w:lang w:val="uk-UA"/>
              </w:rPr>
              <w:t xml:space="preserve"> </w:t>
            </w:r>
            <w:proofErr w:type="spellStart"/>
            <w:r w:rsidR="004F22BA">
              <w:rPr>
                <w:lang w:val="uk-UA"/>
              </w:rPr>
              <w:t>Йоиспа</w:t>
            </w:r>
            <w:proofErr w:type="spellEnd"/>
            <w:r w:rsidR="004F22BA">
              <w:rPr>
                <w:lang w:val="uk-UA"/>
              </w:rPr>
              <w:t xml:space="preserve"> </w:t>
            </w:r>
            <w:proofErr w:type="spellStart"/>
            <w:r w:rsidR="004F22BA">
              <w:rPr>
                <w:lang w:val="uk-UA"/>
              </w:rPr>
              <w:t>Францовича</w:t>
            </w:r>
            <w:proofErr w:type="spellEnd"/>
            <w:r w:rsidR="004F22BA">
              <w:rPr>
                <w:lang w:val="uk-UA"/>
              </w:rPr>
              <w:t xml:space="preserve">, 19.01.1935 </w:t>
            </w:r>
            <w:proofErr w:type="spellStart"/>
            <w:r w:rsidR="004F22BA">
              <w:rPr>
                <w:lang w:val="uk-UA"/>
              </w:rPr>
              <w:t>р.н</w:t>
            </w:r>
            <w:proofErr w:type="spellEnd"/>
            <w:r w:rsidR="004F22BA">
              <w:rPr>
                <w:lang w:val="uk-UA"/>
              </w:rPr>
              <w:t>., який</w:t>
            </w:r>
            <w:r w:rsidR="00D054BA">
              <w:rPr>
                <w:lang w:val="uk-UA"/>
              </w:rPr>
              <w:t xml:space="preserve"> проживає</w:t>
            </w:r>
            <w:r w:rsidR="00D054BA" w:rsidRPr="00580745">
              <w:rPr>
                <w:lang w:val="uk-UA"/>
              </w:rPr>
              <w:t xml:space="preserve"> в </w:t>
            </w:r>
            <w:r w:rsidR="004F22BA">
              <w:rPr>
                <w:lang w:val="uk-UA"/>
              </w:rPr>
              <w:t xml:space="preserve">                             </w:t>
            </w:r>
            <w:r w:rsidR="00D054BA">
              <w:rPr>
                <w:lang w:val="uk-UA"/>
              </w:rPr>
              <w:t xml:space="preserve">с. </w:t>
            </w:r>
            <w:r w:rsidR="004F22BA">
              <w:rPr>
                <w:lang w:val="uk-UA"/>
              </w:rPr>
              <w:t>Турчинка</w:t>
            </w:r>
            <w:r w:rsidR="00D054BA" w:rsidRPr="00580745">
              <w:rPr>
                <w:lang w:val="uk-UA"/>
              </w:rPr>
              <w:t xml:space="preserve"> по</w:t>
            </w:r>
            <w:r>
              <w:rPr>
                <w:lang w:val="uk-UA"/>
              </w:rPr>
              <w:t xml:space="preserve">  </w:t>
            </w:r>
            <w:r w:rsidR="00D054BA" w:rsidRPr="00580745">
              <w:rPr>
                <w:lang w:val="uk-UA"/>
              </w:rPr>
              <w:t xml:space="preserve">вул. </w:t>
            </w:r>
            <w:r w:rsidR="004F22BA">
              <w:rPr>
                <w:lang w:val="uk-UA"/>
              </w:rPr>
              <w:t>Преображенська, 65.</w:t>
            </w:r>
          </w:p>
          <w:p w:rsidR="004F22BA" w:rsidRDefault="004F22BA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</w:p>
          <w:p w:rsidR="00F157FC" w:rsidRPr="00F157FC" w:rsidRDefault="00F157FC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  <w:r w:rsidRPr="00F157FC">
              <w:rPr>
                <w:b/>
                <w:lang w:val="uk-UA"/>
              </w:rPr>
              <w:t>1.2. на платній основі:</w:t>
            </w:r>
          </w:p>
          <w:p w:rsidR="00895DA4" w:rsidRPr="004F22BA" w:rsidRDefault="00F157FC" w:rsidP="004F22BA">
            <w:pPr>
              <w:pStyle w:val="a5"/>
              <w:tabs>
                <w:tab w:val="left" w:pos="918"/>
                <w:tab w:val="left" w:pos="1335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1.2.1. </w:t>
            </w:r>
            <w:r w:rsidR="00971B10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гр. </w:t>
            </w:r>
            <w:proofErr w:type="spellStart"/>
            <w:r w:rsidR="004F22BA">
              <w:rPr>
                <w:lang w:val="uk-UA"/>
              </w:rPr>
              <w:t>Прибиша</w:t>
            </w:r>
            <w:proofErr w:type="spellEnd"/>
            <w:r w:rsidR="004F22BA">
              <w:rPr>
                <w:lang w:val="uk-UA"/>
              </w:rPr>
              <w:t xml:space="preserve"> Павла Володимировича, 22.09.1953 </w:t>
            </w:r>
            <w:proofErr w:type="spellStart"/>
            <w:r w:rsidR="004F22BA">
              <w:rPr>
                <w:lang w:val="uk-UA"/>
              </w:rPr>
              <w:t>р.н</w:t>
            </w:r>
            <w:proofErr w:type="spellEnd"/>
            <w:r w:rsidR="004F22BA">
              <w:rPr>
                <w:lang w:val="uk-UA"/>
              </w:rPr>
              <w:t>., який</w:t>
            </w:r>
            <w:r>
              <w:rPr>
                <w:lang w:val="uk-UA"/>
              </w:rPr>
              <w:t xml:space="preserve"> проживає в </w:t>
            </w:r>
            <w:r w:rsidR="004F22BA">
              <w:rPr>
                <w:lang w:val="uk-UA"/>
              </w:rPr>
              <w:t xml:space="preserve">                         </w:t>
            </w:r>
            <w:r>
              <w:rPr>
                <w:lang w:val="uk-UA"/>
              </w:rPr>
              <w:t xml:space="preserve">с. </w:t>
            </w:r>
            <w:proofErr w:type="spellStart"/>
            <w:r w:rsidR="004F22BA">
              <w:rPr>
                <w:lang w:val="uk-UA"/>
              </w:rPr>
              <w:t>Ягодинка</w:t>
            </w:r>
            <w:proofErr w:type="spellEnd"/>
            <w:r w:rsidR="004F22BA">
              <w:rPr>
                <w:lang w:val="uk-UA"/>
              </w:rPr>
              <w:t>-2</w:t>
            </w:r>
            <w:r>
              <w:rPr>
                <w:lang w:val="uk-UA"/>
              </w:rPr>
              <w:t xml:space="preserve"> по вул. </w:t>
            </w:r>
            <w:r w:rsidR="004F22BA">
              <w:rPr>
                <w:lang w:val="uk-UA"/>
              </w:rPr>
              <w:t>Комарова</w:t>
            </w:r>
            <w:r>
              <w:rPr>
                <w:lang w:val="uk-UA"/>
              </w:rPr>
              <w:t xml:space="preserve">, </w:t>
            </w:r>
            <w:r w:rsidR="004F22BA">
              <w:rPr>
                <w:lang w:val="uk-UA"/>
              </w:rPr>
              <w:t>19.</w:t>
            </w:r>
          </w:p>
          <w:p w:rsidR="00F70980" w:rsidRDefault="00F157FC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Соціальним працівникам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(Голова комісії </w:t>
            </w:r>
            <w:proofErr w:type="spellStart"/>
            <w:r w:rsidR="004F22BA">
              <w:rPr>
                <w:lang w:val="uk-UA"/>
              </w:rPr>
              <w:t>Калінко</w:t>
            </w:r>
            <w:proofErr w:type="spellEnd"/>
            <w:r w:rsidR="004F22BA">
              <w:rPr>
                <w:lang w:val="uk-UA"/>
              </w:rPr>
              <w:t xml:space="preserve"> К.Г.)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tbl>
            <w:tblPr>
              <w:tblW w:w="9630" w:type="dxa"/>
              <w:tblInd w:w="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30"/>
            </w:tblGrid>
            <w:tr w:rsidR="00895DA4" w:rsidRPr="004E4D67" w:rsidTr="006B339E">
              <w:trPr>
                <w:trHeight w:val="27"/>
              </w:trPr>
              <w:tc>
                <w:tcPr>
                  <w:tcW w:w="9630" w:type="dxa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</w:tcPr>
                <w:p w:rsidR="00895DA4" w:rsidRPr="00F157FC" w:rsidRDefault="00895DA4" w:rsidP="006B339E">
                  <w:pPr>
                    <w:pStyle w:val="a3"/>
                    <w:spacing w:before="0" w:beforeAutospacing="0" w:after="0" w:afterAutospacing="0" w:line="312" w:lineRule="atLeast"/>
                    <w:ind w:firstLine="634"/>
                    <w:jc w:val="both"/>
                    <w:rPr>
                      <w:lang w:val="uk-UA"/>
                    </w:rPr>
                  </w:pPr>
                  <w:r>
                    <w:rPr>
                      <w:rFonts w:ascii="Helvetica" w:hAnsi="Helvetica" w:cs="Helvetica"/>
                      <w:sz w:val="18"/>
                      <w:szCs w:val="18"/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 xml:space="preserve">      </w:t>
                  </w:r>
                </w:p>
                <w:p w:rsidR="00895DA4" w:rsidRDefault="00895DA4" w:rsidP="00895DA4">
                  <w:pPr>
                    <w:pStyle w:val="a3"/>
                    <w:tabs>
                      <w:tab w:val="left" w:pos="7095"/>
                    </w:tabs>
                    <w:spacing w:before="0" w:beforeAutospacing="0" w:after="0" w:afterAutospacing="0" w:line="312" w:lineRule="atLeast"/>
                    <w:ind w:firstLine="529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Pr="00F90D58">
                    <w:t>С</w:t>
                  </w:r>
                  <w:proofErr w:type="spellStart"/>
                  <w:r>
                    <w:rPr>
                      <w:lang w:val="uk-UA"/>
                    </w:rPr>
                    <w:t>елищний</w:t>
                  </w:r>
                  <w:proofErr w:type="spellEnd"/>
                  <w:r w:rsidRPr="00F90D58">
                    <w:t xml:space="preserve"> голова                                   </w:t>
                  </w:r>
                  <w:r>
                    <w:rPr>
                      <w:lang w:val="uk-UA"/>
                    </w:rPr>
                    <w:t xml:space="preserve">                                         Г.Л. Рудюк </w:t>
                  </w:r>
                </w:p>
                <w:p w:rsidR="00895DA4" w:rsidRPr="00A61C32" w:rsidRDefault="00895DA4" w:rsidP="006B339E">
                  <w:pPr>
                    <w:pStyle w:val="a3"/>
                    <w:spacing w:before="0" w:beforeAutospacing="0" w:after="0" w:afterAutospacing="0" w:line="312" w:lineRule="atLeast"/>
                    <w:ind w:firstLine="634"/>
                    <w:jc w:val="both"/>
                    <w:rPr>
                      <w:rStyle w:val="a4"/>
                      <w:b w:val="0"/>
                      <w:lang w:val="uk-UA"/>
                    </w:rPr>
                  </w:pPr>
                </w:p>
              </w:tc>
            </w:tr>
          </w:tbl>
          <w:p w:rsidR="00895DA4" w:rsidRPr="00354F9B" w:rsidRDefault="00895DA4" w:rsidP="00895DA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lang w:val="uk-UA"/>
              </w:rPr>
            </w:pPr>
            <w:r w:rsidRPr="00354F9B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          </w:t>
            </w:r>
            <w:bookmarkStart w:id="0" w:name="_GoBack"/>
            <w:bookmarkEnd w:id="0"/>
            <w:r>
              <w:rPr>
                <w:sz w:val="22"/>
                <w:szCs w:val="22"/>
                <w:lang w:val="uk-UA"/>
              </w:rPr>
              <w:t xml:space="preserve"> </w:t>
            </w:r>
            <w:r w:rsidRPr="00354F9B">
              <w:rPr>
                <w:sz w:val="22"/>
                <w:szCs w:val="22"/>
                <w:lang w:val="uk-UA"/>
              </w:rPr>
              <w:t xml:space="preserve">Підготувала: керуючий справами (секретар) виконавчого комітету А.В. Жарчинська </w:t>
            </w:r>
          </w:p>
          <w:p w:rsidR="00895DA4" w:rsidRDefault="00895DA4" w:rsidP="00895DA4">
            <w:pPr>
              <w:ind w:left="720"/>
              <w:rPr>
                <w:sz w:val="16"/>
                <w:szCs w:val="16"/>
                <w:lang w:val="uk-UA"/>
              </w:rPr>
            </w:pPr>
          </w:p>
          <w:p w:rsidR="00895DA4" w:rsidRPr="00895DA4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D5C3F"/>
    <w:rsid w:val="00122E5D"/>
    <w:rsid w:val="001C776B"/>
    <w:rsid w:val="002475B2"/>
    <w:rsid w:val="00251C0D"/>
    <w:rsid w:val="00272974"/>
    <w:rsid w:val="003148D1"/>
    <w:rsid w:val="00354F9B"/>
    <w:rsid w:val="00362B73"/>
    <w:rsid w:val="003A6FCB"/>
    <w:rsid w:val="003C517F"/>
    <w:rsid w:val="003C7D10"/>
    <w:rsid w:val="00401CFC"/>
    <w:rsid w:val="00440407"/>
    <w:rsid w:val="00460DE8"/>
    <w:rsid w:val="004F22BA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B00182"/>
    <w:rsid w:val="00B27A9C"/>
    <w:rsid w:val="00B32F2F"/>
    <w:rsid w:val="00B80AA6"/>
    <w:rsid w:val="00B85093"/>
    <w:rsid w:val="00BA04E3"/>
    <w:rsid w:val="00BB4B46"/>
    <w:rsid w:val="00C45F3A"/>
    <w:rsid w:val="00C63203"/>
    <w:rsid w:val="00CB4335"/>
    <w:rsid w:val="00D054BA"/>
    <w:rsid w:val="00D86AEC"/>
    <w:rsid w:val="00DA7043"/>
    <w:rsid w:val="00DC26E6"/>
    <w:rsid w:val="00E25CCF"/>
    <w:rsid w:val="00E50FDF"/>
    <w:rsid w:val="00EA6F93"/>
    <w:rsid w:val="00EE725D"/>
    <w:rsid w:val="00F157FC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2019-06-05T07:50:00Z</cp:lastPrinted>
  <dcterms:created xsi:type="dcterms:W3CDTF">2019-06-05T07:52:00Z</dcterms:created>
  <dcterms:modified xsi:type="dcterms:W3CDTF">2019-06-05T07:52:00Z</dcterms:modified>
</cp:coreProperties>
</file>