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1CE" w:rsidRPr="005814B9" w:rsidRDefault="00E14C32" w:rsidP="00327A61">
      <w:pPr>
        <w:rPr>
          <w:lang w:val="uk-UA"/>
        </w:rPr>
      </w:pPr>
      <w:r>
        <w:rPr>
          <w:lang w:val="uk-UA"/>
        </w:rPr>
        <w:t xml:space="preserve">                                                                                                            </w:t>
      </w:r>
      <w:r w:rsidR="005C72DD">
        <w:rPr>
          <w:lang w:val="uk-UA"/>
        </w:rPr>
        <w:t xml:space="preserve">                          </w:t>
      </w:r>
    </w:p>
    <w:p w:rsidR="005811CE" w:rsidRPr="000A508A" w:rsidRDefault="000A508A" w:rsidP="00327A61">
      <w:pPr>
        <w:rPr>
          <w:lang w:val="uk-UA"/>
        </w:rPr>
      </w:pPr>
      <w:r>
        <w:rPr>
          <w:lang w:val="uk-UA"/>
        </w:rPr>
        <w:t xml:space="preserve">                                                                                                    </w:t>
      </w:r>
      <w:r w:rsidR="00283EA9">
        <w:rPr>
          <w:lang w:val="uk-UA"/>
        </w:rPr>
        <w:t xml:space="preserve">                          </w:t>
      </w:r>
    </w:p>
    <w:p w:rsidR="005811CE" w:rsidRPr="007D3D9F" w:rsidRDefault="005811CE" w:rsidP="005811CE">
      <w:pPr>
        <w:tabs>
          <w:tab w:val="left" w:pos="3420"/>
          <w:tab w:val="left" w:pos="4320"/>
        </w:tabs>
        <w:rPr>
          <w:noProof/>
          <w:sz w:val="28"/>
          <w:szCs w:val="28"/>
          <w:lang w:val="uk-UA"/>
        </w:rPr>
      </w:pPr>
      <w:r w:rsidRPr="007D3D9F">
        <w:rPr>
          <w:noProof/>
          <w:sz w:val="28"/>
          <w:szCs w:val="28"/>
          <w:lang w:val="uk-UA"/>
        </w:rPr>
        <w:t xml:space="preserve">                                  </w:t>
      </w:r>
      <w:r w:rsidR="00E870E9">
        <w:rPr>
          <w:noProof/>
          <w:sz w:val="28"/>
          <w:szCs w:val="28"/>
          <w:lang w:val="uk-UA"/>
        </w:rPr>
        <w:t xml:space="preserve">                         </w:t>
      </w:r>
      <w:r w:rsidRPr="007D3D9F">
        <w:rPr>
          <w:noProof/>
          <w:sz w:val="28"/>
          <w:szCs w:val="28"/>
          <w:lang w:val="uk-UA"/>
        </w:rPr>
        <w:t xml:space="preserve">  </w:t>
      </w:r>
      <w:r w:rsidR="0072610D">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41.4pt;height:51pt;visibility:visible">
            <v:imagedata r:id="rId9" o:title=""/>
          </v:shape>
        </w:pict>
      </w:r>
      <w:r w:rsidR="001568CE">
        <w:rPr>
          <w:noProof/>
          <w:sz w:val="28"/>
          <w:szCs w:val="28"/>
          <w:lang w:val="uk-UA"/>
        </w:rPr>
        <w:t xml:space="preserve">                  </w:t>
      </w:r>
      <w:r w:rsidRPr="007D3D9F">
        <w:rPr>
          <w:noProof/>
          <w:sz w:val="28"/>
          <w:szCs w:val="28"/>
          <w:lang w:val="uk-UA"/>
        </w:rPr>
        <w:t xml:space="preserve">                </w:t>
      </w:r>
      <w:r w:rsidRPr="007D3D9F">
        <w:rPr>
          <w:noProof/>
          <w:sz w:val="28"/>
          <w:szCs w:val="28"/>
        </w:rPr>
        <w:t xml:space="preserve">   </w:t>
      </w:r>
      <w:r w:rsidRPr="007D3D9F">
        <w:rPr>
          <w:noProof/>
          <w:sz w:val="28"/>
          <w:szCs w:val="28"/>
          <w:lang w:val="uk-UA"/>
        </w:rPr>
        <w:t xml:space="preserve">     </w:t>
      </w:r>
      <w:r w:rsidR="00A90237" w:rsidRPr="007D3D9F">
        <w:rPr>
          <w:noProof/>
          <w:sz w:val="28"/>
          <w:szCs w:val="28"/>
          <w:lang w:val="uk-UA"/>
        </w:rPr>
        <w:t xml:space="preserve">  </w:t>
      </w:r>
      <w:r w:rsidRPr="007D3D9F">
        <w:rPr>
          <w:noProof/>
          <w:sz w:val="28"/>
          <w:szCs w:val="28"/>
          <w:lang w:val="uk-UA"/>
        </w:rPr>
        <w:t xml:space="preserve">  </w:t>
      </w:r>
    </w:p>
    <w:p w:rsidR="005811CE" w:rsidRPr="007D3D9F" w:rsidRDefault="005811CE" w:rsidP="005811CE">
      <w:pPr>
        <w:tabs>
          <w:tab w:val="left" w:pos="3420"/>
          <w:tab w:val="left" w:pos="4320"/>
        </w:tabs>
        <w:jc w:val="center"/>
        <w:rPr>
          <w:sz w:val="28"/>
          <w:szCs w:val="28"/>
          <w:lang w:val="uk-UA"/>
        </w:rPr>
      </w:pPr>
      <w:r w:rsidRPr="007D3D9F">
        <w:rPr>
          <w:sz w:val="28"/>
          <w:szCs w:val="28"/>
        </w:rPr>
        <w:t>У К Р А Ї Н А</w:t>
      </w:r>
    </w:p>
    <w:p w:rsidR="005811CE" w:rsidRPr="007D3D9F" w:rsidRDefault="005811CE" w:rsidP="005811CE">
      <w:pPr>
        <w:jc w:val="center"/>
        <w:outlineLvl w:val="0"/>
        <w:rPr>
          <w:sz w:val="28"/>
          <w:szCs w:val="28"/>
        </w:rPr>
      </w:pPr>
      <w:r w:rsidRPr="007D3D9F">
        <w:rPr>
          <w:sz w:val="28"/>
          <w:szCs w:val="28"/>
        </w:rPr>
        <w:t>НОВОБОРІВСЬКА СЕЛИЩНА РАДА</w:t>
      </w:r>
    </w:p>
    <w:p w:rsidR="005811CE" w:rsidRDefault="005811CE" w:rsidP="00054E6A">
      <w:pPr>
        <w:jc w:val="center"/>
        <w:outlineLvl w:val="0"/>
        <w:rPr>
          <w:sz w:val="28"/>
          <w:szCs w:val="28"/>
          <w:lang w:val="uk-UA"/>
        </w:rPr>
      </w:pPr>
      <w:r w:rsidRPr="007D3D9F">
        <w:rPr>
          <w:sz w:val="28"/>
          <w:szCs w:val="28"/>
        </w:rPr>
        <w:t>ЖИТОМИРСЬКОЇ ОБЛАСТІ</w:t>
      </w:r>
    </w:p>
    <w:p w:rsidR="0024491F" w:rsidRPr="0024491F" w:rsidRDefault="0024491F" w:rsidP="00054E6A">
      <w:pPr>
        <w:jc w:val="center"/>
        <w:outlineLvl w:val="0"/>
        <w:rPr>
          <w:sz w:val="28"/>
          <w:szCs w:val="28"/>
          <w:lang w:val="uk-UA"/>
        </w:rPr>
      </w:pPr>
    </w:p>
    <w:p w:rsidR="005811CE" w:rsidRPr="0024491F" w:rsidRDefault="005811CE" w:rsidP="005811CE">
      <w:pPr>
        <w:jc w:val="center"/>
        <w:rPr>
          <w:b/>
          <w:sz w:val="28"/>
          <w:szCs w:val="28"/>
        </w:rPr>
      </w:pPr>
      <w:r w:rsidRPr="0024491F">
        <w:rPr>
          <w:b/>
          <w:sz w:val="28"/>
          <w:szCs w:val="28"/>
        </w:rPr>
        <w:t>Р І Ш Е Н Н Я</w:t>
      </w:r>
    </w:p>
    <w:p w:rsidR="005811CE" w:rsidRPr="007D3D9F" w:rsidRDefault="001568CE" w:rsidP="005811CE">
      <w:pPr>
        <w:jc w:val="center"/>
        <w:rPr>
          <w:sz w:val="28"/>
          <w:szCs w:val="28"/>
          <w:lang w:val="uk-UA"/>
        </w:rPr>
      </w:pPr>
      <w:r>
        <w:rPr>
          <w:sz w:val="28"/>
          <w:szCs w:val="28"/>
          <w:lang w:val="uk-UA"/>
        </w:rPr>
        <w:t>(</w:t>
      </w:r>
      <w:r w:rsidR="005C72DD">
        <w:rPr>
          <w:sz w:val="28"/>
          <w:szCs w:val="28"/>
          <w:lang w:val="uk-UA"/>
        </w:rPr>
        <w:t xml:space="preserve">шоста </w:t>
      </w:r>
      <w:r w:rsidR="00A90237" w:rsidRPr="007D3D9F">
        <w:rPr>
          <w:sz w:val="28"/>
          <w:szCs w:val="28"/>
          <w:lang w:val="uk-UA"/>
        </w:rPr>
        <w:t xml:space="preserve"> сесія </w:t>
      </w:r>
      <w:r w:rsidR="005811CE" w:rsidRPr="007D3D9F">
        <w:rPr>
          <w:sz w:val="28"/>
          <w:szCs w:val="28"/>
          <w:lang w:val="en-US"/>
        </w:rPr>
        <w:t>VI</w:t>
      </w:r>
      <w:r w:rsidR="005811CE" w:rsidRPr="007D3D9F">
        <w:rPr>
          <w:sz w:val="28"/>
          <w:szCs w:val="28"/>
        </w:rPr>
        <w:t>І</w:t>
      </w:r>
      <w:r w:rsidR="000A508A" w:rsidRPr="007D3D9F">
        <w:rPr>
          <w:sz w:val="28"/>
          <w:szCs w:val="28"/>
          <w:lang w:val="en-US"/>
        </w:rPr>
        <w:t>I</w:t>
      </w:r>
      <w:r w:rsidR="005811CE" w:rsidRPr="007D3D9F">
        <w:rPr>
          <w:sz w:val="28"/>
          <w:szCs w:val="28"/>
        </w:rPr>
        <w:t xml:space="preserve"> </w:t>
      </w:r>
      <w:r w:rsidR="005811CE" w:rsidRPr="007D3D9F">
        <w:rPr>
          <w:sz w:val="28"/>
          <w:szCs w:val="28"/>
          <w:lang w:val="uk-UA"/>
        </w:rPr>
        <w:t xml:space="preserve"> </w:t>
      </w:r>
      <w:r w:rsidR="005811CE" w:rsidRPr="007D3D9F">
        <w:rPr>
          <w:sz w:val="28"/>
          <w:szCs w:val="28"/>
        </w:rPr>
        <w:t>склика</w:t>
      </w:r>
      <w:r w:rsidR="005811CE" w:rsidRPr="007D3D9F">
        <w:rPr>
          <w:sz w:val="28"/>
          <w:szCs w:val="28"/>
          <w:lang w:val="uk-UA"/>
        </w:rPr>
        <w:t>ння)</w:t>
      </w:r>
    </w:p>
    <w:p w:rsidR="005811CE" w:rsidRPr="007D3D9F" w:rsidRDefault="005811CE" w:rsidP="005811CE">
      <w:pPr>
        <w:jc w:val="center"/>
        <w:rPr>
          <w:sz w:val="28"/>
          <w:szCs w:val="28"/>
          <w:lang w:val="uk-UA"/>
        </w:rPr>
      </w:pPr>
    </w:p>
    <w:p w:rsidR="005811CE" w:rsidRPr="007D3D9F" w:rsidRDefault="005811CE" w:rsidP="005811CE">
      <w:pPr>
        <w:tabs>
          <w:tab w:val="left" w:pos="8620"/>
        </w:tabs>
        <w:rPr>
          <w:i/>
          <w:sz w:val="28"/>
          <w:szCs w:val="28"/>
          <w:lang w:val="uk-UA"/>
        </w:rPr>
      </w:pPr>
      <w:r w:rsidRPr="007D3D9F">
        <w:rPr>
          <w:sz w:val="28"/>
          <w:szCs w:val="28"/>
          <w:lang w:val="uk-UA"/>
        </w:rPr>
        <w:t>в</w:t>
      </w:r>
      <w:r w:rsidRPr="007D3D9F">
        <w:rPr>
          <w:sz w:val="28"/>
          <w:szCs w:val="28"/>
        </w:rPr>
        <w:t>ід</w:t>
      </w:r>
      <w:r w:rsidR="005C72DD">
        <w:rPr>
          <w:sz w:val="28"/>
          <w:szCs w:val="28"/>
          <w:lang w:val="uk-UA"/>
        </w:rPr>
        <w:t xml:space="preserve">   28  травня</w:t>
      </w:r>
      <w:r w:rsidR="00283EA9">
        <w:rPr>
          <w:sz w:val="28"/>
          <w:szCs w:val="28"/>
          <w:lang w:val="uk-UA"/>
        </w:rPr>
        <w:t xml:space="preserve"> </w:t>
      </w:r>
      <w:r w:rsidR="000A508A">
        <w:rPr>
          <w:sz w:val="28"/>
          <w:szCs w:val="28"/>
          <w:lang w:val="uk-UA"/>
        </w:rPr>
        <w:t xml:space="preserve"> 2021</w:t>
      </w:r>
      <w:r w:rsidRPr="007D3D9F">
        <w:rPr>
          <w:sz w:val="28"/>
          <w:szCs w:val="28"/>
          <w:lang w:val="uk-UA"/>
        </w:rPr>
        <w:t xml:space="preserve"> року</w:t>
      </w:r>
      <w:r w:rsidR="005C72DD">
        <w:rPr>
          <w:sz w:val="28"/>
          <w:szCs w:val="28"/>
          <w:lang w:val="uk-UA"/>
        </w:rPr>
        <w:t xml:space="preserve">      </w:t>
      </w:r>
      <w:r w:rsidRPr="007D3D9F">
        <w:rPr>
          <w:sz w:val="28"/>
          <w:szCs w:val="28"/>
        </w:rPr>
        <w:t xml:space="preserve"> </w:t>
      </w:r>
      <w:r w:rsidR="007D3D9F">
        <w:rPr>
          <w:sz w:val="28"/>
          <w:szCs w:val="28"/>
          <w:lang w:val="uk-UA"/>
        </w:rPr>
        <w:t xml:space="preserve">             </w:t>
      </w:r>
      <w:r w:rsidRPr="007D3D9F">
        <w:rPr>
          <w:sz w:val="28"/>
          <w:szCs w:val="28"/>
        </w:rPr>
        <w:t xml:space="preserve">             </w:t>
      </w:r>
      <w:r w:rsidR="00896295">
        <w:rPr>
          <w:sz w:val="28"/>
          <w:szCs w:val="28"/>
          <w:lang w:val="uk-UA"/>
        </w:rPr>
        <w:t xml:space="preserve">      </w:t>
      </w:r>
      <w:r w:rsidR="00D038E0">
        <w:rPr>
          <w:sz w:val="28"/>
          <w:szCs w:val="28"/>
          <w:lang w:val="uk-UA"/>
        </w:rPr>
        <w:t xml:space="preserve">  </w:t>
      </w:r>
      <w:r w:rsidR="00896295">
        <w:rPr>
          <w:sz w:val="28"/>
          <w:szCs w:val="28"/>
          <w:lang w:val="uk-UA"/>
        </w:rPr>
        <w:t xml:space="preserve">    </w:t>
      </w:r>
      <w:r w:rsidR="00283EA9">
        <w:rPr>
          <w:sz w:val="28"/>
          <w:szCs w:val="28"/>
          <w:lang w:val="uk-UA"/>
        </w:rPr>
        <w:t xml:space="preserve">             </w:t>
      </w:r>
      <w:r w:rsidR="004277A6">
        <w:rPr>
          <w:sz w:val="28"/>
          <w:szCs w:val="28"/>
          <w:lang w:val="uk-UA"/>
        </w:rPr>
        <w:t xml:space="preserve"> </w:t>
      </w:r>
      <w:r w:rsidR="00D038E0">
        <w:rPr>
          <w:sz w:val="28"/>
          <w:szCs w:val="28"/>
          <w:lang w:val="uk-UA"/>
        </w:rPr>
        <w:t xml:space="preserve">    </w:t>
      </w:r>
      <w:r w:rsidR="004277A6">
        <w:rPr>
          <w:sz w:val="28"/>
          <w:szCs w:val="28"/>
          <w:lang w:val="uk-UA"/>
        </w:rPr>
        <w:t xml:space="preserve"> </w:t>
      </w:r>
      <w:r w:rsidR="004A5E97">
        <w:rPr>
          <w:sz w:val="28"/>
          <w:szCs w:val="28"/>
          <w:lang w:val="uk-UA"/>
        </w:rPr>
        <w:t xml:space="preserve"> </w:t>
      </w:r>
      <w:r w:rsidR="00283EA9">
        <w:rPr>
          <w:sz w:val="28"/>
          <w:szCs w:val="28"/>
          <w:lang w:val="uk-UA"/>
        </w:rPr>
        <w:t xml:space="preserve">    </w:t>
      </w:r>
      <w:r w:rsidR="00E75880">
        <w:rPr>
          <w:sz w:val="28"/>
          <w:szCs w:val="28"/>
          <w:lang w:val="uk-UA"/>
        </w:rPr>
        <w:t xml:space="preserve">    </w:t>
      </w:r>
      <w:r w:rsidR="00283EA9">
        <w:rPr>
          <w:sz w:val="28"/>
          <w:szCs w:val="28"/>
          <w:lang w:val="uk-UA"/>
        </w:rPr>
        <w:t xml:space="preserve">  № </w:t>
      </w:r>
      <w:r w:rsidR="00D038E0">
        <w:rPr>
          <w:sz w:val="28"/>
          <w:szCs w:val="28"/>
          <w:lang w:val="uk-UA"/>
        </w:rPr>
        <w:t>228</w:t>
      </w:r>
      <w:r w:rsidR="00283EA9">
        <w:rPr>
          <w:sz w:val="28"/>
          <w:szCs w:val="28"/>
          <w:lang w:val="uk-UA"/>
        </w:rPr>
        <w:t xml:space="preserve">  </w:t>
      </w:r>
    </w:p>
    <w:p w:rsidR="005811CE" w:rsidRPr="007D3D9F" w:rsidRDefault="005811CE" w:rsidP="005811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8"/>
          <w:szCs w:val="28"/>
        </w:rPr>
      </w:pPr>
    </w:p>
    <w:p w:rsidR="005811CE" w:rsidRPr="007D3D9F" w:rsidRDefault="005811CE" w:rsidP="005811CE">
      <w:pPr>
        <w:rPr>
          <w:b/>
          <w:sz w:val="28"/>
          <w:szCs w:val="28"/>
          <w:lang w:val="uk-UA"/>
        </w:rPr>
      </w:pPr>
      <w:r w:rsidRPr="007D3D9F">
        <w:rPr>
          <w:b/>
          <w:sz w:val="28"/>
          <w:szCs w:val="28"/>
          <w:lang w:val="uk-UA"/>
        </w:rPr>
        <w:t>Про виплату одноразової</w:t>
      </w:r>
    </w:p>
    <w:p w:rsidR="005811CE" w:rsidRDefault="005811CE" w:rsidP="005811CE">
      <w:pPr>
        <w:rPr>
          <w:b/>
          <w:sz w:val="28"/>
          <w:szCs w:val="28"/>
          <w:lang w:val="uk-UA"/>
        </w:rPr>
      </w:pPr>
      <w:r w:rsidRPr="007D3D9F">
        <w:rPr>
          <w:b/>
          <w:sz w:val="28"/>
          <w:szCs w:val="28"/>
          <w:lang w:val="uk-UA"/>
        </w:rPr>
        <w:t xml:space="preserve">грошової  допомоги </w:t>
      </w:r>
      <w:r w:rsidR="000A508A">
        <w:rPr>
          <w:b/>
          <w:sz w:val="28"/>
          <w:szCs w:val="28"/>
          <w:lang w:val="uk-UA"/>
        </w:rPr>
        <w:t xml:space="preserve"> незахищеним</w:t>
      </w:r>
    </w:p>
    <w:p w:rsidR="000A508A" w:rsidRPr="007D3D9F" w:rsidRDefault="000A508A" w:rsidP="005811CE">
      <w:pPr>
        <w:rPr>
          <w:b/>
          <w:sz w:val="28"/>
          <w:szCs w:val="28"/>
          <w:lang w:val="uk-UA"/>
        </w:rPr>
      </w:pPr>
      <w:r>
        <w:rPr>
          <w:b/>
          <w:sz w:val="28"/>
          <w:szCs w:val="28"/>
          <w:lang w:val="uk-UA"/>
        </w:rPr>
        <w:t>верствам населення</w:t>
      </w:r>
    </w:p>
    <w:p w:rsidR="005811CE" w:rsidRPr="007D3D9F" w:rsidRDefault="005811CE" w:rsidP="005811CE">
      <w:pPr>
        <w:rPr>
          <w:b/>
          <w:sz w:val="28"/>
          <w:szCs w:val="28"/>
          <w:lang w:val="uk-UA"/>
        </w:rPr>
      </w:pPr>
    </w:p>
    <w:p w:rsidR="005811CE" w:rsidRPr="007D3D9F" w:rsidRDefault="005811CE" w:rsidP="005811CE">
      <w:pPr>
        <w:spacing w:after="120"/>
        <w:ind w:firstLine="709"/>
        <w:jc w:val="both"/>
        <w:rPr>
          <w:sz w:val="28"/>
          <w:szCs w:val="28"/>
          <w:lang w:val="uk-UA"/>
        </w:rPr>
      </w:pPr>
      <w:r w:rsidRPr="007D3D9F">
        <w:rPr>
          <w:sz w:val="28"/>
          <w:szCs w:val="28"/>
          <w:lang w:val="uk-UA"/>
        </w:rPr>
        <w:t>Розглянувши заяви громадян Нов</w:t>
      </w:r>
      <w:r w:rsidR="005E7F65">
        <w:rPr>
          <w:sz w:val="28"/>
          <w:szCs w:val="28"/>
          <w:lang w:val="uk-UA"/>
        </w:rPr>
        <w:t xml:space="preserve">оборівської селищної </w:t>
      </w:r>
      <w:r w:rsidRPr="007D3D9F">
        <w:rPr>
          <w:sz w:val="28"/>
          <w:szCs w:val="28"/>
          <w:lang w:val="uk-UA"/>
        </w:rPr>
        <w:t>територіальної громади про виплату одноразової грошової допомоги, акти обстеження матеріально-побутових умов проживання, керуючись ст. 34 Закону України «Про місцеве самоврядування в Україні», Положення про порядок надання одноразової матеріальної допомоги незахищеним верствам населення Н</w:t>
      </w:r>
      <w:r w:rsidR="005579E2">
        <w:rPr>
          <w:sz w:val="28"/>
          <w:szCs w:val="28"/>
          <w:lang w:val="uk-UA"/>
        </w:rPr>
        <w:t xml:space="preserve">овоборівської селищної </w:t>
      </w:r>
      <w:r w:rsidR="000A508A">
        <w:rPr>
          <w:sz w:val="28"/>
          <w:szCs w:val="28"/>
          <w:lang w:val="uk-UA"/>
        </w:rPr>
        <w:t>територіальної громади на 2021</w:t>
      </w:r>
      <w:r w:rsidRPr="007D3D9F">
        <w:rPr>
          <w:sz w:val="28"/>
          <w:szCs w:val="28"/>
          <w:lang w:val="uk-UA"/>
        </w:rPr>
        <w:t xml:space="preserve"> р</w:t>
      </w:r>
      <w:r w:rsidR="00105A18">
        <w:rPr>
          <w:sz w:val="28"/>
          <w:szCs w:val="28"/>
          <w:lang w:val="uk-UA"/>
        </w:rPr>
        <w:t>і</w:t>
      </w:r>
      <w:r w:rsidR="00335B7E">
        <w:rPr>
          <w:sz w:val="28"/>
          <w:szCs w:val="28"/>
          <w:lang w:val="uk-UA"/>
        </w:rPr>
        <w:t>к, затвердженого рішенням № 95 2</w:t>
      </w:r>
      <w:r w:rsidRPr="007D3D9F">
        <w:rPr>
          <w:sz w:val="28"/>
          <w:szCs w:val="28"/>
          <w:lang w:val="uk-UA"/>
        </w:rPr>
        <w:t xml:space="preserve"> сесії селищної ради </w:t>
      </w:r>
      <w:r w:rsidRPr="007D3D9F">
        <w:rPr>
          <w:sz w:val="28"/>
          <w:szCs w:val="28"/>
          <w:lang w:val="en-US"/>
        </w:rPr>
        <w:t>VII</w:t>
      </w:r>
      <w:r w:rsidR="00335B7E">
        <w:rPr>
          <w:sz w:val="28"/>
          <w:szCs w:val="28"/>
          <w:lang w:val="en-US"/>
        </w:rPr>
        <w:t>I</w:t>
      </w:r>
      <w:r w:rsidRPr="007D3D9F">
        <w:rPr>
          <w:sz w:val="28"/>
          <w:szCs w:val="28"/>
          <w:lang w:val="uk-UA"/>
        </w:rPr>
        <w:t xml:space="preserve"> скликанн</w:t>
      </w:r>
      <w:r w:rsidR="00335B7E">
        <w:rPr>
          <w:sz w:val="28"/>
          <w:szCs w:val="28"/>
          <w:lang w:val="uk-UA"/>
        </w:rPr>
        <w:t>я від 14.12.2020</w:t>
      </w:r>
      <w:r w:rsidR="00754EE5" w:rsidRPr="007D3D9F">
        <w:rPr>
          <w:sz w:val="28"/>
          <w:szCs w:val="28"/>
          <w:lang w:val="uk-UA"/>
        </w:rPr>
        <w:t xml:space="preserve"> року,  селищна рада</w:t>
      </w:r>
      <w:r w:rsidRPr="007D3D9F">
        <w:rPr>
          <w:sz w:val="28"/>
          <w:szCs w:val="28"/>
          <w:lang w:val="uk-UA"/>
        </w:rPr>
        <w:t xml:space="preserve">      </w:t>
      </w:r>
    </w:p>
    <w:p w:rsidR="005811CE" w:rsidRPr="007D3D9F" w:rsidRDefault="00754EE5" w:rsidP="005811CE">
      <w:pPr>
        <w:ind w:firstLine="709"/>
        <w:jc w:val="both"/>
        <w:rPr>
          <w:sz w:val="28"/>
          <w:szCs w:val="28"/>
          <w:lang w:val="uk-UA"/>
        </w:rPr>
      </w:pPr>
      <w:r w:rsidRPr="007D3D9F">
        <w:rPr>
          <w:sz w:val="28"/>
          <w:szCs w:val="28"/>
          <w:lang w:val="uk-UA"/>
        </w:rPr>
        <w:t>В И Р І Ш И Л А</w:t>
      </w:r>
      <w:r w:rsidR="005811CE" w:rsidRPr="007D3D9F">
        <w:rPr>
          <w:sz w:val="28"/>
          <w:szCs w:val="28"/>
          <w:lang w:val="uk-UA"/>
        </w:rPr>
        <w:t>:</w:t>
      </w:r>
    </w:p>
    <w:p w:rsidR="005811CE" w:rsidRPr="007D3D9F" w:rsidRDefault="005811CE" w:rsidP="005811CE">
      <w:pPr>
        <w:tabs>
          <w:tab w:val="left" w:pos="0"/>
        </w:tabs>
        <w:jc w:val="both"/>
        <w:rPr>
          <w:sz w:val="28"/>
          <w:szCs w:val="28"/>
          <w:lang w:val="uk-UA"/>
        </w:rPr>
      </w:pPr>
      <w:r w:rsidRPr="007D3D9F">
        <w:rPr>
          <w:sz w:val="28"/>
          <w:szCs w:val="28"/>
          <w:lang w:val="uk-UA"/>
        </w:rPr>
        <w:tab/>
        <w:t>1. Надати  одноразову  допомогу:</w:t>
      </w:r>
    </w:p>
    <w:p w:rsidR="005811CE" w:rsidRPr="007D3D9F" w:rsidRDefault="005811CE" w:rsidP="005811CE">
      <w:pPr>
        <w:tabs>
          <w:tab w:val="left" w:pos="0"/>
        </w:tabs>
        <w:jc w:val="both"/>
        <w:rPr>
          <w:rFonts w:ascii="Calibri" w:hAnsi="Calibri"/>
          <w:b/>
          <w:sz w:val="28"/>
          <w:szCs w:val="28"/>
          <w:lang w:val="uk-UA"/>
        </w:rPr>
      </w:pPr>
      <w:r w:rsidRPr="007D3D9F">
        <w:rPr>
          <w:sz w:val="28"/>
          <w:szCs w:val="28"/>
          <w:lang w:val="uk-UA"/>
        </w:rPr>
        <w:tab/>
        <w:t xml:space="preserve">1.1. </w:t>
      </w:r>
      <w:r w:rsidRPr="007D3D9F">
        <w:rPr>
          <w:b/>
          <w:sz w:val="28"/>
          <w:szCs w:val="28"/>
          <w:lang w:val="uk-UA"/>
        </w:rPr>
        <w:t xml:space="preserve">на лікування: </w:t>
      </w:r>
    </w:p>
    <w:p w:rsidR="005811CE" w:rsidRDefault="005811CE" w:rsidP="005811CE">
      <w:pPr>
        <w:tabs>
          <w:tab w:val="left" w:pos="0"/>
        </w:tabs>
        <w:jc w:val="both"/>
        <w:rPr>
          <w:sz w:val="28"/>
          <w:szCs w:val="28"/>
          <w:lang w:val="uk-UA"/>
        </w:rPr>
      </w:pPr>
      <w:r w:rsidRPr="007D3D9F">
        <w:rPr>
          <w:sz w:val="28"/>
          <w:szCs w:val="28"/>
          <w:lang w:val="uk-UA"/>
        </w:rPr>
        <w:tab/>
        <w:t>1.1.</w:t>
      </w:r>
      <w:r w:rsidR="00DA2081">
        <w:rPr>
          <w:sz w:val="28"/>
          <w:szCs w:val="28"/>
          <w:lang w:val="uk-UA"/>
        </w:rPr>
        <w:t xml:space="preserve">1. гр. </w:t>
      </w:r>
      <w:r w:rsidR="00956C4F">
        <w:rPr>
          <w:sz w:val="28"/>
          <w:szCs w:val="28"/>
          <w:lang w:val="uk-UA"/>
        </w:rPr>
        <w:t>Тичині  Аркадію  Миколайовичу (паспорт ВМ 026149, ід.номер 1635005113) жителю</w:t>
      </w:r>
      <w:r w:rsidR="001568CE">
        <w:rPr>
          <w:sz w:val="28"/>
          <w:szCs w:val="28"/>
          <w:lang w:val="uk-UA"/>
        </w:rPr>
        <w:t xml:space="preserve"> </w:t>
      </w:r>
      <w:r w:rsidR="00956C4F">
        <w:rPr>
          <w:sz w:val="28"/>
          <w:szCs w:val="28"/>
          <w:lang w:val="uk-UA"/>
        </w:rPr>
        <w:t>смт. Нова Борова вул. Саратовська,24</w:t>
      </w:r>
      <w:r w:rsidR="004703B4" w:rsidRPr="007D3D9F">
        <w:rPr>
          <w:sz w:val="28"/>
          <w:szCs w:val="28"/>
          <w:lang w:val="uk-UA"/>
        </w:rPr>
        <w:t>,</w:t>
      </w:r>
      <w:r w:rsidR="00597321">
        <w:rPr>
          <w:sz w:val="28"/>
          <w:szCs w:val="28"/>
          <w:lang w:val="uk-UA"/>
        </w:rPr>
        <w:t xml:space="preserve"> </w:t>
      </w:r>
      <w:r w:rsidR="005814B9" w:rsidRPr="007D3D9F">
        <w:rPr>
          <w:sz w:val="28"/>
          <w:szCs w:val="28"/>
          <w:lang w:val="uk-UA"/>
        </w:rPr>
        <w:t xml:space="preserve">на картковий </w:t>
      </w:r>
      <w:r w:rsidR="00597321">
        <w:rPr>
          <w:sz w:val="28"/>
          <w:szCs w:val="28"/>
          <w:lang w:val="uk-UA"/>
        </w:rPr>
        <w:t xml:space="preserve">рахунок в АТ «Ощадбанк» </w:t>
      </w:r>
      <w:r w:rsidRPr="007D3D9F">
        <w:rPr>
          <w:sz w:val="28"/>
          <w:szCs w:val="28"/>
          <w:lang w:val="uk-UA"/>
        </w:rPr>
        <w:t>філія Житомирського облас</w:t>
      </w:r>
      <w:r w:rsidR="004703B4" w:rsidRPr="007D3D9F">
        <w:rPr>
          <w:sz w:val="28"/>
          <w:szCs w:val="28"/>
          <w:lang w:val="uk-UA"/>
        </w:rPr>
        <w:t>ного управл</w:t>
      </w:r>
      <w:r w:rsidR="001568CE">
        <w:rPr>
          <w:sz w:val="28"/>
          <w:szCs w:val="28"/>
          <w:lang w:val="uk-UA"/>
        </w:rPr>
        <w:t>іння</w:t>
      </w:r>
      <w:r w:rsidR="007D3D9F">
        <w:rPr>
          <w:sz w:val="28"/>
          <w:szCs w:val="28"/>
          <w:lang w:val="uk-UA"/>
        </w:rPr>
        <w:t xml:space="preserve"> </w:t>
      </w:r>
      <w:r w:rsidR="00DA2081">
        <w:rPr>
          <w:sz w:val="28"/>
          <w:szCs w:val="28"/>
          <w:lang w:val="en-US"/>
        </w:rPr>
        <w:t>UA</w:t>
      </w:r>
      <w:r w:rsidR="00FE6BA6">
        <w:rPr>
          <w:sz w:val="28"/>
          <w:szCs w:val="28"/>
          <w:lang w:val="uk-UA"/>
        </w:rPr>
        <w:t xml:space="preserve">493116470000026205000434911 у </w:t>
      </w:r>
      <w:r w:rsidR="00D038E0">
        <w:rPr>
          <w:sz w:val="28"/>
          <w:szCs w:val="28"/>
          <w:lang w:val="uk-UA"/>
        </w:rPr>
        <w:t>розмірі –  1000</w:t>
      </w:r>
      <w:r w:rsidR="00072E6C" w:rsidRPr="007D3D9F">
        <w:rPr>
          <w:sz w:val="28"/>
          <w:szCs w:val="28"/>
          <w:lang w:val="uk-UA"/>
        </w:rPr>
        <w:t xml:space="preserve"> </w:t>
      </w:r>
      <w:r w:rsidRPr="007D3D9F">
        <w:rPr>
          <w:sz w:val="28"/>
          <w:szCs w:val="28"/>
          <w:lang w:val="uk-UA"/>
        </w:rPr>
        <w:t>грн.;</w:t>
      </w:r>
    </w:p>
    <w:p w:rsidR="007C3082" w:rsidRDefault="00597321" w:rsidP="00110A17">
      <w:pPr>
        <w:tabs>
          <w:tab w:val="left" w:pos="0"/>
        </w:tabs>
        <w:jc w:val="both"/>
        <w:rPr>
          <w:sz w:val="28"/>
          <w:szCs w:val="28"/>
          <w:lang w:val="uk-UA"/>
        </w:rPr>
      </w:pPr>
      <w:r>
        <w:rPr>
          <w:sz w:val="28"/>
          <w:szCs w:val="28"/>
          <w:lang w:val="uk-UA"/>
        </w:rPr>
        <w:t xml:space="preserve">           1.1.2. </w:t>
      </w:r>
      <w:r w:rsidR="001568CE">
        <w:rPr>
          <w:sz w:val="28"/>
          <w:szCs w:val="28"/>
          <w:lang w:val="uk-UA"/>
        </w:rPr>
        <w:t xml:space="preserve">гр. </w:t>
      </w:r>
      <w:r w:rsidR="00FE6BA6">
        <w:rPr>
          <w:sz w:val="28"/>
          <w:szCs w:val="28"/>
          <w:lang w:val="uk-UA"/>
        </w:rPr>
        <w:t>Кутурженко  Лідії  Олексіївні</w:t>
      </w:r>
      <w:r w:rsidR="004441E7">
        <w:rPr>
          <w:sz w:val="28"/>
          <w:szCs w:val="28"/>
          <w:lang w:val="uk-UA"/>
        </w:rPr>
        <w:t xml:space="preserve">  (паспорт ВН </w:t>
      </w:r>
      <w:r w:rsidR="00FE6BA6">
        <w:rPr>
          <w:sz w:val="28"/>
          <w:szCs w:val="28"/>
          <w:lang w:val="uk-UA"/>
        </w:rPr>
        <w:t>254572</w:t>
      </w:r>
      <w:r>
        <w:rPr>
          <w:sz w:val="28"/>
          <w:szCs w:val="28"/>
          <w:lang w:val="uk-UA"/>
        </w:rPr>
        <w:t xml:space="preserve">,         </w:t>
      </w:r>
      <w:r w:rsidR="00FE6BA6">
        <w:rPr>
          <w:sz w:val="28"/>
          <w:szCs w:val="28"/>
          <w:lang w:val="uk-UA"/>
        </w:rPr>
        <w:t xml:space="preserve">     </w:t>
      </w:r>
      <w:r>
        <w:rPr>
          <w:sz w:val="28"/>
          <w:szCs w:val="28"/>
          <w:lang w:val="uk-UA"/>
        </w:rPr>
        <w:t xml:space="preserve">    </w:t>
      </w:r>
      <w:r w:rsidR="00FE6BA6">
        <w:rPr>
          <w:sz w:val="28"/>
          <w:szCs w:val="28"/>
          <w:lang w:val="uk-UA"/>
        </w:rPr>
        <w:t xml:space="preserve"> ід.номер 2364811463) жительці с. Луковець</w:t>
      </w:r>
      <w:r w:rsidRPr="007D3D9F">
        <w:rPr>
          <w:sz w:val="28"/>
          <w:szCs w:val="28"/>
          <w:lang w:val="uk-UA"/>
        </w:rPr>
        <w:t xml:space="preserve">, </w:t>
      </w:r>
      <w:r w:rsidR="00FE6BA6">
        <w:rPr>
          <w:sz w:val="28"/>
          <w:szCs w:val="28"/>
          <w:lang w:val="uk-UA"/>
        </w:rPr>
        <w:t>вул. Петрівська,4</w:t>
      </w:r>
      <w:r w:rsidR="00110A17">
        <w:rPr>
          <w:sz w:val="28"/>
          <w:szCs w:val="28"/>
          <w:lang w:val="uk-UA"/>
        </w:rPr>
        <w:t xml:space="preserve">, </w:t>
      </w:r>
      <w:r w:rsidRPr="007D3D9F">
        <w:rPr>
          <w:sz w:val="28"/>
          <w:szCs w:val="28"/>
          <w:lang w:val="uk-UA"/>
        </w:rPr>
        <w:t xml:space="preserve">на картковий рахунок </w:t>
      </w:r>
      <w:r w:rsidR="00B45778">
        <w:rPr>
          <w:sz w:val="28"/>
          <w:szCs w:val="28"/>
          <w:lang w:val="uk-UA"/>
        </w:rPr>
        <w:t>чоловіка, Кутурженко Миколи Миколайовича (паспорт ВН 254714, ід</w:t>
      </w:r>
      <w:r w:rsidR="003A4A8F">
        <w:rPr>
          <w:sz w:val="28"/>
          <w:szCs w:val="28"/>
          <w:lang w:val="uk-UA"/>
        </w:rPr>
        <w:t>.</w:t>
      </w:r>
      <w:r w:rsidR="00B45778">
        <w:rPr>
          <w:sz w:val="28"/>
          <w:szCs w:val="28"/>
          <w:lang w:val="uk-UA"/>
        </w:rPr>
        <w:t xml:space="preserve">номер 2350910276,)  </w:t>
      </w:r>
      <w:r w:rsidR="00AB19A8">
        <w:rPr>
          <w:sz w:val="28"/>
          <w:szCs w:val="28"/>
          <w:lang w:val="uk-UA"/>
        </w:rPr>
        <w:t xml:space="preserve">в </w:t>
      </w:r>
      <w:r w:rsidR="004441E7">
        <w:rPr>
          <w:sz w:val="28"/>
          <w:szCs w:val="28"/>
          <w:lang w:val="uk-UA"/>
        </w:rPr>
        <w:t>АТ «Ощад</w:t>
      </w:r>
      <w:r w:rsidR="00110A17">
        <w:rPr>
          <w:sz w:val="28"/>
          <w:szCs w:val="28"/>
          <w:lang w:val="uk-UA"/>
        </w:rPr>
        <w:t xml:space="preserve">банк» </w:t>
      </w:r>
      <w:r w:rsidR="00110A17">
        <w:rPr>
          <w:sz w:val="28"/>
          <w:szCs w:val="28"/>
          <w:lang w:val="en-US"/>
        </w:rPr>
        <w:t>UA</w:t>
      </w:r>
      <w:r w:rsidR="00FE6BA6">
        <w:rPr>
          <w:sz w:val="28"/>
          <w:szCs w:val="28"/>
          <w:lang w:val="uk-UA"/>
        </w:rPr>
        <w:t>87311647000002620500</w:t>
      </w:r>
      <w:r w:rsidR="00D038E0">
        <w:rPr>
          <w:sz w:val="28"/>
          <w:szCs w:val="28"/>
          <w:lang w:val="uk-UA"/>
        </w:rPr>
        <w:t>0495240 у розмірі –  1000</w:t>
      </w:r>
      <w:r w:rsidR="00110A17" w:rsidRPr="007D3D9F">
        <w:rPr>
          <w:sz w:val="28"/>
          <w:szCs w:val="28"/>
          <w:lang w:val="uk-UA"/>
        </w:rPr>
        <w:t xml:space="preserve"> грн.;</w:t>
      </w:r>
    </w:p>
    <w:p w:rsidR="005579E2" w:rsidRDefault="00AB19A8" w:rsidP="00AB19A8">
      <w:pPr>
        <w:tabs>
          <w:tab w:val="left" w:pos="0"/>
        </w:tabs>
        <w:jc w:val="both"/>
        <w:rPr>
          <w:sz w:val="28"/>
          <w:szCs w:val="28"/>
          <w:lang w:val="uk-UA"/>
        </w:rPr>
      </w:pPr>
      <w:r>
        <w:rPr>
          <w:sz w:val="28"/>
          <w:szCs w:val="28"/>
          <w:lang w:val="uk-UA"/>
        </w:rPr>
        <w:t xml:space="preserve">           1.1.</w:t>
      </w:r>
      <w:r w:rsidR="00B45778">
        <w:rPr>
          <w:sz w:val="28"/>
          <w:szCs w:val="28"/>
          <w:lang w:val="uk-UA"/>
        </w:rPr>
        <w:t>3. гр. Майорову  Михайлу  Володимировичу  (паспорт ВМ 944185</w:t>
      </w:r>
      <w:r w:rsidR="004F1E3D">
        <w:rPr>
          <w:sz w:val="28"/>
          <w:szCs w:val="28"/>
          <w:lang w:val="uk-UA"/>
        </w:rPr>
        <w:t>,</w:t>
      </w:r>
      <w:r>
        <w:rPr>
          <w:sz w:val="28"/>
          <w:szCs w:val="28"/>
          <w:lang w:val="uk-UA"/>
        </w:rPr>
        <w:t xml:space="preserve"> </w:t>
      </w:r>
      <w:r w:rsidRPr="007D3D9F">
        <w:rPr>
          <w:sz w:val="28"/>
          <w:szCs w:val="28"/>
          <w:lang w:val="uk-UA"/>
        </w:rPr>
        <w:t xml:space="preserve"> </w:t>
      </w:r>
      <w:r w:rsidR="004441E7">
        <w:rPr>
          <w:sz w:val="28"/>
          <w:szCs w:val="28"/>
          <w:lang w:val="uk-UA"/>
        </w:rPr>
        <w:t xml:space="preserve">    </w:t>
      </w:r>
      <w:r w:rsidRPr="007D3D9F">
        <w:rPr>
          <w:sz w:val="28"/>
          <w:szCs w:val="28"/>
          <w:lang w:val="uk-UA"/>
        </w:rPr>
        <w:t xml:space="preserve">ід. </w:t>
      </w:r>
      <w:r w:rsidR="00B45778">
        <w:rPr>
          <w:sz w:val="28"/>
          <w:szCs w:val="28"/>
          <w:lang w:val="uk-UA"/>
        </w:rPr>
        <w:t>номер 3100600911) жителю с. Турчинка</w:t>
      </w:r>
      <w:r w:rsidRPr="007D3D9F">
        <w:rPr>
          <w:sz w:val="28"/>
          <w:szCs w:val="28"/>
          <w:lang w:val="uk-UA"/>
        </w:rPr>
        <w:t xml:space="preserve">, </w:t>
      </w:r>
      <w:r w:rsidR="00B45778">
        <w:rPr>
          <w:sz w:val="28"/>
          <w:szCs w:val="28"/>
          <w:lang w:val="uk-UA"/>
        </w:rPr>
        <w:t>вул. Залізнична,6</w:t>
      </w:r>
      <w:r>
        <w:rPr>
          <w:sz w:val="28"/>
          <w:szCs w:val="28"/>
          <w:lang w:val="uk-UA"/>
        </w:rPr>
        <w:t>, на к</w:t>
      </w:r>
      <w:r w:rsidR="004441E7">
        <w:rPr>
          <w:sz w:val="28"/>
          <w:szCs w:val="28"/>
          <w:lang w:val="uk-UA"/>
        </w:rPr>
        <w:t>артковий рахунок</w:t>
      </w:r>
      <w:r>
        <w:rPr>
          <w:sz w:val="28"/>
          <w:szCs w:val="28"/>
          <w:lang w:val="uk-UA"/>
        </w:rPr>
        <w:t xml:space="preserve"> в АТ «Ощадбанк» </w:t>
      </w:r>
      <w:r>
        <w:rPr>
          <w:sz w:val="28"/>
          <w:szCs w:val="28"/>
          <w:lang w:val="en-US"/>
        </w:rPr>
        <w:t>UA</w:t>
      </w:r>
      <w:r w:rsidR="00B45778">
        <w:rPr>
          <w:sz w:val="28"/>
          <w:szCs w:val="28"/>
          <w:lang w:val="uk-UA"/>
        </w:rPr>
        <w:t>70311647000002620</w:t>
      </w:r>
      <w:r w:rsidR="00D038E0">
        <w:rPr>
          <w:sz w:val="28"/>
          <w:szCs w:val="28"/>
          <w:lang w:val="uk-UA"/>
        </w:rPr>
        <w:t>4000328352 у розмірі –  1000</w:t>
      </w:r>
      <w:r w:rsidR="004441E7">
        <w:rPr>
          <w:sz w:val="28"/>
          <w:szCs w:val="28"/>
          <w:lang w:val="uk-UA"/>
        </w:rPr>
        <w:t xml:space="preserve">  грн.</w:t>
      </w:r>
      <w:r w:rsidR="004C3B77">
        <w:rPr>
          <w:sz w:val="28"/>
          <w:szCs w:val="28"/>
          <w:lang w:val="uk-UA"/>
        </w:rPr>
        <w:t>;</w:t>
      </w:r>
    </w:p>
    <w:p w:rsidR="00B45778" w:rsidRDefault="00B45778" w:rsidP="00B45778">
      <w:pPr>
        <w:tabs>
          <w:tab w:val="left" w:pos="0"/>
        </w:tabs>
        <w:jc w:val="both"/>
        <w:rPr>
          <w:sz w:val="28"/>
          <w:szCs w:val="28"/>
          <w:lang w:val="uk-UA"/>
        </w:rPr>
      </w:pPr>
      <w:r>
        <w:rPr>
          <w:sz w:val="28"/>
          <w:szCs w:val="28"/>
          <w:lang w:val="uk-UA"/>
        </w:rPr>
        <w:t xml:space="preserve">           1.1.4. гр. Вислоцькому  Валерію  Владиславовичу  (паспорт  004016432, </w:t>
      </w:r>
      <w:r w:rsidRPr="007D3D9F">
        <w:rPr>
          <w:sz w:val="28"/>
          <w:szCs w:val="28"/>
          <w:lang w:val="uk-UA"/>
        </w:rPr>
        <w:t xml:space="preserve">ід. </w:t>
      </w:r>
      <w:r w:rsidR="008213C0">
        <w:rPr>
          <w:sz w:val="28"/>
          <w:szCs w:val="28"/>
          <w:lang w:val="uk-UA"/>
        </w:rPr>
        <w:t>номер 2637722330</w:t>
      </w:r>
      <w:r>
        <w:rPr>
          <w:sz w:val="28"/>
          <w:szCs w:val="28"/>
          <w:lang w:val="uk-UA"/>
        </w:rPr>
        <w:t>) жителю с</w:t>
      </w:r>
      <w:r w:rsidR="008213C0">
        <w:rPr>
          <w:sz w:val="28"/>
          <w:szCs w:val="28"/>
          <w:lang w:val="uk-UA"/>
        </w:rPr>
        <w:t>мт. Нова Борова</w:t>
      </w:r>
      <w:r w:rsidRPr="007D3D9F">
        <w:rPr>
          <w:sz w:val="28"/>
          <w:szCs w:val="28"/>
          <w:lang w:val="uk-UA"/>
        </w:rPr>
        <w:t xml:space="preserve">, </w:t>
      </w:r>
      <w:r w:rsidR="008213C0">
        <w:rPr>
          <w:sz w:val="28"/>
          <w:szCs w:val="28"/>
          <w:lang w:val="uk-UA"/>
        </w:rPr>
        <w:t xml:space="preserve">                        вул. Калинова,22</w:t>
      </w:r>
      <w:r>
        <w:rPr>
          <w:sz w:val="28"/>
          <w:szCs w:val="28"/>
          <w:lang w:val="uk-UA"/>
        </w:rPr>
        <w:t xml:space="preserve">, на картковий рахунок в АТ «Ощадбанк» </w:t>
      </w:r>
      <w:r>
        <w:rPr>
          <w:sz w:val="28"/>
          <w:szCs w:val="28"/>
          <w:lang w:val="en-US"/>
        </w:rPr>
        <w:t>UA</w:t>
      </w:r>
      <w:r w:rsidR="008213C0">
        <w:rPr>
          <w:sz w:val="28"/>
          <w:szCs w:val="28"/>
          <w:lang w:val="uk-UA"/>
        </w:rPr>
        <w:t>813116470000026200505005710</w:t>
      </w:r>
      <w:r w:rsidR="00D038E0">
        <w:rPr>
          <w:sz w:val="28"/>
          <w:szCs w:val="28"/>
          <w:lang w:val="uk-UA"/>
        </w:rPr>
        <w:t xml:space="preserve"> у розмірі –  2500</w:t>
      </w:r>
      <w:r>
        <w:rPr>
          <w:sz w:val="28"/>
          <w:szCs w:val="28"/>
          <w:lang w:val="uk-UA"/>
        </w:rPr>
        <w:t xml:space="preserve">  грн.</w:t>
      </w:r>
      <w:r w:rsidR="004C3B77">
        <w:rPr>
          <w:sz w:val="28"/>
          <w:szCs w:val="28"/>
          <w:lang w:val="uk-UA"/>
        </w:rPr>
        <w:t>;</w:t>
      </w:r>
    </w:p>
    <w:p w:rsidR="00947BDE" w:rsidRDefault="00947BDE" w:rsidP="00B45778">
      <w:pPr>
        <w:tabs>
          <w:tab w:val="left" w:pos="0"/>
        </w:tabs>
        <w:jc w:val="both"/>
        <w:rPr>
          <w:sz w:val="28"/>
          <w:szCs w:val="28"/>
          <w:lang w:val="uk-UA"/>
        </w:rPr>
      </w:pPr>
    </w:p>
    <w:p w:rsidR="00947BDE" w:rsidRDefault="00947BDE" w:rsidP="00B45778">
      <w:pPr>
        <w:tabs>
          <w:tab w:val="left" w:pos="0"/>
        </w:tabs>
        <w:jc w:val="both"/>
        <w:rPr>
          <w:sz w:val="28"/>
          <w:szCs w:val="28"/>
          <w:lang w:val="uk-UA"/>
        </w:rPr>
      </w:pPr>
    </w:p>
    <w:p w:rsidR="00B45778" w:rsidRDefault="00B45778" w:rsidP="00B45778">
      <w:pPr>
        <w:tabs>
          <w:tab w:val="left" w:pos="0"/>
        </w:tabs>
        <w:jc w:val="both"/>
        <w:rPr>
          <w:sz w:val="28"/>
          <w:szCs w:val="28"/>
          <w:lang w:val="uk-UA"/>
        </w:rPr>
      </w:pPr>
      <w:r>
        <w:rPr>
          <w:sz w:val="28"/>
          <w:szCs w:val="28"/>
          <w:lang w:val="uk-UA"/>
        </w:rPr>
        <w:lastRenderedPageBreak/>
        <w:t xml:space="preserve">           1.1.5</w:t>
      </w:r>
      <w:r w:rsidR="008213C0">
        <w:rPr>
          <w:sz w:val="28"/>
          <w:szCs w:val="28"/>
          <w:lang w:val="uk-UA"/>
        </w:rPr>
        <w:t>. гр. Холоднюк  Тетяні  Юріївні</w:t>
      </w:r>
      <w:r w:rsidR="00947BDE">
        <w:rPr>
          <w:sz w:val="28"/>
          <w:szCs w:val="28"/>
          <w:lang w:val="uk-UA"/>
        </w:rPr>
        <w:t xml:space="preserve">  (паспорт ВН 500177</w:t>
      </w:r>
      <w:r w:rsidR="001E39F2">
        <w:rPr>
          <w:sz w:val="28"/>
          <w:szCs w:val="28"/>
          <w:lang w:val="uk-UA"/>
        </w:rPr>
        <w:t>,</w:t>
      </w:r>
      <w:r>
        <w:rPr>
          <w:sz w:val="28"/>
          <w:szCs w:val="28"/>
          <w:lang w:val="uk-UA"/>
        </w:rPr>
        <w:t xml:space="preserve"> </w:t>
      </w:r>
      <w:r w:rsidRPr="007D3D9F">
        <w:rPr>
          <w:sz w:val="28"/>
          <w:szCs w:val="28"/>
          <w:lang w:val="uk-UA"/>
        </w:rPr>
        <w:t xml:space="preserve">ід. </w:t>
      </w:r>
      <w:r w:rsidR="00947BDE">
        <w:rPr>
          <w:sz w:val="28"/>
          <w:szCs w:val="28"/>
          <w:lang w:val="uk-UA"/>
        </w:rPr>
        <w:t>номер 3191004261) жительці смт. Нова Борова</w:t>
      </w:r>
      <w:r w:rsidRPr="007D3D9F">
        <w:rPr>
          <w:sz w:val="28"/>
          <w:szCs w:val="28"/>
          <w:lang w:val="uk-UA"/>
        </w:rPr>
        <w:t xml:space="preserve">, </w:t>
      </w:r>
      <w:r w:rsidR="00947BDE">
        <w:rPr>
          <w:sz w:val="28"/>
          <w:szCs w:val="28"/>
          <w:lang w:val="uk-UA"/>
        </w:rPr>
        <w:t>вул. Будівельників,1</w:t>
      </w:r>
      <w:r>
        <w:rPr>
          <w:sz w:val="28"/>
          <w:szCs w:val="28"/>
          <w:lang w:val="uk-UA"/>
        </w:rPr>
        <w:t>,</w:t>
      </w:r>
      <w:r w:rsidR="00947BDE">
        <w:rPr>
          <w:sz w:val="28"/>
          <w:szCs w:val="28"/>
          <w:lang w:val="uk-UA"/>
        </w:rPr>
        <w:t>кв.31,</w:t>
      </w:r>
      <w:r>
        <w:rPr>
          <w:sz w:val="28"/>
          <w:szCs w:val="28"/>
          <w:lang w:val="uk-UA"/>
        </w:rPr>
        <w:t xml:space="preserve"> на картковий рахунок</w:t>
      </w:r>
      <w:r w:rsidR="00947BDE">
        <w:rPr>
          <w:sz w:val="28"/>
          <w:szCs w:val="28"/>
          <w:lang w:val="uk-UA"/>
        </w:rPr>
        <w:t xml:space="preserve"> </w:t>
      </w:r>
      <w:r>
        <w:rPr>
          <w:sz w:val="28"/>
          <w:szCs w:val="28"/>
          <w:lang w:val="uk-UA"/>
        </w:rPr>
        <w:t xml:space="preserve">в АТ </w:t>
      </w:r>
      <w:r w:rsidR="00947BDE">
        <w:rPr>
          <w:sz w:val="28"/>
          <w:szCs w:val="28"/>
          <w:lang w:val="uk-UA"/>
        </w:rPr>
        <w:t>КБ «ПриватБанк</w:t>
      </w:r>
      <w:r>
        <w:rPr>
          <w:sz w:val="28"/>
          <w:szCs w:val="28"/>
          <w:lang w:val="uk-UA"/>
        </w:rPr>
        <w:t xml:space="preserve">» </w:t>
      </w:r>
      <w:r>
        <w:rPr>
          <w:sz w:val="28"/>
          <w:szCs w:val="28"/>
          <w:lang w:val="en-US"/>
        </w:rPr>
        <w:t>UA</w:t>
      </w:r>
      <w:r w:rsidR="00947BDE">
        <w:rPr>
          <w:sz w:val="28"/>
          <w:szCs w:val="28"/>
          <w:lang w:val="uk-UA"/>
        </w:rPr>
        <w:t>873052990000026209743947194</w:t>
      </w:r>
      <w:r w:rsidR="00D038E0">
        <w:rPr>
          <w:sz w:val="28"/>
          <w:szCs w:val="28"/>
          <w:lang w:val="uk-UA"/>
        </w:rPr>
        <w:t xml:space="preserve"> у розмірі –  1000</w:t>
      </w:r>
      <w:r>
        <w:rPr>
          <w:sz w:val="28"/>
          <w:szCs w:val="28"/>
          <w:lang w:val="uk-UA"/>
        </w:rPr>
        <w:t xml:space="preserve">  грн.</w:t>
      </w:r>
      <w:r w:rsidR="00AC5A23">
        <w:rPr>
          <w:sz w:val="28"/>
          <w:szCs w:val="28"/>
          <w:lang w:val="uk-UA"/>
        </w:rPr>
        <w:t>;</w:t>
      </w:r>
    </w:p>
    <w:p w:rsidR="00B45778" w:rsidRDefault="00B45778" w:rsidP="00B45778">
      <w:pPr>
        <w:tabs>
          <w:tab w:val="left" w:pos="0"/>
        </w:tabs>
        <w:jc w:val="both"/>
        <w:rPr>
          <w:sz w:val="28"/>
          <w:szCs w:val="28"/>
          <w:lang w:val="uk-UA"/>
        </w:rPr>
      </w:pPr>
      <w:r>
        <w:rPr>
          <w:sz w:val="28"/>
          <w:szCs w:val="28"/>
          <w:lang w:val="uk-UA"/>
        </w:rPr>
        <w:t xml:space="preserve">           1.1.6</w:t>
      </w:r>
      <w:r w:rsidR="00947BDE">
        <w:rPr>
          <w:sz w:val="28"/>
          <w:szCs w:val="28"/>
          <w:lang w:val="uk-UA"/>
        </w:rPr>
        <w:t>. гр.</w:t>
      </w:r>
      <w:r w:rsidR="00CB2D92">
        <w:rPr>
          <w:sz w:val="28"/>
          <w:szCs w:val="28"/>
          <w:lang w:val="uk-UA"/>
        </w:rPr>
        <w:t xml:space="preserve"> Щербині  Вірі Панасівні  (паспорт ВМ 665647</w:t>
      </w:r>
      <w:r>
        <w:rPr>
          <w:sz w:val="28"/>
          <w:szCs w:val="28"/>
          <w:lang w:val="uk-UA"/>
        </w:rPr>
        <w:t xml:space="preserve">, </w:t>
      </w:r>
      <w:r w:rsidRPr="007D3D9F">
        <w:rPr>
          <w:sz w:val="28"/>
          <w:szCs w:val="28"/>
          <w:lang w:val="uk-UA"/>
        </w:rPr>
        <w:t xml:space="preserve"> </w:t>
      </w:r>
      <w:r>
        <w:rPr>
          <w:sz w:val="28"/>
          <w:szCs w:val="28"/>
          <w:lang w:val="uk-UA"/>
        </w:rPr>
        <w:t xml:space="preserve">    </w:t>
      </w:r>
      <w:r w:rsidRPr="007D3D9F">
        <w:rPr>
          <w:sz w:val="28"/>
          <w:szCs w:val="28"/>
          <w:lang w:val="uk-UA"/>
        </w:rPr>
        <w:t xml:space="preserve">ід. </w:t>
      </w:r>
      <w:r w:rsidR="00CB2D92">
        <w:rPr>
          <w:sz w:val="28"/>
          <w:szCs w:val="28"/>
          <w:lang w:val="uk-UA"/>
        </w:rPr>
        <w:t>номер 2040012768) жительці</w:t>
      </w:r>
      <w:r>
        <w:rPr>
          <w:sz w:val="28"/>
          <w:szCs w:val="28"/>
          <w:lang w:val="uk-UA"/>
        </w:rPr>
        <w:t xml:space="preserve"> с</w:t>
      </w:r>
      <w:r w:rsidR="00947BDE">
        <w:rPr>
          <w:sz w:val="28"/>
          <w:szCs w:val="28"/>
          <w:lang w:val="uk-UA"/>
        </w:rPr>
        <w:t>мт. Нова Борова</w:t>
      </w:r>
      <w:r w:rsidRPr="007D3D9F">
        <w:rPr>
          <w:sz w:val="28"/>
          <w:szCs w:val="28"/>
          <w:lang w:val="uk-UA"/>
        </w:rPr>
        <w:t xml:space="preserve">, </w:t>
      </w:r>
      <w:r w:rsidR="00CB2D92">
        <w:rPr>
          <w:sz w:val="28"/>
          <w:szCs w:val="28"/>
          <w:lang w:val="uk-UA"/>
        </w:rPr>
        <w:t>вул. Кошового,</w:t>
      </w:r>
      <w:r w:rsidR="00947BDE">
        <w:rPr>
          <w:sz w:val="28"/>
          <w:szCs w:val="28"/>
          <w:lang w:val="uk-UA"/>
        </w:rPr>
        <w:t>3</w:t>
      </w:r>
      <w:r w:rsidR="00CB2D92">
        <w:rPr>
          <w:sz w:val="28"/>
          <w:szCs w:val="28"/>
          <w:lang w:val="uk-UA"/>
        </w:rPr>
        <w:t>а</w:t>
      </w:r>
      <w:r w:rsidR="001E39F2">
        <w:rPr>
          <w:sz w:val="28"/>
          <w:szCs w:val="28"/>
          <w:lang w:val="uk-UA"/>
        </w:rPr>
        <w:t xml:space="preserve"> на картковий рахунок </w:t>
      </w:r>
      <w:r>
        <w:rPr>
          <w:sz w:val="28"/>
          <w:szCs w:val="28"/>
          <w:lang w:val="uk-UA"/>
        </w:rPr>
        <w:t xml:space="preserve">в АТ </w:t>
      </w:r>
      <w:r w:rsidR="00CB2D92">
        <w:rPr>
          <w:sz w:val="28"/>
          <w:szCs w:val="28"/>
          <w:lang w:val="uk-UA"/>
        </w:rPr>
        <w:t xml:space="preserve"> «Ощадба</w:t>
      </w:r>
      <w:r w:rsidR="00947BDE">
        <w:rPr>
          <w:sz w:val="28"/>
          <w:szCs w:val="28"/>
          <w:lang w:val="uk-UA"/>
        </w:rPr>
        <w:t>нк</w:t>
      </w:r>
      <w:r>
        <w:rPr>
          <w:sz w:val="28"/>
          <w:szCs w:val="28"/>
          <w:lang w:val="uk-UA"/>
        </w:rPr>
        <w:t xml:space="preserve">» </w:t>
      </w:r>
      <w:r>
        <w:rPr>
          <w:sz w:val="28"/>
          <w:szCs w:val="28"/>
          <w:lang w:val="en-US"/>
        </w:rPr>
        <w:t>UA</w:t>
      </w:r>
      <w:r w:rsidR="00CB2D92">
        <w:rPr>
          <w:sz w:val="28"/>
          <w:szCs w:val="28"/>
          <w:lang w:val="uk-UA"/>
        </w:rPr>
        <w:t>603116470000026206500403816</w:t>
      </w:r>
      <w:r w:rsidR="00D038E0">
        <w:rPr>
          <w:sz w:val="28"/>
          <w:szCs w:val="28"/>
          <w:lang w:val="uk-UA"/>
        </w:rPr>
        <w:t xml:space="preserve"> у розмірі –  2500 </w:t>
      </w:r>
      <w:r>
        <w:rPr>
          <w:sz w:val="28"/>
          <w:szCs w:val="28"/>
          <w:lang w:val="uk-UA"/>
        </w:rPr>
        <w:t>грн.</w:t>
      </w:r>
      <w:r w:rsidR="00AC5A23">
        <w:rPr>
          <w:sz w:val="28"/>
          <w:szCs w:val="28"/>
          <w:lang w:val="uk-UA"/>
        </w:rPr>
        <w:t>;</w:t>
      </w:r>
    </w:p>
    <w:p w:rsidR="00D223BF" w:rsidRDefault="00D223BF" w:rsidP="00D223BF">
      <w:pPr>
        <w:tabs>
          <w:tab w:val="left" w:pos="0"/>
        </w:tabs>
        <w:jc w:val="both"/>
        <w:rPr>
          <w:sz w:val="28"/>
          <w:szCs w:val="28"/>
          <w:lang w:val="uk-UA"/>
        </w:rPr>
      </w:pPr>
      <w:r>
        <w:rPr>
          <w:sz w:val="28"/>
          <w:szCs w:val="28"/>
          <w:lang w:val="uk-UA"/>
        </w:rPr>
        <w:t xml:space="preserve">           1.1.7. гр. Войналович  Галині  Антонівні  (паспорт ВМ 943713,              ід. номер 1437106469) жительці смт. Нова Борова, вул. Привокзальна,34, кв.2 на картковий рахунок в АТ «Ощадбанк» філія Житомирського обласного управління </w:t>
      </w:r>
      <w:r>
        <w:rPr>
          <w:sz w:val="28"/>
          <w:szCs w:val="28"/>
          <w:lang w:val="en-US"/>
        </w:rPr>
        <w:t>UA</w:t>
      </w:r>
      <w:r>
        <w:rPr>
          <w:sz w:val="28"/>
          <w:szCs w:val="28"/>
          <w:lang w:val="uk-UA"/>
        </w:rPr>
        <w:t>943116470000026206</w:t>
      </w:r>
      <w:r w:rsidR="00D038E0">
        <w:rPr>
          <w:sz w:val="28"/>
          <w:szCs w:val="28"/>
          <w:lang w:val="uk-UA"/>
        </w:rPr>
        <w:t>500403883 у розмірі –  1000</w:t>
      </w:r>
      <w:r>
        <w:rPr>
          <w:sz w:val="28"/>
          <w:szCs w:val="28"/>
          <w:lang w:val="uk-UA"/>
        </w:rPr>
        <w:t xml:space="preserve">  грн.;</w:t>
      </w:r>
    </w:p>
    <w:p w:rsidR="00D223BF" w:rsidRDefault="00D223BF" w:rsidP="00D223BF">
      <w:pPr>
        <w:tabs>
          <w:tab w:val="left" w:pos="0"/>
        </w:tabs>
        <w:jc w:val="both"/>
        <w:rPr>
          <w:sz w:val="28"/>
          <w:szCs w:val="28"/>
          <w:lang w:val="uk-UA"/>
        </w:rPr>
      </w:pPr>
      <w:r>
        <w:rPr>
          <w:sz w:val="28"/>
          <w:szCs w:val="28"/>
          <w:lang w:val="uk-UA"/>
        </w:rPr>
        <w:t xml:space="preserve">           1.1.8</w:t>
      </w:r>
      <w:r w:rsidR="00965129">
        <w:rPr>
          <w:sz w:val="28"/>
          <w:szCs w:val="28"/>
          <w:lang w:val="uk-UA"/>
        </w:rPr>
        <w:t>. гр. Тищук  Катерині  Петрівні (паспорт ВН 627940</w:t>
      </w:r>
      <w:r>
        <w:rPr>
          <w:sz w:val="28"/>
          <w:szCs w:val="28"/>
          <w:lang w:val="uk-UA"/>
        </w:rPr>
        <w:t>,</w:t>
      </w:r>
      <w:r w:rsidR="00965129">
        <w:rPr>
          <w:sz w:val="28"/>
          <w:szCs w:val="28"/>
          <w:lang w:val="uk-UA"/>
        </w:rPr>
        <w:t xml:space="preserve"> </w:t>
      </w:r>
      <w:r>
        <w:rPr>
          <w:sz w:val="28"/>
          <w:szCs w:val="28"/>
          <w:lang w:val="uk-UA"/>
        </w:rPr>
        <w:t xml:space="preserve">        </w:t>
      </w:r>
      <w:r w:rsidR="00965129">
        <w:rPr>
          <w:sz w:val="28"/>
          <w:szCs w:val="28"/>
          <w:lang w:val="uk-UA"/>
        </w:rPr>
        <w:t xml:space="preserve">            ід. номер 3583001484) жительці с. Турчинка, вул. Ареф’єва,17,</w:t>
      </w:r>
      <w:r>
        <w:rPr>
          <w:sz w:val="28"/>
          <w:szCs w:val="28"/>
          <w:lang w:val="uk-UA"/>
        </w:rPr>
        <w:t xml:space="preserve"> </w:t>
      </w:r>
      <w:r w:rsidR="0079759D">
        <w:rPr>
          <w:sz w:val="28"/>
          <w:szCs w:val="28"/>
          <w:lang w:val="uk-UA"/>
        </w:rPr>
        <w:t xml:space="preserve">на картковий рахунок </w:t>
      </w:r>
      <w:r>
        <w:rPr>
          <w:sz w:val="28"/>
          <w:szCs w:val="28"/>
          <w:lang w:val="uk-UA"/>
        </w:rPr>
        <w:t xml:space="preserve">в АТ </w:t>
      </w:r>
      <w:r w:rsidR="0079759D">
        <w:rPr>
          <w:sz w:val="28"/>
          <w:szCs w:val="28"/>
          <w:lang w:val="uk-UA"/>
        </w:rPr>
        <w:t xml:space="preserve">КБ «Приватбанк» </w:t>
      </w:r>
      <w:r>
        <w:rPr>
          <w:sz w:val="28"/>
          <w:szCs w:val="28"/>
          <w:lang w:val="uk-UA"/>
        </w:rPr>
        <w:t xml:space="preserve"> </w:t>
      </w:r>
      <w:r>
        <w:rPr>
          <w:sz w:val="28"/>
          <w:szCs w:val="28"/>
          <w:lang w:val="en-US"/>
        </w:rPr>
        <w:t>UA</w:t>
      </w:r>
      <w:r w:rsidR="0079759D">
        <w:rPr>
          <w:sz w:val="28"/>
          <w:szCs w:val="28"/>
          <w:lang w:val="uk-UA"/>
        </w:rPr>
        <w:t>733052990000026205871979919</w:t>
      </w:r>
      <w:r w:rsidR="00D038E0">
        <w:rPr>
          <w:sz w:val="28"/>
          <w:szCs w:val="28"/>
          <w:lang w:val="uk-UA"/>
        </w:rPr>
        <w:t xml:space="preserve"> у розмірі –  1000</w:t>
      </w:r>
      <w:r>
        <w:rPr>
          <w:sz w:val="28"/>
          <w:szCs w:val="28"/>
          <w:lang w:val="uk-UA"/>
        </w:rPr>
        <w:t xml:space="preserve">  грн.</w:t>
      </w:r>
      <w:r w:rsidR="00AC5A23">
        <w:rPr>
          <w:sz w:val="28"/>
          <w:szCs w:val="28"/>
          <w:lang w:val="uk-UA"/>
        </w:rPr>
        <w:t>;</w:t>
      </w:r>
    </w:p>
    <w:p w:rsidR="002C2B3F" w:rsidRDefault="00965129" w:rsidP="00D223BF">
      <w:pPr>
        <w:tabs>
          <w:tab w:val="left" w:pos="0"/>
        </w:tabs>
        <w:jc w:val="both"/>
        <w:rPr>
          <w:sz w:val="28"/>
          <w:szCs w:val="28"/>
          <w:lang w:val="uk-UA"/>
        </w:rPr>
      </w:pPr>
      <w:r>
        <w:rPr>
          <w:sz w:val="28"/>
          <w:szCs w:val="28"/>
          <w:lang w:val="uk-UA"/>
        </w:rPr>
        <w:t xml:space="preserve">          </w:t>
      </w:r>
      <w:r w:rsidR="002C2B3F">
        <w:rPr>
          <w:sz w:val="28"/>
          <w:szCs w:val="28"/>
          <w:lang w:val="uk-UA"/>
        </w:rPr>
        <w:t xml:space="preserve"> 1.1.9. гр. Вшивцевій Людмилі Василівні (паспорт ЕК 230400, ід. номер 271202</w:t>
      </w:r>
      <w:r w:rsidR="0019392B">
        <w:rPr>
          <w:sz w:val="28"/>
          <w:szCs w:val="28"/>
          <w:lang w:val="uk-UA"/>
        </w:rPr>
        <w:t xml:space="preserve">0180) жительці смт. Нова Борова, </w:t>
      </w:r>
      <w:r w:rsidR="003A4A8F">
        <w:rPr>
          <w:sz w:val="28"/>
          <w:szCs w:val="28"/>
          <w:lang w:val="uk-UA"/>
        </w:rPr>
        <w:t xml:space="preserve">вул. Пушкіна, 50, кв.2, кошти перерахувати на картковий рахунок в АТ «Ощадбанк» філія Житомирського обласного управління </w:t>
      </w:r>
      <w:r w:rsidR="003A4A8F">
        <w:rPr>
          <w:sz w:val="28"/>
          <w:szCs w:val="28"/>
          <w:lang w:val="en-US"/>
        </w:rPr>
        <w:t>UA</w:t>
      </w:r>
      <w:r w:rsidR="003A4A8F">
        <w:rPr>
          <w:sz w:val="28"/>
          <w:szCs w:val="28"/>
          <w:lang w:val="uk-UA"/>
        </w:rPr>
        <w:t>75311647000002</w:t>
      </w:r>
      <w:r w:rsidR="00D038E0">
        <w:rPr>
          <w:sz w:val="28"/>
          <w:szCs w:val="28"/>
          <w:lang w:val="uk-UA"/>
        </w:rPr>
        <w:t>6206000329649 у розмірі –          1000</w:t>
      </w:r>
      <w:r w:rsidR="003A4A8F">
        <w:rPr>
          <w:sz w:val="28"/>
          <w:szCs w:val="28"/>
          <w:lang w:val="uk-UA"/>
        </w:rPr>
        <w:t xml:space="preserve">  грн.;</w:t>
      </w:r>
    </w:p>
    <w:p w:rsidR="004C3B77" w:rsidRDefault="0079759D" w:rsidP="00D223BF">
      <w:pPr>
        <w:tabs>
          <w:tab w:val="left" w:pos="0"/>
        </w:tabs>
        <w:jc w:val="both"/>
        <w:rPr>
          <w:sz w:val="28"/>
          <w:szCs w:val="28"/>
          <w:lang w:val="uk-UA"/>
        </w:rPr>
      </w:pPr>
      <w:r>
        <w:rPr>
          <w:sz w:val="28"/>
          <w:szCs w:val="28"/>
          <w:lang w:val="uk-UA"/>
        </w:rPr>
        <w:t xml:space="preserve">           1.1.10. гр. Бернацькій  Антоніні  Йосипівні (паспорт ВН 089337,          ід. номер 2121015742) жительці смт. Нова Борова, вул. Набережна,16, кв.2, кошти перерахувати на картковий рахунок в АТ КБ «Приват</w:t>
      </w:r>
      <w:r w:rsidR="00B84811">
        <w:rPr>
          <w:sz w:val="28"/>
          <w:szCs w:val="28"/>
          <w:lang w:val="uk-UA"/>
        </w:rPr>
        <w:t xml:space="preserve">банк» </w:t>
      </w:r>
      <w:r>
        <w:rPr>
          <w:sz w:val="28"/>
          <w:szCs w:val="28"/>
          <w:lang w:val="uk-UA"/>
        </w:rPr>
        <w:t xml:space="preserve"> </w:t>
      </w:r>
      <w:r>
        <w:rPr>
          <w:sz w:val="28"/>
          <w:szCs w:val="28"/>
          <w:lang w:val="en-US"/>
        </w:rPr>
        <w:t>UA</w:t>
      </w:r>
      <w:r w:rsidR="004C3B77">
        <w:rPr>
          <w:sz w:val="28"/>
          <w:szCs w:val="28"/>
          <w:lang w:val="uk-UA"/>
        </w:rPr>
        <w:t>583052990000026207736318055</w:t>
      </w:r>
      <w:r w:rsidR="00D038E0">
        <w:rPr>
          <w:sz w:val="28"/>
          <w:szCs w:val="28"/>
          <w:lang w:val="uk-UA"/>
        </w:rPr>
        <w:t xml:space="preserve"> у розмірі – 2500 </w:t>
      </w:r>
      <w:r>
        <w:rPr>
          <w:sz w:val="28"/>
          <w:szCs w:val="28"/>
          <w:lang w:val="uk-UA"/>
        </w:rPr>
        <w:t>грн.;</w:t>
      </w:r>
    </w:p>
    <w:p w:rsidR="004C3B77" w:rsidRDefault="004C3B77" w:rsidP="00D223BF">
      <w:pPr>
        <w:tabs>
          <w:tab w:val="left" w:pos="0"/>
        </w:tabs>
        <w:jc w:val="both"/>
        <w:rPr>
          <w:sz w:val="28"/>
          <w:szCs w:val="28"/>
          <w:lang w:val="uk-UA"/>
        </w:rPr>
      </w:pPr>
      <w:r>
        <w:rPr>
          <w:sz w:val="28"/>
          <w:szCs w:val="28"/>
          <w:lang w:val="uk-UA"/>
        </w:rPr>
        <w:t xml:space="preserve">            1.1.11.  гр.</w:t>
      </w:r>
      <w:r w:rsidRPr="004C3B77">
        <w:rPr>
          <w:sz w:val="28"/>
          <w:szCs w:val="28"/>
          <w:lang w:val="uk-UA"/>
        </w:rPr>
        <w:t xml:space="preserve"> </w:t>
      </w:r>
      <w:r>
        <w:rPr>
          <w:sz w:val="28"/>
          <w:szCs w:val="28"/>
          <w:lang w:val="uk-UA"/>
        </w:rPr>
        <w:t xml:space="preserve">Бількевич  Станіславі  Станіславівні (паспорт ВМ 024639, ід. номер 1460006186) жительці смт. Нова Борова, вул. Лесі  Українки, 29, кошти перерахувати на картковий рахунок доньки, Криєренко  Валентини  Вітольдівни, (паспорт ВМ 867465, ід. номер 2385113023) в АТ КБ «Приватбанк»  </w:t>
      </w:r>
      <w:r>
        <w:rPr>
          <w:sz w:val="28"/>
          <w:szCs w:val="28"/>
          <w:lang w:val="en-US"/>
        </w:rPr>
        <w:t>UA</w:t>
      </w:r>
      <w:r>
        <w:rPr>
          <w:sz w:val="28"/>
          <w:szCs w:val="28"/>
          <w:lang w:val="uk-UA"/>
        </w:rPr>
        <w:t>633052990000026</w:t>
      </w:r>
      <w:r w:rsidR="00D038E0">
        <w:rPr>
          <w:sz w:val="28"/>
          <w:szCs w:val="28"/>
          <w:lang w:val="uk-UA"/>
        </w:rPr>
        <w:t>201736399940  у розмірі – 1000</w:t>
      </w:r>
      <w:r>
        <w:rPr>
          <w:sz w:val="28"/>
          <w:szCs w:val="28"/>
          <w:lang w:val="uk-UA"/>
        </w:rPr>
        <w:t xml:space="preserve">  грн.;</w:t>
      </w:r>
    </w:p>
    <w:p w:rsidR="004441E7" w:rsidRDefault="004C3B77" w:rsidP="00AB19A8">
      <w:pPr>
        <w:tabs>
          <w:tab w:val="left" w:pos="0"/>
        </w:tabs>
        <w:jc w:val="both"/>
        <w:rPr>
          <w:sz w:val="28"/>
          <w:szCs w:val="28"/>
          <w:lang w:val="uk-UA"/>
        </w:rPr>
      </w:pPr>
      <w:r>
        <w:rPr>
          <w:sz w:val="28"/>
          <w:szCs w:val="28"/>
          <w:lang w:val="uk-UA"/>
        </w:rPr>
        <w:t xml:space="preserve">        </w:t>
      </w:r>
    </w:p>
    <w:p w:rsidR="005811CE" w:rsidRPr="007D3D9F" w:rsidRDefault="005E7F65" w:rsidP="005811CE">
      <w:pPr>
        <w:pStyle w:val="aa"/>
        <w:tabs>
          <w:tab w:val="left" w:pos="0"/>
        </w:tabs>
        <w:ind w:left="0" w:firstLine="567"/>
        <w:jc w:val="both"/>
        <w:rPr>
          <w:sz w:val="28"/>
          <w:szCs w:val="28"/>
          <w:lang w:val="uk-UA"/>
        </w:rPr>
      </w:pPr>
      <w:r>
        <w:rPr>
          <w:sz w:val="28"/>
          <w:szCs w:val="28"/>
          <w:lang w:val="uk-UA"/>
        </w:rPr>
        <w:tab/>
        <w:t>2. Відділу бухгалтерського обліку та звітності селищної ради:</w:t>
      </w:r>
    </w:p>
    <w:p w:rsidR="004703B4" w:rsidRDefault="005811CE" w:rsidP="00054E6A">
      <w:pPr>
        <w:pStyle w:val="aa"/>
        <w:tabs>
          <w:tab w:val="left" w:pos="0"/>
        </w:tabs>
        <w:ind w:left="0" w:firstLine="567"/>
        <w:jc w:val="both"/>
        <w:rPr>
          <w:sz w:val="28"/>
          <w:szCs w:val="28"/>
          <w:lang w:val="uk-UA"/>
        </w:rPr>
      </w:pPr>
      <w:r w:rsidRPr="007D3D9F">
        <w:rPr>
          <w:sz w:val="28"/>
          <w:szCs w:val="28"/>
          <w:lang w:val="uk-UA"/>
        </w:rPr>
        <w:tab/>
        <w:t>2.1. перерахуват</w:t>
      </w:r>
      <w:r w:rsidR="00A90237" w:rsidRPr="007D3D9F">
        <w:rPr>
          <w:sz w:val="28"/>
          <w:szCs w:val="28"/>
          <w:lang w:val="uk-UA"/>
        </w:rPr>
        <w:t xml:space="preserve">и кошти в сумі </w:t>
      </w:r>
      <w:r w:rsidR="00F4496E">
        <w:rPr>
          <w:sz w:val="28"/>
          <w:szCs w:val="28"/>
          <w:lang w:val="uk-UA"/>
        </w:rPr>
        <w:t>15</w:t>
      </w:r>
      <w:r w:rsidR="00D038E0">
        <w:rPr>
          <w:sz w:val="28"/>
          <w:szCs w:val="28"/>
          <w:lang w:val="uk-UA"/>
        </w:rPr>
        <w:t xml:space="preserve"> 500</w:t>
      </w:r>
      <w:r w:rsidR="00072E6C" w:rsidRPr="007D3D9F">
        <w:rPr>
          <w:sz w:val="28"/>
          <w:szCs w:val="28"/>
          <w:lang w:val="uk-UA"/>
        </w:rPr>
        <w:t xml:space="preserve"> </w:t>
      </w:r>
      <w:r w:rsidR="00A90237" w:rsidRPr="007D3D9F">
        <w:rPr>
          <w:sz w:val="28"/>
          <w:szCs w:val="28"/>
          <w:lang w:val="uk-UA"/>
        </w:rPr>
        <w:t xml:space="preserve">грн. </w:t>
      </w:r>
      <w:r w:rsidR="00F4496E">
        <w:rPr>
          <w:sz w:val="28"/>
          <w:szCs w:val="28"/>
          <w:lang w:val="uk-UA"/>
        </w:rPr>
        <w:t>(п'ятнадцять</w:t>
      </w:r>
      <w:r w:rsidR="0072610D">
        <w:rPr>
          <w:sz w:val="28"/>
          <w:szCs w:val="28"/>
          <w:lang w:val="uk-UA"/>
        </w:rPr>
        <w:t xml:space="preserve">   </w:t>
      </w:r>
      <w:bookmarkStart w:id="0" w:name="_GoBack"/>
      <w:bookmarkEnd w:id="0"/>
      <w:r w:rsidR="00680F57">
        <w:rPr>
          <w:sz w:val="28"/>
          <w:szCs w:val="28"/>
          <w:lang w:val="uk-UA"/>
        </w:rPr>
        <w:t xml:space="preserve"> </w:t>
      </w:r>
      <w:r w:rsidR="004A5E97">
        <w:rPr>
          <w:sz w:val="28"/>
          <w:szCs w:val="28"/>
          <w:lang w:val="uk-UA"/>
        </w:rPr>
        <w:t xml:space="preserve">тисяч </w:t>
      </w:r>
      <w:r w:rsidR="00D038E0">
        <w:rPr>
          <w:sz w:val="28"/>
          <w:szCs w:val="28"/>
          <w:lang w:val="uk-UA"/>
        </w:rPr>
        <w:t xml:space="preserve">п’ятсот </w:t>
      </w:r>
      <w:r w:rsidR="004A5E97">
        <w:rPr>
          <w:sz w:val="28"/>
          <w:szCs w:val="28"/>
          <w:lang w:val="uk-UA"/>
        </w:rPr>
        <w:t>гривень 00 копійок)</w:t>
      </w:r>
      <w:r w:rsidRPr="007D3D9F">
        <w:rPr>
          <w:sz w:val="28"/>
          <w:szCs w:val="28"/>
          <w:lang w:val="uk-UA"/>
        </w:rPr>
        <w:t xml:space="preserve"> на рахунки, вказані в п.1 даного рішення.</w:t>
      </w:r>
    </w:p>
    <w:p w:rsidR="004A5E97" w:rsidRDefault="004A5E97" w:rsidP="00054E6A">
      <w:pPr>
        <w:pStyle w:val="aa"/>
        <w:tabs>
          <w:tab w:val="left" w:pos="0"/>
        </w:tabs>
        <w:ind w:left="0" w:firstLine="567"/>
        <w:jc w:val="both"/>
        <w:rPr>
          <w:sz w:val="28"/>
          <w:szCs w:val="28"/>
          <w:lang w:val="uk-UA"/>
        </w:rPr>
      </w:pPr>
    </w:p>
    <w:p w:rsidR="00680F57" w:rsidRPr="007D3D9F" w:rsidRDefault="00680F57" w:rsidP="00D223BF">
      <w:pPr>
        <w:pStyle w:val="aa"/>
        <w:tabs>
          <w:tab w:val="left" w:pos="0"/>
        </w:tabs>
        <w:ind w:left="0"/>
        <w:jc w:val="both"/>
        <w:rPr>
          <w:sz w:val="28"/>
          <w:szCs w:val="28"/>
          <w:lang w:val="uk-UA"/>
        </w:rPr>
      </w:pPr>
    </w:p>
    <w:p w:rsidR="005811CE" w:rsidRPr="000A508A" w:rsidRDefault="004703B4" w:rsidP="005811CE">
      <w:pPr>
        <w:pStyle w:val="ab"/>
        <w:shd w:val="clear" w:color="auto" w:fill="FFFFFF"/>
        <w:spacing w:before="0" w:beforeAutospacing="0" w:after="0" w:afterAutospacing="0" w:line="365" w:lineRule="atLeast"/>
        <w:ind w:firstLine="708"/>
        <w:jc w:val="both"/>
        <w:textAlignment w:val="baseline"/>
        <w:rPr>
          <w:sz w:val="28"/>
          <w:szCs w:val="28"/>
          <w:lang w:val="uk-UA"/>
        </w:rPr>
      </w:pPr>
      <w:r w:rsidRPr="007D3D9F">
        <w:rPr>
          <w:sz w:val="28"/>
          <w:szCs w:val="28"/>
          <w:lang w:val="uk-UA"/>
        </w:rPr>
        <w:t>Селищний голова</w:t>
      </w:r>
      <w:r w:rsidRPr="007D3D9F">
        <w:rPr>
          <w:sz w:val="28"/>
          <w:szCs w:val="28"/>
          <w:lang w:val="uk-UA"/>
        </w:rPr>
        <w:tab/>
      </w:r>
      <w:r w:rsidRPr="007D3D9F">
        <w:rPr>
          <w:sz w:val="28"/>
          <w:szCs w:val="28"/>
          <w:lang w:val="uk-UA"/>
        </w:rPr>
        <w:tab/>
      </w:r>
      <w:r w:rsidRPr="007D3D9F">
        <w:rPr>
          <w:sz w:val="28"/>
          <w:szCs w:val="28"/>
          <w:lang w:val="uk-UA"/>
        </w:rPr>
        <w:tab/>
      </w:r>
      <w:r w:rsidRPr="007D3D9F">
        <w:rPr>
          <w:sz w:val="28"/>
          <w:szCs w:val="28"/>
          <w:lang w:val="uk-UA"/>
        </w:rPr>
        <w:tab/>
      </w:r>
      <w:r w:rsidRPr="007D3D9F">
        <w:rPr>
          <w:sz w:val="28"/>
          <w:szCs w:val="28"/>
          <w:lang w:val="uk-UA"/>
        </w:rPr>
        <w:tab/>
        <w:t xml:space="preserve">Григорій </w:t>
      </w:r>
      <w:r w:rsidR="000A508A">
        <w:rPr>
          <w:sz w:val="28"/>
          <w:szCs w:val="28"/>
          <w:lang w:val="uk-UA"/>
        </w:rPr>
        <w:t xml:space="preserve"> РУДЮК</w:t>
      </w:r>
    </w:p>
    <w:p w:rsidR="008E7D32" w:rsidRDefault="008E7D32" w:rsidP="00327A61">
      <w:pPr>
        <w:rPr>
          <w:lang w:val="uk-UA"/>
        </w:rPr>
      </w:pPr>
    </w:p>
    <w:p w:rsidR="007D3D9F" w:rsidRDefault="007D3D9F" w:rsidP="00327A61">
      <w:pPr>
        <w:rPr>
          <w:lang w:val="uk-UA"/>
        </w:rPr>
      </w:pPr>
    </w:p>
    <w:p w:rsidR="007D3D9F" w:rsidRDefault="007D3D9F" w:rsidP="00327A61">
      <w:pPr>
        <w:rPr>
          <w:lang w:val="uk-UA"/>
        </w:rPr>
      </w:pPr>
    </w:p>
    <w:p w:rsidR="007D3D9F" w:rsidRDefault="007D3D9F" w:rsidP="00327A61">
      <w:pPr>
        <w:rPr>
          <w:lang w:val="uk-UA"/>
        </w:rPr>
      </w:pPr>
    </w:p>
    <w:p w:rsidR="007D3D9F" w:rsidRDefault="007D3D9F" w:rsidP="00327A61">
      <w:pPr>
        <w:rPr>
          <w:lang w:val="uk-UA"/>
        </w:rPr>
      </w:pPr>
    </w:p>
    <w:p w:rsidR="007D3D9F" w:rsidRDefault="007D3D9F" w:rsidP="00327A61">
      <w:pPr>
        <w:rPr>
          <w:lang w:val="uk-UA"/>
        </w:rPr>
      </w:pPr>
    </w:p>
    <w:p w:rsidR="007D3D9F" w:rsidRDefault="007D3D9F" w:rsidP="00327A61">
      <w:pPr>
        <w:rPr>
          <w:lang w:val="uk-UA"/>
        </w:rPr>
      </w:pPr>
    </w:p>
    <w:p w:rsidR="007D3D9F" w:rsidRDefault="007D3D9F" w:rsidP="00327A61">
      <w:pPr>
        <w:rPr>
          <w:lang w:val="uk-UA"/>
        </w:rPr>
      </w:pPr>
    </w:p>
    <w:p w:rsidR="007D3D9F" w:rsidRDefault="007D3D9F" w:rsidP="00327A61">
      <w:pPr>
        <w:rPr>
          <w:lang w:val="uk-UA"/>
        </w:rPr>
      </w:pPr>
    </w:p>
    <w:p w:rsidR="008E7D32" w:rsidRDefault="008E7D32" w:rsidP="00327A61">
      <w:pPr>
        <w:rPr>
          <w:lang w:val="uk-UA"/>
        </w:rPr>
      </w:pPr>
    </w:p>
    <w:p w:rsidR="008E7D32" w:rsidRDefault="008E7D32" w:rsidP="00327A61">
      <w:pPr>
        <w:rPr>
          <w:lang w:val="uk-UA"/>
        </w:rPr>
      </w:pPr>
    </w:p>
    <w:p w:rsidR="008E7D32" w:rsidRDefault="008E7D32" w:rsidP="00327A61">
      <w:pPr>
        <w:rPr>
          <w:lang w:val="uk-UA"/>
        </w:rPr>
      </w:pPr>
    </w:p>
    <w:p w:rsidR="008E7D32" w:rsidRDefault="008E7D32" w:rsidP="00327A61">
      <w:pPr>
        <w:rPr>
          <w:lang w:val="uk-UA"/>
        </w:rPr>
      </w:pPr>
    </w:p>
    <w:p w:rsidR="008E7D32" w:rsidRDefault="008E7D32" w:rsidP="00327A61">
      <w:pPr>
        <w:rPr>
          <w:lang w:val="uk-UA"/>
        </w:rPr>
      </w:pPr>
    </w:p>
    <w:p w:rsidR="008E7D32" w:rsidRDefault="008E7D32" w:rsidP="00327A61">
      <w:pPr>
        <w:rPr>
          <w:lang w:val="uk-UA"/>
        </w:rPr>
      </w:pPr>
    </w:p>
    <w:p w:rsidR="008E7D32" w:rsidRDefault="008E7D32" w:rsidP="00327A61">
      <w:pPr>
        <w:rPr>
          <w:lang w:val="uk-UA"/>
        </w:rPr>
      </w:pPr>
    </w:p>
    <w:p w:rsidR="00273337" w:rsidRPr="00EF7B90" w:rsidRDefault="0031565E" w:rsidP="00327A61">
      <w:pPr>
        <w:rPr>
          <w:lang w:val="uk-UA"/>
        </w:rPr>
      </w:pPr>
      <w:r w:rsidRPr="00EF7B90">
        <w:rPr>
          <w:lang w:val="uk-UA"/>
        </w:rPr>
        <w:t xml:space="preserve"> </w:t>
      </w:r>
    </w:p>
    <w:p w:rsidR="00871DFF" w:rsidRDefault="00871DFF" w:rsidP="00871DFF">
      <w:pPr>
        <w:rPr>
          <w:lang w:val="uk-UA"/>
        </w:rPr>
      </w:pPr>
    </w:p>
    <w:p w:rsidR="00871DFF" w:rsidRPr="00C41805" w:rsidRDefault="00871DFF" w:rsidP="00327A61">
      <w:pPr>
        <w:rPr>
          <w:lang w:val="uk-UA"/>
        </w:rPr>
      </w:pPr>
    </w:p>
    <w:sectPr w:rsidR="00871DFF" w:rsidRPr="00C41805" w:rsidSect="00A45EA9">
      <w:pgSz w:w="11906" w:h="16838"/>
      <w:pgMar w:top="426" w:right="1106" w:bottom="426"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F1F" w:rsidRDefault="00721F1F">
      <w:r>
        <w:separator/>
      </w:r>
    </w:p>
  </w:endnote>
  <w:endnote w:type="continuationSeparator" w:id="0">
    <w:p w:rsidR="00721F1F" w:rsidRDefault="00721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F1F" w:rsidRDefault="00721F1F">
      <w:r>
        <w:separator/>
      </w:r>
    </w:p>
  </w:footnote>
  <w:footnote w:type="continuationSeparator" w:id="0">
    <w:p w:rsidR="00721F1F" w:rsidRDefault="00721F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270"/>
    <w:multiLevelType w:val="multilevel"/>
    <w:tmpl w:val="C2BE81F6"/>
    <w:lvl w:ilvl="0">
      <w:start w:val="1"/>
      <w:numFmt w:val="decimal"/>
      <w:lvlText w:val="%1."/>
      <w:lvlJc w:val="left"/>
      <w:pPr>
        <w:tabs>
          <w:tab w:val="num" w:pos="360"/>
        </w:tabs>
        <w:ind w:left="360" w:hanging="360"/>
      </w:pPr>
      <w:rPr>
        <w:rFonts w:cs="Times New Roman"/>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nsid w:val="005B5D0A"/>
    <w:multiLevelType w:val="multilevel"/>
    <w:tmpl w:val="2AC2C990"/>
    <w:lvl w:ilvl="0">
      <w:start w:val="1"/>
      <w:numFmt w:val="decimal"/>
      <w:lvlText w:val="%1"/>
      <w:lvlJc w:val="left"/>
      <w:pPr>
        <w:ind w:left="480" w:hanging="480"/>
      </w:pPr>
      <w:rPr>
        <w:rFonts w:hint="default"/>
      </w:rPr>
    </w:lvl>
    <w:lvl w:ilvl="1">
      <w:start w:val="1"/>
      <w:numFmt w:val="decimal"/>
      <w:lvlText w:val="%1.%2"/>
      <w:lvlJc w:val="left"/>
      <w:pPr>
        <w:ind w:left="658" w:hanging="480"/>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508" w:hanging="144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3224" w:hanging="1800"/>
      </w:pPr>
      <w:rPr>
        <w:rFonts w:hint="default"/>
      </w:rPr>
    </w:lvl>
  </w:abstractNum>
  <w:abstractNum w:abstractNumId="2">
    <w:nsid w:val="07201206"/>
    <w:multiLevelType w:val="multilevel"/>
    <w:tmpl w:val="B890FD9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b w:val="0"/>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1080"/>
        </w:tabs>
        <w:ind w:left="1080" w:hanging="108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440"/>
        </w:tabs>
        <w:ind w:left="1440" w:hanging="1440"/>
      </w:pPr>
      <w:rPr>
        <w:rFonts w:cs="Times New Roman"/>
      </w:rPr>
    </w:lvl>
    <w:lvl w:ilvl="6">
      <w:start w:val="1"/>
      <w:numFmt w:val="decimal"/>
      <w:isLgl/>
      <w:lvlText w:val="%1.%2.%3.%4.%5.%6.%7."/>
      <w:lvlJc w:val="left"/>
      <w:pPr>
        <w:tabs>
          <w:tab w:val="num" w:pos="1800"/>
        </w:tabs>
        <w:ind w:left="1800" w:hanging="1800"/>
      </w:pPr>
      <w:rPr>
        <w:rFonts w:cs="Times New Roman"/>
      </w:rPr>
    </w:lvl>
    <w:lvl w:ilvl="7">
      <w:start w:val="1"/>
      <w:numFmt w:val="decimal"/>
      <w:isLgl/>
      <w:lvlText w:val="%1.%2.%3.%4.%5.%6.%7.%8."/>
      <w:lvlJc w:val="left"/>
      <w:pPr>
        <w:tabs>
          <w:tab w:val="num" w:pos="1800"/>
        </w:tabs>
        <w:ind w:left="1800" w:hanging="1800"/>
      </w:pPr>
      <w:rPr>
        <w:rFonts w:cs="Times New Roman"/>
      </w:rPr>
    </w:lvl>
    <w:lvl w:ilvl="8">
      <w:start w:val="1"/>
      <w:numFmt w:val="decimal"/>
      <w:isLgl/>
      <w:lvlText w:val="%1.%2.%3.%4.%5.%6.%7.%8.%9."/>
      <w:lvlJc w:val="left"/>
      <w:pPr>
        <w:tabs>
          <w:tab w:val="num" w:pos="2160"/>
        </w:tabs>
        <w:ind w:left="2160" w:hanging="2160"/>
      </w:pPr>
      <w:rPr>
        <w:rFonts w:cs="Times New Roman"/>
      </w:rPr>
    </w:lvl>
  </w:abstractNum>
  <w:abstractNum w:abstractNumId="3">
    <w:nsid w:val="111C1748"/>
    <w:multiLevelType w:val="multilevel"/>
    <w:tmpl w:val="5EA2D8BC"/>
    <w:lvl w:ilvl="0">
      <w:start w:val="1"/>
      <w:numFmt w:val="decimal"/>
      <w:lvlText w:val="%1."/>
      <w:lvlJc w:val="left"/>
      <w:pPr>
        <w:ind w:left="732" w:hanging="375"/>
      </w:pPr>
      <w:rPr>
        <w:rFonts w:cs="Times New Roman" w:hint="default"/>
      </w:rPr>
    </w:lvl>
    <w:lvl w:ilvl="1">
      <w:start w:val="1"/>
      <w:numFmt w:val="decimal"/>
      <w:isLgl/>
      <w:lvlText w:val="%1.%2."/>
      <w:lvlJc w:val="left"/>
      <w:pPr>
        <w:ind w:left="1077" w:hanging="72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437" w:hanging="108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797" w:hanging="1440"/>
      </w:pPr>
      <w:rPr>
        <w:rFonts w:cs="Times New Roman" w:hint="default"/>
      </w:rPr>
    </w:lvl>
    <w:lvl w:ilvl="6">
      <w:start w:val="1"/>
      <w:numFmt w:val="decimal"/>
      <w:isLgl/>
      <w:lvlText w:val="%1.%2.%3.%4.%5.%6.%7."/>
      <w:lvlJc w:val="left"/>
      <w:pPr>
        <w:ind w:left="2157" w:hanging="1800"/>
      </w:pPr>
      <w:rPr>
        <w:rFonts w:cs="Times New Roman" w:hint="default"/>
      </w:rPr>
    </w:lvl>
    <w:lvl w:ilvl="7">
      <w:start w:val="1"/>
      <w:numFmt w:val="decimal"/>
      <w:isLgl/>
      <w:lvlText w:val="%1.%2.%3.%4.%5.%6.%7.%8."/>
      <w:lvlJc w:val="left"/>
      <w:pPr>
        <w:ind w:left="2157" w:hanging="1800"/>
      </w:pPr>
      <w:rPr>
        <w:rFonts w:cs="Times New Roman" w:hint="default"/>
      </w:rPr>
    </w:lvl>
    <w:lvl w:ilvl="8">
      <w:start w:val="1"/>
      <w:numFmt w:val="decimal"/>
      <w:isLgl/>
      <w:lvlText w:val="%1.%2.%3.%4.%5.%6.%7.%8.%9."/>
      <w:lvlJc w:val="left"/>
      <w:pPr>
        <w:ind w:left="2517" w:hanging="2160"/>
      </w:pPr>
      <w:rPr>
        <w:rFonts w:cs="Times New Roman" w:hint="default"/>
      </w:rPr>
    </w:lvl>
  </w:abstractNum>
  <w:abstractNum w:abstractNumId="4">
    <w:nsid w:val="1C6B72E3"/>
    <w:multiLevelType w:val="hybridMultilevel"/>
    <w:tmpl w:val="8F788F2C"/>
    <w:lvl w:ilvl="0" w:tplc="2B966C82">
      <w:start w:val="1"/>
      <w:numFmt w:val="decimal"/>
      <w:lvlText w:val="%1."/>
      <w:lvlJc w:val="left"/>
      <w:pPr>
        <w:tabs>
          <w:tab w:val="num" w:pos="1065"/>
        </w:tabs>
        <w:ind w:left="1065" w:hanging="360"/>
      </w:pPr>
      <w:rPr>
        <w:rFonts w:ascii="Times New Roman" w:hAnsi="Times New Roman" w:cs="Times New Roman" w:hint="default"/>
        <w:sz w:val="36"/>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5">
    <w:nsid w:val="1EB95A11"/>
    <w:multiLevelType w:val="multilevel"/>
    <w:tmpl w:val="03CAB916"/>
    <w:lvl w:ilvl="0">
      <w:start w:val="1"/>
      <w:numFmt w:val="decimal"/>
      <w:lvlText w:val="%1."/>
      <w:lvlJc w:val="left"/>
      <w:pPr>
        <w:ind w:left="540" w:hanging="540"/>
      </w:pPr>
      <w:rPr>
        <w:rFonts w:hint="default"/>
      </w:rPr>
    </w:lvl>
    <w:lvl w:ilvl="1">
      <w:start w:val="2"/>
      <w:numFmt w:val="decimal"/>
      <w:lvlText w:val="%1.%2."/>
      <w:lvlJc w:val="left"/>
      <w:pPr>
        <w:ind w:left="750" w:hanging="54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6">
    <w:nsid w:val="217958B5"/>
    <w:multiLevelType w:val="multilevel"/>
    <w:tmpl w:val="C6B232B8"/>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38512D12"/>
    <w:multiLevelType w:val="multilevel"/>
    <w:tmpl w:val="5EA2D8BC"/>
    <w:lvl w:ilvl="0">
      <w:start w:val="1"/>
      <w:numFmt w:val="decimal"/>
      <w:lvlText w:val="%1."/>
      <w:lvlJc w:val="left"/>
      <w:pPr>
        <w:ind w:left="732" w:hanging="375"/>
      </w:pPr>
      <w:rPr>
        <w:rFonts w:cs="Times New Roman" w:hint="default"/>
      </w:rPr>
    </w:lvl>
    <w:lvl w:ilvl="1">
      <w:start w:val="1"/>
      <w:numFmt w:val="decimal"/>
      <w:isLgl/>
      <w:lvlText w:val="%1.%2."/>
      <w:lvlJc w:val="left"/>
      <w:pPr>
        <w:ind w:left="1077" w:hanging="720"/>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437" w:hanging="108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797" w:hanging="1440"/>
      </w:pPr>
      <w:rPr>
        <w:rFonts w:cs="Times New Roman" w:hint="default"/>
      </w:rPr>
    </w:lvl>
    <w:lvl w:ilvl="6">
      <w:start w:val="1"/>
      <w:numFmt w:val="decimal"/>
      <w:isLgl/>
      <w:lvlText w:val="%1.%2.%3.%4.%5.%6.%7."/>
      <w:lvlJc w:val="left"/>
      <w:pPr>
        <w:ind w:left="2157" w:hanging="1800"/>
      </w:pPr>
      <w:rPr>
        <w:rFonts w:cs="Times New Roman" w:hint="default"/>
      </w:rPr>
    </w:lvl>
    <w:lvl w:ilvl="7">
      <w:start w:val="1"/>
      <w:numFmt w:val="decimal"/>
      <w:isLgl/>
      <w:lvlText w:val="%1.%2.%3.%4.%5.%6.%7.%8."/>
      <w:lvlJc w:val="left"/>
      <w:pPr>
        <w:ind w:left="2157" w:hanging="1800"/>
      </w:pPr>
      <w:rPr>
        <w:rFonts w:cs="Times New Roman" w:hint="default"/>
      </w:rPr>
    </w:lvl>
    <w:lvl w:ilvl="8">
      <w:start w:val="1"/>
      <w:numFmt w:val="decimal"/>
      <w:isLgl/>
      <w:lvlText w:val="%1.%2.%3.%4.%5.%6.%7.%8.%9."/>
      <w:lvlJc w:val="left"/>
      <w:pPr>
        <w:ind w:left="2517" w:hanging="2160"/>
      </w:pPr>
      <w:rPr>
        <w:rFonts w:cs="Times New Roman" w:hint="default"/>
      </w:rPr>
    </w:lvl>
  </w:abstractNum>
  <w:abstractNum w:abstractNumId="8">
    <w:nsid w:val="601664B4"/>
    <w:multiLevelType w:val="multilevel"/>
    <w:tmpl w:val="0FCAF56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lvlOverride w:ilvl="0">
      <w:startOverride w:val="1"/>
    </w:lvlOverride>
  </w:num>
  <w:num w:numId="3">
    <w:abstractNumId w:val="6"/>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7"/>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C40"/>
    <w:rsid w:val="000012F9"/>
    <w:rsid w:val="00001389"/>
    <w:rsid w:val="00002DED"/>
    <w:rsid w:val="00002EDC"/>
    <w:rsid w:val="00006BDE"/>
    <w:rsid w:val="00021350"/>
    <w:rsid w:val="00022D9B"/>
    <w:rsid w:val="0004209D"/>
    <w:rsid w:val="00044CA8"/>
    <w:rsid w:val="00051D95"/>
    <w:rsid w:val="00054E6A"/>
    <w:rsid w:val="00057B80"/>
    <w:rsid w:val="00072E6C"/>
    <w:rsid w:val="00082C66"/>
    <w:rsid w:val="000A0A66"/>
    <w:rsid w:val="000A152A"/>
    <w:rsid w:val="000A2FB0"/>
    <w:rsid w:val="000A508A"/>
    <w:rsid w:val="000B0298"/>
    <w:rsid w:val="000B4957"/>
    <w:rsid w:val="000C1EE5"/>
    <w:rsid w:val="000C2EFA"/>
    <w:rsid w:val="000D27A2"/>
    <w:rsid w:val="000D35CD"/>
    <w:rsid w:val="000D468F"/>
    <w:rsid w:val="000E3F7C"/>
    <w:rsid w:val="000F3858"/>
    <w:rsid w:val="000F5B1D"/>
    <w:rsid w:val="00105A18"/>
    <w:rsid w:val="00106971"/>
    <w:rsid w:val="00110A17"/>
    <w:rsid w:val="00111B07"/>
    <w:rsid w:val="00113B2B"/>
    <w:rsid w:val="0012066C"/>
    <w:rsid w:val="00136946"/>
    <w:rsid w:val="00150F00"/>
    <w:rsid w:val="0015428B"/>
    <w:rsid w:val="00154B00"/>
    <w:rsid w:val="001568CE"/>
    <w:rsid w:val="001605AF"/>
    <w:rsid w:val="0016475B"/>
    <w:rsid w:val="00164866"/>
    <w:rsid w:val="00182295"/>
    <w:rsid w:val="00185144"/>
    <w:rsid w:val="0019392B"/>
    <w:rsid w:val="001B0E44"/>
    <w:rsid w:val="001B1127"/>
    <w:rsid w:val="001B2F16"/>
    <w:rsid w:val="001B4C6D"/>
    <w:rsid w:val="001B6966"/>
    <w:rsid w:val="001C6760"/>
    <w:rsid w:val="001E1A8C"/>
    <w:rsid w:val="001E39F2"/>
    <w:rsid w:val="001F46BD"/>
    <w:rsid w:val="0020005C"/>
    <w:rsid w:val="00214776"/>
    <w:rsid w:val="00214EF7"/>
    <w:rsid w:val="00216213"/>
    <w:rsid w:val="0023323A"/>
    <w:rsid w:val="00235E2D"/>
    <w:rsid w:val="0024491F"/>
    <w:rsid w:val="0025083F"/>
    <w:rsid w:val="00262CFF"/>
    <w:rsid w:val="00267CA8"/>
    <w:rsid w:val="00272AC7"/>
    <w:rsid w:val="00273337"/>
    <w:rsid w:val="00275829"/>
    <w:rsid w:val="00280CE6"/>
    <w:rsid w:val="00281BE0"/>
    <w:rsid w:val="00283EA9"/>
    <w:rsid w:val="0028583A"/>
    <w:rsid w:val="0029193C"/>
    <w:rsid w:val="002A3111"/>
    <w:rsid w:val="002A49B7"/>
    <w:rsid w:val="002A7150"/>
    <w:rsid w:val="002B0D82"/>
    <w:rsid w:val="002B3290"/>
    <w:rsid w:val="002B58FF"/>
    <w:rsid w:val="002C2B3F"/>
    <w:rsid w:val="002C2D3C"/>
    <w:rsid w:val="002C2F81"/>
    <w:rsid w:val="002C451C"/>
    <w:rsid w:val="002C55DC"/>
    <w:rsid w:val="002D5715"/>
    <w:rsid w:val="002E2451"/>
    <w:rsid w:val="002E467B"/>
    <w:rsid w:val="002E6160"/>
    <w:rsid w:val="002F5530"/>
    <w:rsid w:val="002F68DA"/>
    <w:rsid w:val="0031565E"/>
    <w:rsid w:val="00324541"/>
    <w:rsid w:val="00327A61"/>
    <w:rsid w:val="00332DD0"/>
    <w:rsid w:val="00335B7E"/>
    <w:rsid w:val="00342DEF"/>
    <w:rsid w:val="00343359"/>
    <w:rsid w:val="00346A39"/>
    <w:rsid w:val="00351EB6"/>
    <w:rsid w:val="0035730F"/>
    <w:rsid w:val="00357C9F"/>
    <w:rsid w:val="003631A4"/>
    <w:rsid w:val="003749E0"/>
    <w:rsid w:val="003760D3"/>
    <w:rsid w:val="00382E3A"/>
    <w:rsid w:val="00383267"/>
    <w:rsid w:val="003866FF"/>
    <w:rsid w:val="00396F12"/>
    <w:rsid w:val="003A4A8F"/>
    <w:rsid w:val="003A54DA"/>
    <w:rsid w:val="003B5520"/>
    <w:rsid w:val="003D1CFC"/>
    <w:rsid w:val="003E68D5"/>
    <w:rsid w:val="003F098F"/>
    <w:rsid w:val="004053BD"/>
    <w:rsid w:val="00414E9D"/>
    <w:rsid w:val="00415C51"/>
    <w:rsid w:val="004216E9"/>
    <w:rsid w:val="0042229C"/>
    <w:rsid w:val="004277A6"/>
    <w:rsid w:val="00433C07"/>
    <w:rsid w:val="00441F7A"/>
    <w:rsid w:val="004441E7"/>
    <w:rsid w:val="00456328"/>
    <w:rsid w:val="004607C6"/>
    <w:rsid w:val="00460E06"/>
    <w:rsid w:val="004619F6"/>
    <w:rsid w:val="004703B4"/>
    <w:rsid w:val="00473388"/>
    <w:rsid w:val="00482BDE"/>
    <w:rsid w:val="004A5E97"/>
    <w:rsid w:val="004B17B5"/>
    <w:rsid w:val="004B2CF7"/>
    <w:rsid w:val="004B798E"/>
    <w:rsid w:val="004C3B77"/>
    <w:rsid w:val="004C4102"/>
    <w:rsid w:val="004D3D99"/>
    <w:rsid w:val="004D427E"/>
    <w:rsid w:val="004E0587"/>
    <w:rsid w:val="004E672F"/>
    <w:rsid w:val="004F0E26"/>
    <w:rsid w:val="004F1E3D"/>
    <w:rsid w:val="004F2A46"/>
    <w:rsid w:val="004F35B4"/>
    <w:rsid w:val="0051600F"/>
    <w:rsid w:val="00532CE8"/>
    <w:rsid w:val="00536DF8"/>
    <w:rsid w:val="00543322"/>
    <w:rsid w:val="00544A15"/>
    <w:rsid w:val="0055323A"/>
    <w:rsid w:val="005579E2"/>
    <w:rsid w:val="00560C40"/>
    <w:rsid w:val="0056527B"/>
    <w:rsid w:val="0057708D"/>
    <w:rsid w:val="005811CE"/>
    <w:rsid w:val="005814B9"/>
    <w:rsid w:val="00581B81"/>
    <w:rsid w:val="00597321"/>
    <w:rsid w:val="005A54BD"/>
    <w:rsid w:val="005A60B1"/>
    <w:rsid w:val="005C72DD"/>
    <w:rsid w:val="005D0E1E"/>
    <w:rsid w:val="005D712D"/>
    <w:rsid w:val="005E4FEE"/>
    <w:rsid w:val="005E5673"/>
    <w:rsid w:val="005E7F65"/>
    <w:rsid w:val="006054C0"/>
    <w:rsid w:val="0060605E"/>
    <w:rsid w:val="00607452"/>
    <w:rsid w:val="006152F9"/>
    <w:rsid w:val="00616259"/>
    <w:rsid w:val="006174DB"/>
    <w:rsid w:val="00626641"/>
    <w:rsid w:val="006448F7"/>
    <w:rsid w:val="00644A9A"/>
    <w:rsid w:val="00646615"/>
    <w:rsid w:val="006473F5"/>
    <w:rsid w:val="006526F7"/>
    <w:rsid w:val="006705A1"/>
    <w:rsid w:val="006805EB"/>
    <w:rsid w:val="00680F57"/>
    <w:rsid w:val="00683BF1"/>
    <w:rsid w:val="006914A8"/>
    <w:rsid w:val="006A0437"/>
    <w:rsid w:val="006A2635"/>
    <w:rsid w:val="006A3561"/>
    <w:rsid w:val="006B37F4"/>
    <w:rsid w:val="006C0526"/>
    <w:rsid w:val="006C58FF"/>
    <w:rsid w:val="006E5BAD"/>
    <w:rsid w:val="006F47C9"/>
    <w:rsid w:val="007014C3"/>
    <w:rsid w:val="00701D57"/>
    <w:rsid w:val="00714ECF"/>
    <w:rsid w:val="00721076"/>
    <w:rsid w:val="00721F1F"/>
    <w:rsid w:val="0072610D"/>
    <w:rsid w:val="00727D8C"/>
    <w:rsid w:val="00735544"/>
    <w:rsid w:val="0074044E"/>
    <w:rsid w:val="00754EE5"/>
    <w:rsid w:val="00767A0C"/>
    <w:rsid w:val="00771F42"/>
    <w:rsid w:val="00771F97"/>
    <w:rsid w:val="00776760"/>
    <w:rsid w:val="007834B1"/>
    <w:rsid w:val="00787E47"/>
    <w:rsid w:val="00795AA6"/>
    <w:rsid w:val="0079759D"/>
    <w:rsid w:val="007A4D6B"/>
    <w:rsid w:val="007B4199"/>
    <w:rsid w:val="007C0685"/>
    <w:rsid w:val="007C3082"/>
    <w:rsid w:val="007C5597"/>
    <w:rsid w:val="007D3D9F"/>
    <w:rsid w:val="007D5A57"/>
    <w:rsid w:val="007D5E23"/>
    <w:rsid w:val="007F47A7"/>
    <w:rsid w:val="007F79CF"/>
    <w:rsid w:val="00800270"/>
    <w:rsid w:val="00802888"/>
    <w:rsid w:val="008033D1"/>
    <w:rsid w:val="00804AD3"/>
    <w:rsid w:val="00805745"/>
    <w:rsid w:val="00811309"/>
    <w:rsid w:val="00814D7D"/>
    <w:rsid w:val="00814FBE"/>
    <w:rsid w:val="008213C0"/>
    <w:rsid w:val="00833358"/>
    <w:rsid w:val="008352EB"/>
    <w:rsid w:val="0085249F"/>
    <w:rsid w:val="008602A1"/>
    <w:rsid w:val="00864A1F"/>
    <w:rsid w:val="00871DFF"/>
    <w:rsid w:val="0088655A"/>
    <w:rsid w:val="008868AD"/>
    <w:rsid w:val="00896295"/>
    <w:rsid w:val="008B2692"/>
    <w:rsid w:val="008B2B5F"/>
    <w:rsid w:val="008B4646"/>
    <w:rsid w:val="008E1F6E"/>
    <w:rsid w:val="008E3ECB"/>
    <w:rsid w:val="008E4012"/>
    <w:rsid w:val="008E4749"/>
    <w:rsid w:val="008E60F5"/>
    <w:rsid w:val="008E7D32"/>
    <w:rsid w:val="008F2EF8"/>
    <w:rsid w:val="008F3475"/>
    <w:rsid w:val="008F521F"/>
    <w:rsid w:val="008F5B5D"/>
    <w:rsid w:val="00901EC0"/>
    <w:rsid w:val="00917F2F"/>
    <w:rsid w:val="0092029D"/>
    <w:rsid w:val="009224F5"/>
    <w:rsid w:val="00923C5E"/>
    <w:rsid w:val="0093563C"/>
    <w:rsid w:val="009400F3"/>
    <w:rsid w:val="0094685B"/>
    <w:rsid w:val="00947BDE"/>
    <w:rsid w:val="009549CF"/>
    <w:rsid w:val="00954BDF"/>
    <w:rsid w:val="00956C4F"/>
    <w:rsid w:val="009607ED"/>
    <w:rsid w:val="00963561"/>
    <w:rsid w:val="00965129"/>
    <w:rsid w:val="00966CC2"/>
    <w:rsid w:val="0097009C"/>
    <w:rsid w:val="00970FD3"/>
    <w:rsid w:val="0097503C"/>
    <w:rsid w:val="009934F6"/>
    <w:rsid w:val="009A05A5"/>
    <w:rsid w:val="009A61FA"/>
    <w:rsid w:val="009C12F0"/>
    <w:rsid w:val="009C69AB"/>
    <w:rsid w:val="009D47C7"/>
    <w:rsid w:val="009D598F"/>
    <w:rsid w:val="009E1666"/>
    <w:rsid w:val="009E1B04"/>
    <w:rsid w:val="009F10D7"/>
    <w:rsid w:val="00A00096"/>
    <w:rsid w:val="00A065B3"/>
    <w:rsid w:val="00A244B8"/>
    <w:rsid w:val="00A32DFB"/>
    <w:rsid w:val="00A34744"/>
    <w:rsid w:val="00A34CE6"/>
    <w:rsid w:val="00A45EA9"/>
    <w:rsid w:val="00A46FF2"/>
    <w:rsid w:val="00A53E90"/>
    <w:rsid w:val="00A62429"/>
    <w:rsid w:val="00A7180D"/>
    <w:rsid w:val="00A77A39"/>
    <w:rsid w:val="00A82B3B"/>
    <w:rsid w:val="00A84DB5"/>
    <w:rsid w:val="00A90237"/>
    <w:rsid w:val="00AA412F"/>
    <w:rsid w:val="00AA5C40"/>
    <w:rsid w:val="00AB19A8"/>
    <w:rsid w:val="00AB61A0"/>
    <w:rsid w:val="00AC5A23"/>
    <w:rsid w:val="00AE4D11"/>
    <w:rsid w:val="00AF7426"/>
    <w:rsid w:val="00B00CE9"/>
    <w:rsid w:val="00B00EDF"/>
    <w:rsid w:val="00B028B2"/>
    <w:rsid w:val="00B06AEA"/>
    <w:rsid w:val="00B20D3E"/>
    <w:rsid w:val="00B2132F"/>
    <w:rsid w:val="00B22987"/>
    <w:rsid w:val="00B250D2"/>
    <w:rsid w:val="00B26ABE"/>
    <w:rsid w:val="00B31AE9"/>
    <w:rsid w:val="00B427CF"/>
    <w:rsid w:val="00B42A24"/>
    <w:rsid w:val="00B45778"/>
    <w:rsid w:val="00B53FA7"/>
    <w:rsid w:val="00B70D89"/>
    <w:rsid w:val="00B728DE"/>
    <w:rsid w:val="00B731A1"/>
    <w:rsid w:val="00B800FC"/>
    <w:rsid w:val="00B80681"/>
    <w:rsid w:val="00B82506"/>
    <w:rsid w:val="00B84811"/>
    <w:rsid w:val="00BB21C5"/>
    <w:rsid w:val="00BB703F"/>
    <w:rsid w:val="00BB7504"/>
    <w:rsid w:val="00BD24B9"/>
    <w:rsid w:val="00BD7A3E"/>
    <w:rsid w:val="00BE74B3"/>
    <w:rsid w:val="00BF3067"/>
    <w:rsid w:val="00BF652B"/>
    <w:rsid w:val="00C1063C"/>
    <w:rsid w:val="00C16057"/>
    <w:rsid w:val="00C210F7"/>
    <w:rsid w:val="00C22921"/>
    <w:rsid w:val="00C31037"/>
    <w:rsid w:val="00C320AB"/>
    <w:rsid w:val="00C32BD5"/>
    <w:rsid w:val="00C41805"/>
    <w:rsid w:val="00C47DC7"/>
    <w:rsid w:val="00C47E29"/>
    <w:rsid w:val="00C5199F"/>
    <w:rsid w:val="00C55160"/>
    <w:rsid w:val="00C67157"/>
    <w:rsid w:val="00C73C7E"/>
    <w:rsid w:val="00C8025D"/>
    <w:rsid w:val="00C87C6A"/>
    <w:rsid w:val="00C911CB"/>
    <w:rsid w:val="00C91691"/>
    <w:rsid w:val="00C9584D"/>
    <w:rsid w:val="00C9619E"/>
    <w:rsid w:val="00CA15DA"/>
    <w:rsid w:val="00CB2D92"/>
    <w:rsid w:val="00CB69FD"/>
    <w:rsid w:val="00CD7AEA"/>
    <w:rsid w:val="00CE2203"/>
    <w:rsid w:val="00CE2A35"/>
    <w:rsid w:val="00CE53D7"/>
    <w:rsid w:val="00D006A0"/>
    <w:rsid w:val="00D038E0"/>
    <w:rsid w:val="00D059CF"/>
    <w:rsid w:val="00D223BF"/>
    <w:rsid w:val="00D46567"/>
    <w:rsid w:val="00D65D31"/>
    <w:rsid w:val="00D74E76"/>
    <w:rsid w:val="00D97730"/>
    <w:rsid w:val="00D9775A"/>
    <w:rsid w:val="00DA1E9D"/>
    <w:rsid w:val="00DA2081"/>
    <w:rsid w:val="00DC24A7"/>
    <w:rsid w:val="00DF2781"/>
    <w:rsid w:val="00E002A1"/>
    <w:rsid w:val="00E00BC1"/>
    <w:rsid w:val="00E04B89"/>
    <w:rsid w:val="00E14C32"/>
    <w:rsid w:val="00E20761"/>
    <w:rsid w:val="00E404C2"/>
    <w:rsid w:val="00E4325B"/>
    <w:rsid w:val="00E460CA"/>
    <w:rsid w:val="00E517BC"/>
    <w:rsid w:val="00E517DC"/>
    <w:rsid w:val="00E55F78"/>
    <w:rsid w:val="00E579F9"/>
    <w:rsid w:val="00E67FB9"/>
    <w:rsid w:val="00E70227"/>
    <w:rsid w:val="00E710E5"/>
    <w:rsid w:val="00E75880"/>
    <w:rsid w:val="00E80460"/>
    <w:rsid w:val="00E819CF"/>
    <w:rsid w:val="00E8271E"/>
    <w:rsid w:val="00E870E9"/>
    <w:rsid w:val="00EA78FF"/>
    <w:rsid w:val="00EB3073"/>
    <w:rsid w:val="00EB674C"/>
    <w:rsid w:val="00EC4447"/>
    <w:rsid w:val="00ED2C6F"/>
    <w:rsid w:val="00EE2D89"/>
    <w:rsid w:val="00EE6F7D"/>
    <w:rsid w:val="00EE7B07"/>
    <w:rsid w:val="00EE7DB3"/>
    <w:rsid w:val="00EF15E9"/>
    <w:rsid w:val="00EF395D"/>
    <w:rsid w:val="00EF4A28"/>
    <w:rsid w:val="00EF5BAF"/>
    <w:rsid w:val="00EF7B90"/>
    <w:rsid w:val="00F0420B"/>
    <w:rsid w:val="00F26955"/>
    <w:rsid w:val="00F40987"/>
    <w:rsid w:val="00F44542"/>
    <w:rsid w:val="00F4496E"/>
    <w:rsid w:val="00F45995"/>
    <w:rsid w:val="00F47B99"/>
    <w:rsid w:val="00F50222"/>
    <w:rsid w:val="00F6403A"/>
    <w:rsid w:val="00F705C5"/>
    <w:rsid w:val="00F70EC1"/>
    <w:rsid w:val="00F73165"/>
    <w:rsid w:val="00F96C35"/>
    <w:rsid w:val="00F9747E"/>
    <w:rsid w:val="00FA0210"/>
    <w:rsid w:val="00FB2E38"/>
    <w:rsid w:val="00FB35B9"/>
    <w:rsid w:val="00FB54F8"/>
    <w:rsid w:val="00FC775C"/>
    <w:rsid w:val="00FD3307"/>
    <w:rsid w:val="00FE6BA6"/>
    <w:rsid w:val="00FF0E29"/>
    <w:rsid w:val="00FF3E81"/>
    <w:rsid w:val="00FF528E"/>
    <w:rsid w:val="00FF646E"/>
    <w:rsid w:val="00FF6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05E"/>
    <w:rPr>
      <w:sz w:val="24"/>
      <w:szCs w:val="24"/>
      <w:lang w:val="ru-RU" w:eastAsia="ru-RU"/>
    </w:rPr>
  </w:style>
  <w:style w:type="paragraph" w:styleId="1">
    <w:name w:val="heading 1"/>
    <w:basedOn w:val="a"/>
    <w:next w:val="a"/>
    <w:link w:val="10"/>
    <w:uiPriority w:val="99"/>
    <w:qFormat/>
    <w:rsid w:val="006174DB"/>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74DB"/>
    <w:rPr>
      <w:rFonts w:cs="Times New Roman"/>
      <w:sz w:val="24"/>
      <w:lang w:val="uk-UA"/>
    </w:rPr>
  </w:style>
  <w:style w:type="paragraph" w:styleId="a3">
    <w:name w:val="header"/>
    <w:basedOn w:val="a"/>
    <w:link w:val="a4"/>
    <w:uiPriority w:val="99"/>
    <w:semiHidden/>
    <w:rsid w:val="0060605E"/>
    <w:pPr>
      <w:tabs>
        <w:tab w:val="center" w:pos="4677"/>
        <w:tab w:val="right" w:pos="9355"/>
      </w:tabs>
    </w:pPr>
  </w:style>
  <w:style w:type="character" w:customStyle="1" w:styleId="a4">
    <w:name w:val="Верхній колонтитул Знак"/>
    <w:link w:val="a3"/>
    <w:uiPriority w:val="99"/>
    <w:semiHidden/>
    <w:locked/>
    <w:rsid w:val="0074044E"/>
    <w:rPr>
      <w:rFonts w:cs="Times New Roman"/>
      <w:sz w:val="24"/>
      <w:szCs w:val="24"/>
    </w:rPr>
  </w:style>
  <w:style w:type="character" w:styleId="a5">
    <w:name w:val="page number"/>
    <w:uiPriority w:val="99"/>
    <w:semiHidden/>
    <w:rsid w:val="0060605E"/>
    <w:rPr>
      <w:rFonts w:cs="Times New Roman"/>
    </w:rPr>
  </w:style>
  <w:style w:type="paragraph" w:styleId="a6">
    <w:name w:val="footer"/>
    <w:basedOn w:val="a"/>
    <w:link w:val="a7"/>
    <w:uiPriority w:val="99"/>
    <w:semiHidden/>
    <w:rsid w:val="006174DB"/>
    <w:pPr>
      <w:tabs>
        <w:tab w:val="center" w:pos="4677"/>
        <w:tab w:val="right" w:pos="9355"/>
      </w:tabs>
    </w:pPr>
  </w:style>
  <w:style w:type="character" w:customStyle="1" w:styleId="a7">
    <w:name w:val="Нижній колонтитул Знак"/>
    <w:link w:val="a6"/>
    <w:uiPriority w:val="99"/>
    <w:semiHidden/>
    <w:locked/>
    <w:rsid w:val="006174DB"/>
    <w:rPr>
      <w:rFonts w:cs="Times New Roman"/>
      <w:sz w:val="24"/>
      <w:szCs w:val="24"/>
    </w:rPr>
  </w:style>
  <w:style w:type="paragraph" w:styleId="a8">
    <w:name w:val="Balloon Text"/>
    <w:basedOn w:val="a"/>
    <w:link w:val="a9"/>
    <w:uiPriority w:val="99"/>
    <w:semiHidden/>
    <w:rsid w:val="00D46567"/>
    <w:rPr>
      <w:rFonts w:ascii="Tahoma" w:hAnsi="Tahoma" w:cs="Tahoma"/>
      <w:sz w:val="16"/>
      <w:szCs w:val="16"/>
    </w:rPr>
  </w:style>
  <w:style w:type="character" w:customStyle="1" w:styleId="a9">
    <w:name w:val="Текст у виносці Знак"/>
    <w:link w:val="a8"/>
    <w:uiPriority w:val="99"/>
    <w:semiHidden/>
    <w:locked/>
    <w:rsid w:val="00D46567"/>
    <w:rPr>
      <w:rFonts w:ascii="Tahoma" w:hAnsi="Tahoma" w:cs="Tahoma"/>
      <w:sz w:val="16"/>
      <w:szCs w:val="16"/>
    </w:rPr>
  </w:style>
  <w:style w:type="paragraph" w:styleId="aa">
    <w:name w:val="List Paragraph"/>
    <w:basedOn w:val="a"/>
    <w:uiPriority w:val="34"/>
    <w:qFormat/>
    <w:rsid w:val="00D46567"/>
    <w:pPr>
      <w:ind w:left="720"/>
      <w:contextualSpacing/>
    </w:pPr>
  </w:style>
  <w:style w:type="paragraph" w:styleId="ab">
    <w:name w:val="Normal (Web)"/>
    <w:basedOn w:val="a"/>
    <w:uiPriority w:val="99"/>
    <w:rsid w:val="00150F00"/>
    <w:pPr>
      <w:spacing w:before="100" w:beforeAutospacing="1" w:after="100" w:afterAutospacing="1"/>
    </w:pPr>
  </w:style>
  <w:style w:type="character" w:styleId="ac">
    <w:name w:val="Strong"/>
    <w:uiPriority w:val="99"/>
    <w:qFormat/>
    <w:rsid w:val="00E460CA"/>
    <w:rPr>
      <w:rFonts w:cs="Times New Roman"/>
      <w:b/>
      <w:bCs/>
    </w:rPr>
  </w:style>
  <w:style w:type="paragraph" w:customStyle="1" w:styleId="11">
    <w:name w:val="Абзац списка1"/>
    <w:basedOn w:val="a"/>
    <w:uiPriority w:val="99"/>
    <w:rsid w:val="003F098F"/>
    <w:pPr>
      <w:ind w:left="720"/>
      <w:contextualSpacing/>
    </w:pPr>
    <w:rPr>
      <w:sz w:val="28"/>
      <w:szCs w:val="20"/>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3385">
      <w:bodyDiv w:val="1"/>
      <w:marLeft w:val="0"/>
      <w:marRight w:val="0"/>
      <w:marTop w:val="0"/>
      <w:marBottom w:val="0"/>
      <w:divBdr>
        <w:top w:val="none" w:sz="0" w:space="0" w:color="auto"/>
        <w:left w:val="none" w:sz="0" w:space="0" w:color="auto"/>
        <w:bottom w:val="none" w:sz="0" w:space="0" w:color="auto"/>
        <w:right w:val="none" w:sz="0" w:space="0" w:color="auto"/>
      </w:divBdr>
    </w:div>
    <w:div w:id="89544756">
      <w:bodyDiv w:val="1"/>
      <w:marLeft w:val="0"/>
      <w:marRight w:val="0"/>
      <w:marTop w:val="0"/>
      <w:marBottom w:val="0"/>
      <w:divBdr>
        <w:top w:val="none" w:sz="0" w:space="0" w:color="auto"/>
        <w:left w:val="none" w:sz="0" w:space="0" w:color="auto"/>
        <w:bottom w:val="none" w:sz="0" w:space="0" w:color="auto"/>
        <w:right w:val="none" w:sz="0" w:space="0" w:color="auto"/>
      </w:divBdr>
    </w:div>
    <w:div w:id="676660525">
      <w:bodyDiv w:val="1"/>
      <w:marLeft w:val="0"/>
      <w:marRight w:val="0"/>
      <w:marTop w:val="0"/>
      <w:marBottom w:val="0"/>
      <w:divBdr>
        <w:top w:val="none" w:sz="0" w:space="0" w:color="auto"/>
        <w:left w:val="none" w:sz="0" w:space="0" w:color="auto"/>
        <w:bottom w:val="none" w:sz="0" w:space="0" w:color="auto"/>
        <w:right w:val="none" w:sz="0" w:space="0" w:color="auto"/>
      </w:divBdr>
    </w:div>
    <w:div w:id="855115666">
      <w:bodyDiv w:val="1"/>
      <w:marLeft w:val="0"/>
      <w:marRight w:val="0"/>
      <w:marTop w:val="0"/>
      <w:marBottom w:val="0"/>
      <w:divBdr>
        <w:top w:val="none" w:sz="0" w:space="0" w:color="auto"/>
        <w:left w:val="none" w:sz="0" w:space="0" w:color="auto"/>
        <w:bottom w:val="none" w:sz="0" w:space="0" w:color="auto"/>
        <w:right w:val="none" w:sz="0" w:space="0" w:color="auto"/>
      </w:divBdr>
    </w:div>
    <w:div w:id="893781505">
      <w:bodyDiv w:val="1"/>
      <w:marLeft w:val="0"/>
      <w:marRight w:val="0"/>
      <w:marTop w:val="0"/>
      <w:marBottom w:val="0"/>
      <w:divBdr>
        <w:top w:val="none" w:sz="0" w:space="0" w:color="auto"/>
        <w:left w:val="none" w:sz="0" w:space="0" w:color="auto"/>
        <w:bottom w:val="none" w:sz="0" w:space="0" w:color="auto"/>
        <w:right w:val="none" w:sz="0" w:space="0" w:color="auto"/>
      </w:divBdr>
    </w:div>
    <w:div w:id="1107117142">
      <w:bodyDiv w:val="1"/>
      <w:marLeft w:val="0"/>
      <w:marRight w:val="0"/>
      <w:marTop w:val="0"/>
      <w:marBottom w:val="0"/>
      <w:divBdr>
        <w:top w:val="none" w:sz="0" w:space="0" w:color="auto"/>
        <w:left w:val="none" w:sz="0" w:space="0" w:color="auto"/>
        <w:bottom w:val="none" w:sz="0" w:space="0" w:color="auto"/>
        <w:right w:val="none" w:sz="0" w:space="0" w:color="auto"/>
      </w:divBdr>
    </w:div>
    <w:div w:id="1124927095">
      <w:marLeft w:val="0"/>
      <w:marRight w:val="0"/>
      <w:marTop w:val="0"/>
      <w:marBottom w:val="0"/>
      <w:divBdr>
        <w:top w:val="none" w:sz="0" w:space="0" w:color="auto"/>
        <w:left w:val="none" w:sz="0" w:space="0" w:color="auto"/>
        <w:bottom w:val="none" w:sz="0" w:space="0" w:color="auto"/>
        <w:right w:val="none" w:sz="0" w:space="0" w:color="auto"/>
      </w:divBdr>
    </w:div>
    <w:div w:id="1528326302">
      <w:bodyDiv w:val="1"/>
      <w:marLeft w:val="0"/>
      <w:marRight w:val="0"/>
      <w:marTop w:val="0"/>
      <w:marBottom w:val="0"/>
      <w:divBdr>
        <w:top w:val="none" w:sz="0" w:space="0" w:color="auto"/>
        <w:left w:val="none" w:sz="0" w:space="0" w:color="auto"/>
        <w:bottom w:val="none" w:sz="0" w:space="0" w:color="auto"/>
        <w:right w:val="none" w:sz="0" w:space="0" w:color="auto"/>
      </w:divBdr>
    </w:div>
    <w:div w:id="2010671852">
      <w:bodyDiv w:val="1"/>
      <w:marLeft w:val="0"/>
      <w:marRight w:val="0"/>
      <w:marTop w:val="0"/>
      <w:marBottom w:val="0"/>
      <w:divBdr>
        <w:top w:val="none" w:sz="0" w:space="0" w:color="auto"/>
        <w:left w:val="none" w:sz="0" w:space="0" w:color="auto"/>
        <w:bottom w:val="none" w:sz="0" w:space="0" w:color="auto"/>
        <w:right w:val="none" w:sz="0" w:space="0" w:color="auto"/>
      </w:divBdr>
    </w:div>
    <w:div w:id="203896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0808F-BF6A-4834-A7D4-59F5F0E50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2885</TotalTime>
  <Pages>3</Pages>
  <Words>2896</Words>
  <Characters>1651</Characters>
  <Application>Microsoft Office Word</Application>
  <DocSecurity>0</DocSecurity>
  <Lines>13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SEKRETAR RADU</cp:lastModifiedBy>
  <cp:revision>137</cp:revision>
  <cp:lastPrinted>2021-06-01T09:06:00Z</cp:lastPrinted>
  <dcterms:created xsi:type="dcterms:W3CDTF">2016-08-05T12:01:00Z</dcterms:created>
  <dcterms:modified xsi:type="dcterms:W3CDTF">2021-06-01T09:33:00Z</dcterms:modified>
</cp:coreProperties>
</file>