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A22C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22CC6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A22CC6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A22CC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22CC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232CAA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2019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</w:t>
      </w:r>
      <w:r w:rsidR="006B224B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954525">
        <w:rPr>
          <w:rFonts w:ascii="Times New Roman" w:hAnsi="Times New Roman" w:cs="Times New Roman"/>
          <w:sz w:val="28"/>
          <w:szCs w:val="28"/>
          <w:lang w:val="uk-UA"/>
        </w:rPr>
        <w:t>207</w:t>
      </w:r>
    </w:p>
    <w:p w:rsidR="00B5163D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5163D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</w:p>
    <w:p w:rsidR="00316246" w:rsidRDefault="00985C95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розробку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прое</w:t>
      </w:r>
      <w:r w:rsidR="00316246">
        <w:rPr>
          <w:rFonts w:ascii="Times New Roman" w:hAnsi="Times New Roman" w:cs="Times New Roman"/>
          <w:b/>
          <w:sz w:val="28"/>
          <w:szCs w:val="28"/>
          <w:lang w:val="uk-UA"/>
        </w:rPr>
        <w:t>ктно-</w:t>
      </w:r>
      <w:proofErr w:type="spellEnd"/>
    </w:p>
    <w:p w:rsidR="00DB3039" w:rsidRPr="00985C95" w:rsidRDefault="00316246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кошторисної</w:t>
      </w:r>
      <w:r w:rsidR="006B2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4525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CA4B3E" w:rsidRDefault="002228F1" w:rsidP="00DB3039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E5D32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r w:rsidR="00DB3039"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ст. 31  Закону України «Про місцеве самоврядування в Україні», </w:t>
      </w:r>
      <w:r w:rsidR="00DB3039" w:rsidRPr="00CA4B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8F1">
        <w:rPr>
          <w:rFonts w:ascii="Times New Roman" w:hAnsi="Times New Roman" w:cs="Times New Roman"/>
          <w:sz w:val="28"/>
          <w:szCs w:val="24"/>
          <w:lang w:val="uk-UA"/>
        </w:rPr>
        <w:t>Законом України «Про регулювання містобудівної діяльності»,  Законом України № 1817-VIII від 17.01.2017 «Про внесення змін до деяких законодавчих актів України щодо удосконалення містобудівної діяльності»,</w:t>
      </w:r>
      <w:r w:rsidRPr="002228F1">
        <w:rPr>
          <w:sz w:val="24"/>
          <w:lang w:val="uk-UA"/>
        </w:rPr>
        <w:t xml:space="preserve">  </w:t>
      </w:r>
      <w:r w:rsidR="00954525" w:rsidRPr="00954525">
        <w:rPr>
          <w:rFonts w:ascii="Times New Roman" w:hAnsi="Times New Roman" w:cs="Times New Roman"/>
          <w:sz w:val="28"/>
          <w:lang w:val="uk-UA"/>
        </w:rPr>
        <w:t xml:space="preserve">постановою Кабінету Міністрів України № 571 від 05.07.2019 року «Деякі питання надання у 2019 році субвенції з державного бюджету місцевим бюджетам на будівництво </w:t>
      </w:r>
      <w:proofErr w:type="spellStart"/>
      <w:r w:rsidR="00954525" w:rsidRPr="00954525">
        <w:rPr>
          <w:rFonts w:ascii="Times New Roman" w:hAnsi="Times New Roman" w:cs="Times New Roman"/>
          <w:sz w:val="28"/>
          <w:lang w:val="uk-UA"/>
        </w:rPr>
        <w:t>мультифункціональних</w:t>
      </w:r>
      <w:proofErr w:type="spellEnd"/>
      <w:r w:rsidR="00954525" w:rsidRPr="00954525">
        <w:rPr>
          <w:rFonts w:ascii="Times New Roman" w:hAnsi="Times New Roman" w:cs="Times New Roman"/>
          <w:sz w:val="28"/>
          <w:lang w:val="uk-UA"/>
        </w:rPr>
        <w:t xml:space="preserve"> майданчиків для занять ігровими видами спорту»,</w:t>
      </w:r>
      <w:r w:rsidR="00954525" w:rsidRPr="00954525">
        <w:rPr>
          <w:sz w:val="28"/>
          <w:lang w:val="uk-UA"/>
        </w:rPr>
        <w:t xml:space="preserve"> </w:t>
      </w:r>
      <w:r w:rsidR="00DB3039" w:rsidRPr="00CA4B3E">
        <w:rPr>
          <w:rFonts w:ascii="Times New Roman" w:hAnsi="Times New Roman" w:cs="Times New Roman"/>
          <w:sz w:val="28"/>
          <w:szCs w:val="28"/>
          <w:lang w:val="uk-UA"/>
        </w:rPr>
        <w:t>виконком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1859D0" w:rsidRPr="004D38BC" w:rsidRDefault="00B374DD" w:rsidP="00EA0F9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E5D32"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D05BFB">
        <w:rPr>
          <w:rFonts w:ascii="Times New Roman" w:hAnsi="Times New Roman" w:cs="Times New Roman"/>
          <w:sz w:val="28"/>
          <w:szCs w:val="28"/>
          <w:lang w:val="uk-UA"/>
        </w:rPr>
        <w:t xml:space="preserve">дозвіл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на розробку проектн</w:t>
      </w:r>
      <w:r w:rsidR="00316246">
        <w:rPr>
          <w:rFonts w:ascii="Times New Roman" w:hAnsi="Times New Roman" w:cs="Times New Roman"/>
          <w:sz w:val="28"/>
          <w:szCs w:val="28"/>
          <w:lang w:val="uk-UA"/>
        </w:rPr>
        <w:t>о-кошторисної</w:t>
      </w:r>
      <w:r w:rsidR="00954525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954525">
        <w:rPr>
          <w:rFonts w:ascii="Times New Roman" w:hAnsi="Times New Roman" w:cs="Times New Roman"/>
          <w:sz w:val="28"/>
          <w:szCs w:val="28"/>
          <w:lang w:val="uk-UA"/>
        </w:rPr>
        <w:t>об’єкту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45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CA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54525">
        <w:rPr>
          <w:rFonts w:ascii="Times New Roman" w:hAnsi="Times New Roman" w:cs="Times New Roman"/>
          <w:sz w:val="28"/>
          <w:szCs w:val="28"/>
          <w:lang w:val="uk-UA"/>
        </w:rPr>
        <w:t xml:space="preserve">Реконструкція </w:t>
      </w:r>
      <w:r w:rsidR="00EA0F94">
        <w:rPr>
          <w:rFonts w:ascii="Times New Roman" w:hAnsi="Times New Roman" w:cs="Times New Roman"/>
          <w:sz w:val="28"/>
          <w:szCs w:val="28"/>
          <w:lang w:val="uk-UA"/>
        </w:rPr>
        <w:t xml:space="preserve">існуючого баскетбольного майданчика у </w:t>
      </w:r>
      <w:proofErr w:type="spellStart"/>
      <w:r w:rsidR="00954525">
        <w:rPr>
          <w:rFonts w:ascii="Times New Roman" w:hAnsi="Times New Roman" w:cs="Times New Roman"/>
          <w:sz w:val="28"/>
          <w:szCs w:val="28"/>
          <w:lang w:val="uk-UA"/>
        </w:rPr>
        <w:t>мультифункціональний</w:t>
      </w:r>
      <w:proofErr w:type="spellEnd"/>
      <w:r w:rsidR="00954525">
        <w:rPr>
          <w:rFonts w:ascii="Times New Roman" w:hAnsi="Times New Roman" w:cs="Times New Roman"/>
          <w:sz w:val="28"/>
          <w:szCs w:val="28"/>
          <w:lang w:val="uk-UA"/>
        </w:rPr>
        <w:t xml:space="preserve"> майданчик за адресою: вул. Шкільна, 5 </w:t>
      </w:r>
      <w:proofErr w:type="spellStart"/>
      <w:r w:rsidR="00954525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954525">
        <w:rPr>
          <w:rFonts w:ascii="Times New Roman" w:hAnsi="Times New Roman" w:cs="Times New Roman"/>
          <w:sz w:val="28"/>
          <w:szCs w:val="28"/>
          <w:lang w:val="uk-UA"/>
        </w:rPr>
        <w:t>. Нова Борова</w:t>
      </w:r>
      <w:r w:rsidR="00B5163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5163D">
        <w:rPr>
          <w:rFonts w:ascii="Times New Roman" w:hAnsi="Times New Roman" w:cs="Times New Roman"/>
          <w:sz w:val="28"/>
          <w:szCs w:val="28"/>
        </w:rPr>
        <w:t>Хорошівського району</w:t>
      </w:r>
      <w:r w:rsidR="004D38B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80FF4" w:rsidRPr="00F80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0FF4" w:rsidRPr="00F80FF4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F80FF4" w:rsidRPr="00F80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0FF4" w:rsidRPr="00F80FF4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954525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A5AF0" w:rsidRPr="00C20620" w:rsidRDefault="00FD2FFD" w:rsidP="00B374D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ab/>
      </w:r>
      <w:r w:rsidR="00EA0F9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4D38B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 w:rsidR="00C20620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бюджету, фінансів і цін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Власюк П.В.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1624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52B2">
        <w:rPr>
          <w:rFonts w:ascii="Times New Roman" w:hAnsi="Times New Roman" w:cs="Times New Roman"/>
          <w:sz w:val="28"/>
          <w:szCs w:val="28"/>
          <w:lang w:val="uk-UA"/>
        </w:rPr>
        <w:t>Григорій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B6FB4"/>
    <w:rsid w:val="001859D0"/>
    <w:rsid w:val="002036AE"/>
    <w:rsid w:val="002228F1"/>
    <w:rsid w:val="00232CAA"/>
    <w:rsid w:val="00232DF2"/>
    <w:rsid w:val="00316246"/>
    <w:rsid w:val="00341E47"/>
    <w:rsid w:val="00395E2B"/>
    <w:rsid w:val="003C48CF"/>
    <w:rsid w:val="003F36B9"/>
    <w:rsid w:val="00472B6F"/>
    <w:rsid w:val="00497281"/>
    <w:rsid w:val="004D38BC"/>
    <w:rsid w:val="004E5D32"/>
    <w:rsid w:val="00507A1C"/>
    <w:rsid w:val="0051028A"/>
    <w:rsid w:val="00565DCC"/>
    <w:rsid w:val="00586D04"/>
    <w:rsid w:val="005B52B2"/>
    <w:rsid w:val="005D5E4C"/>
    <w:rsid w:val="005F7D85"/>
    <w:rsid w:val="00651C5C"/>
    <w:rsid w:val="006A5AF0"/>
    <w:rsid w:val="006B224B"/>
    <w:rsid w:val="00787804"/>
    <w:rsid w:val="007A2E32"/>
    <w:rsid w:val="007E3FA9"/>
    <w:rsid w:val="007E4C9E"/>
    <w:rsid w:val="00830725"/>
    <w:rsid w:val="00844470"/>
    <w:rsid w:val="008925F6"/>
    <w:rsid w:val="00954525"/>
    <w:rsid w:val="00982780"/>
    <w:rsid w:val="00985C95"/>
    <w:rsid w:val="009E6CB5"/>
    <w:rsid w:val="00A22CC6"/>
    <w:rsid w:val="00A44698"/>
    <w:rsid w:val="00A84425"/>
    <w:rsid w:val="00AC31BA"/>
    <w:rsid w:val="00B374DD"/>
    <w:rsid w:val="00B5163D"/>
    <w:rsid w:val="00B61C0D"/>
    <w:rsid w:val="00BA4EEE"/>
    <w:rsid w:val="00BE410D"/>
    <w:rsid w:val="00C20620"/>
    <w:rsid w:val="00C419BF"/>
    <w:rsid w:val="00C749BE"/>
    <w:rsid w:val="00CA4B3E"/>
    <w:rsid w:val="00CC107D"/>
    <w:rsid w:val="00CC680F"/>
    <w:rsid w:val="00CE2418"/>
    <w:rsid w:val="00D05BFB"/>
    <w:rsid w:val="00D158E1"/>
    <w:rsid w:val="00D37CC2"/>
    <w:rsid w:val="00DB3039"/>
    <w:rsid w:val="00DF0C40"/>
    <w:rsid w:val="00E8589B"/>
    <w:rsid w:val="00E96A93"/>
    <w:rsid w:val="00EA0F94"/>
    <w:rsid w:val="00F0611E"/>
    <w:rsid w:val="00F80FF4"/>
    <w:rsid w:val="00FD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2019-08-02T13:36:00Z</cp:lastPrinted>
  <dcterms:created xsi:type="dcterms:W3CDTF">2019-08-02T06:11:00Z</dcterms:created>
  <dcterms:modified xsi:type="dcterms:W3CDTF">2019-08-02T13:40:00Z</dcterms:modified>
</cp:coreProperties>
</file>