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2637B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липня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32637B">
        <w:rPr>
          <w:sz w:val="28"/>
          <w:szCs w:val="28"/>
        </w:rPr>
        <w:t>..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FE1E32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відділу освіти, </w:t>
      </w:r>
      <w:r w:rsidR="00A12594">
        <w:rPr>
          <w:b/>
          <w:sz w:val="28"/>
          <w:szCs w:val="28"/>
        </w:rPr>
        <w:t>культури, молоді</w:t>
      </w:r>
      <w:r>
        <w:rPr>
          <w:b/>
          <w:sz w:val="28"/>
          <w:szCs w:val="28"/>
        </w:rPr>
        <w:t xml:space="preserve"> </w:t>
      </w:r>
    </w:p>
    <w:p w:rsidR="00FE1E32" w:rsidRDefault="00A12594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спорту</w:t>
      </w:r>
      <w:r w:rsidR="0032637B">
        <w:rPr>
          <w:b/>
          <w:sz w:val="28"/>
          <w:szCs w:val="28"/>
        </w:rPr>
        <w:t xml:space="preserve"> Новоборівської селищної </w:t>
      </w:r>
    </w:p>
    <w:p w:rsidR="0032637B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ради</w:t>
      </w:r>
      <w:r w:rsidR="00FE1E32">
        <w:rPr>
          <w:b/>
          <w:sz w:val="28"/>
          <w:szCs w:val="28"/>
        </w:rPr>
        <w:t xml:space="preserve"> на 2021-2025 роки</w:t>
      </w:r>
      <w:r w:rsidR="00096C93" w:rsidRPr="00337DF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у зв’язку із зміною </w:t>
      </w:r>
    </w:p>
    <w:p w:rsidR="00096C93" w:rsidRPr="00337DFC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назви відділу та його структури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A12594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</w:t>
      </w:r>
      <w:r w:rsidR="0032637B">
        <w:rPr>
          <w:sz w:val="28"/>
          <w:szCs w:val="28"/>
        </w:rPr>
        <w:t xml:space="preserve">начальника </w:t>
      </w:r>
      <w:r w:rsidR="0032637B" w:rsidRPr="0032637B">
        <w:rPr>
          <w:sz w:val="28"/>
          <w:szCs w:val="28"/>
        </w:rPr>
        <w:t>відділу освіти, охорони здоров’я і соціально-культурної сфери Новоборівської</w:t>
      </w:r>
      <w:r w:rsidR="0032637B">
        <w:rPr>
          <w:sz w:val="28"/>
          <w:szCs w:val="28"/>
        </w:rPr>
        <w:t xml:space="preserve"> </w:t>
      </w:r>
      <w:r w:rsidR="0032637B" w:rsidRPr="0032637B">
        <w:rPr>
          <w:sz w:val="28"/>
          <w:szCs w:val="28"/>
        </w:rPr>
        <w:t>селищної ради</w:t>
      </w:r>
      <w:r w:rsidR="0032637B" w:rsidRPr="00332958"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Людмили ПРИЩЕПИ</w:t>
      </w:r>
      <w:r w:rsidR="00FE1E32">
        <w:rPr>
          <w:sz w:val="28"/>
          <w:szCs w:val="28"/>
        </w:rPr>
        <w:t xml:space="preserve"> про затвердження в новій редакції Колективного договору</w:t>
      </w:r>
      <w:r w:rsidR="00FE1E32" w:rsidRPr="00FE1E32">
        <w:rPr>
          <w:sz w:val="28"/>
          <w:szCs w:val="28"/>
        </w:rPr>
        <w:t xml:space="preserve"> відділу освіти, культури, молоді та спорту Новоборівської селищної ради</w:t>
      </w:r>
      <w:r w:rsidR="00FE1E32">
        <w:rPr>
          <w:sz w:val="28"/>
          <w:szCs w:val="28"/>
        </w:rPr>
        <w:t xml:space="preserve"> на                      2021-2025 роки</w:t>
      </w:r>
      <w:r w:rsidR="0032637B">
        <w:rPr>
          <w:sz w:val="28"/>
          <w:szCs w:val="28"/>
        </w:rPr>
        <w:t>, у зв’язку із зміною назви відділу та його структури</w:t>
      </w:r>
      <w:r w:rsidRPr="00332958">
        <w:rPr>
          <w:sz w:val="28"/>
          <w:szCs w:val="28"/>
        </w:rPr>
        <w:t>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096C93" w:rsidRPr="00FE1E32" w:rsidRDefault="00FE1E32" w:rsidP="00FE1E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Pr="00FE1E32">
        <w:rPr>
          <w:sz w:val="28"/>
          <w:szCs w:val="28"/>
        </w:rPr>
        <w:t>відділу освіти, культури, молоді та спорту Новоборівської селищної ради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на 2021-2025 роки</w:t>
      </w:r>
      <w:r w:rsidRPr="00FE1E32">
        <w:rPr>
          <w:sz w:val="28"/>
          <w:szCs w:val="28"/>
        </w:rPr>
        <w:t>, у зв’язку із зміною назви відділу та його структури</w:t>
      </w:r>
      <w:r w:rsidR="00096C93" w:rsidRPr="00BD24A4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>
      <w:pPr>
        <w:jc w:val="both"/>
        <w:rPr>
          <w:sz w:val="28"/>
          <w:szCs w:val="28"/>
        </w:rPr>
      </w:pPr>
    </w:p>
    <w:p w:rsidR="00096C93" w:rsidRDefault="00096C93" w:rsidP="00096C93"/>
    <w:p w:rsidR="00096C93" w:rsidRDefault="00096C93" w:rsidP="00096C93"/>
    <w:p w:rsidR="00096C93" w:rsidRPr="009C02AD" w:rsidRDefault="00096C93" w:rsidP="00096C93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9C02AD" w:rsidRDefault="00096C93" w:rsidP="00096C93">
      <w:pPr>
        <w:ind w:firstLine="708"/>
        <w:rPr>
          <w:sz w:val="28"/>
          <w:szCs w:val="28"/>
        </w:rPr>
      </w:pPr>
    </w:p>
    <w:p w:rsidR="00E2583E" w:rsidRDefault="00E2583E"/>
    <w:sectPr w:rsidR="00E2583E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32637B"/>
    <w:rsid w:val="0050744A"/>
    <w:rsid w:val="00A12594"/>
    <w:rsid w:val="00A60EE5"/>
    <w:rsid w:val="00D74F7A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2021-06-23T10:21:00Z</cp:lastPrinted>
  <dcterms:created xsi:type="dcterms:W3CDTF">2021-07-08T12:49:00Z</dcterms:created>
  <dcterms:modified xsi:type="dcterms:W3CDTF">2021-07-08T12:49:00Z</dcterms:modified>
</cp:coreProperties>
</file>