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445" w:rsidRPr="00052490" w:rsidRDefault="00AE114A" w:rsidP="00EE6445">
      <w:pPr>
        <w:pStyle w:val="1"/>
        <w:rPr>
          <w:b w:val="0"/>
          <w:color w:val="000000"/>
        </w:rPr>
      </w:pPr>
      <w:r>
        <w:rPr>
          <w:rFonts w:ascii="Garamond" w:hAnsi="Garamond"/>
          <w:b w:val="0"/>
          <w:noProof/>
          <w:sz w:val="36"/>
          <w:szCs w:val="36"/>
          <w:lang w:eastAsia="uk-UA"/>
        </w:rPr>
        <w:drawing>
          <wp:inline distT="0" distB="0" distL="0" distR="0">
            <wp:extent cx="428625" cy="5715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445" w:rsidRPr="00052490" w:rsidRDefault="00EE6445" w:rsidP="00EE6445">
      <w:pPr>
        <w:jc w:val="center"/>
        <w:rPr>
          <w:sz w:val="28"/>
          <w:szCs w:val="28"/>
          <w:lang w:val="uk-UA"/>
        </w:rPr>
      </w:pPr>
      <w:r w:rsidRPr="00052490">
        <w:rPr>
          <w:sz w:val="28"/>
          <w:szCs w:val="28"/>
          <w:lang w:val="uk-UA"/>
        </w:rPr>
        <w:t>УКРАЇНА</w:t>
      </w:r>
    </w:p>
    <w:p w:rsidR="00EE6445" w:rsidRPr="00052490" w:rsidRDefault="00EE6445" w:rsidP="00EE6445">
      <w:pPr>
        <w:jc w:val="center"/>
        <w:rPr>
          <w:sz w:val="28"/>
          <w:szCs w:val="28"/>
          <w:lang w:val="uk-UA"/>
        </w:rPr>
      </w:pPr>
      <w:r w:rsidRPr="00052490">
        <w:rPr>
          <w:sz w:val="28"/>
          <w:szCs w:val="28"/>
          <w:lang w:val="uk-UA"/>
        </w:rPr>
        <w:t>НОВОБОРІВСЬКА СЕЛИЩНА РАДА</w:t>
      </w:r>
    </w:p>
    <w:p w:rsidR="00EE6445" w:rsidRPr="00052490" w:rsidRDefault="00EE6445" w:rsidP="00EE6445">
      <w:pPr>
        <w:jc w:val="center"/>
        <w:rPr>
          <w:sz w:val="28"/>
          <w:szCs w:val="28"/>
          <w:lang w:val="uk-UA"/>
        </w:rPr>
      </w:pPr>
      <w:r w:rsidRPr="00052490">
        <w:rPr>
          <w:sz w:val="28"/>
          <w:szCs w:val="28"/>
          <w:lang w:val="uk-UA"/>
        </w:rPr>
        <w:t>ХОРОШІВСЬКОГО РАЙОНУ ЖИТОМИРСЬКОЇ ОБЛАСТІ</w:t>
      </w:r>
    </w:p>
    <w:p w:rsidR="00EE6445" w:rsidRPr="00052490" w:rsidRDefault="00EE6445" w:rsidP="00EE6445">
      <w:pPr>
        <w:jc w:val="center"/>
        <w:rPr>
          <w:sz w:val="28"/>
          <w:szCs w:val="28"/>
          <w:lang w:val="uk-UA"/>
        </w:rPr>
      </w:pPr>
    </w:p>
    <w:p w:rsidR="00EE6445" w:rsidRPr="00052490" w:rsidRDefault="00EE6445" w:rsidP="00EE6445">
      <w:pPr>
        <w:pStyle w:val="NoSpacing"/>
        <w:jc w:val="center"/>
        <w:rPr>
          <w:sz w:val="28"/>
          <w:szCs w:val="28"/>
          <w:lang w:val="uk-UA"/>
        </w:rPr>
      </w:pPr>
      <w:r w:rsidRPr="00052490">
        <w:rPr>
          <w:sz w:val="28"/>
          <w:szCs w:val="28"/>
          <w:lang w:val="uk-UA"/>
        </w:rPr>
        <w:t>ВИКОНАВЧИЙ КОМІТЕТ</w:t>
      </w:r>
    </w:p>
    <w:p w:rsidR="00EE6445" w:rsidRPr="00052490" w:rsidRDefault="00EE6445" w:rsidP="00EE6445">
      <w:pPr>
        <w:pStyle w:val="NoSpacing"/>
        <w:jc w:val="center"/>
        <w:rPr>
          <w:sz w:val="28"/>
          <w:szCs w:val="28"/>
          <w:lang w:val="uk-UA"/>
        </w:rPr>
      </w:pPr>
      <w:r w:rsidRPr="00052490">
        <w:rPr>
          <w:sz w:val="28"/>
          <w:szCs w:val="28"/>
          <w:lang w:val="uk-UA"/>
        </w:rPr>
        <w:t>РІШЕННЯ</w:t>
      </w:r>
    </w:p>
    <w:p w:rsidR="00EE6445" w:rsidRPr="002F31DF" w:rsidRDefault="00EE6445" w:rsidP="00EE6445">
      <w:pPr>
        <w:pStyle w:val="NoSpacing"/>
        <w:rPr>
          <w:lang w:val="uk-UA"/>
        </w:rPr>
      </w:pPr>
    </w:p>
    <w:p w:rsidR="00EE6445" w:rsidRDefault="00EE6445" w:rsidP="00EE6445">
      <w:pPr>
        <w:jc w:val="center"/>
        <w:rPr>
          <w:sz w:val="28"/>
          <w:lang w:val="uk-UA"/>
        </w:rPr>
      </w:pPr>
    </w:p>
    <w:p w:rsidR="00EE6445" w:rsidRPr="00C42D96" w:rsidRDefault="00EE6445" w:rsidP="00EE6445">
      <w:pPr>
        <w:jc w:val="both"/>
        <w:rPr>
          <w:sz w:val="28"/>
          <w:szCs w:val="28"/>
          <w:lang w:val="uk-UA"/>
        </w:rPr>
      </w:pPr>
      <w:r w:rsidRPr="00C42D96">
        <w:rPr>
          <w:sz w:val="28"/>
          <w:szCs w:val="28"/>
          <w:lang w:val="uk-UA"/>
        </w:rPr>
        <w:t xml:space="preserve">від </w:t>
      </w:r>
      <w:r w:rsidR="008709C1">
        <w:rPr>
          <w:sz w:val="28"/>
          <w:szCs w:val="28"/>
          <w:lang w:val="uk-UA"/>
        </w:rPr>
        <w:t>26 травня</w:t>
      </w:r>
      <w:r>
        <w:rPr>
          <w:sz w:val="28"/>
          <w:szCs w:val="28"/>
          <w:lang w:val="uk-UA"/>
        </w:rPr>
        <w:t xml:space="preserve"> 2020 </w:t>
      </w:r>
      <w:r w:rsidRPr="00C42D96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 xml:space="preserve">                                       </w:t>
      </w:r>
      <w:r w:rsidR="008709C1">
        <w:rPr>
          <w:sz w:val="28"/>
          <w:szCs w:val="28"/>
          <w:lang w:val="uk-UA"/>
        </w:rPr>
        <w:t xml:space="preserve">                           №</w:t>
      </w:r>
      <w:r w:rsidR="00AE114A">
        <w:rPr>
          <w:sz w:val="28"/>
          <w:szCs w:val="28"/>
          <w:lang w:val="uk-UA"/>
        </w:rPr>
        <w:t>117</w:t>
      </w:r>
    </w:p>
    <w:p w:rsidR="00EE6445" w:rsidRPr="00207891" w:rsidRDefault="00EE6445" w:rsidP="00EE6445">
      <w:pPr>
        <w:pStyle w:val="Style4"/>
        <w:widowControl/>
        <w:spacing w:line="240" w:lineRule="exact"/>
        <w:ind w:right="4666"/>
        <w:rPr>
          <w:sz w:val="20"/>
          <w:szCs w:val="20"/>
          <w:lang w:val="uk-UA"/>
        </w:rPr>
      </w:pPr>
    </w:p>
    <w:p w:rsidR="00EE6445" w:rsidRPr="00052490" w:rsidRDefault="00EE6445" w:rsidP="00EE6445">
      <w:pPr>
        <w:pStyle w:val="Style4"/>
        <w:widowControl/>
        <w:spacing w:before="43" w:line="322" w:lineRule="exact"/>
        <w:ind w:right="4666"/>
        <w:rPr>
          <w:rStyle w:val="FontStyle13"/>
          <w:i w:val="0"/>
          <w:sz w:val="28"/>
          <w:szCs w:val="28"/>
          <w:lang w:val="uk-UA" w:eastAsia="uk-UA"/>
        </w:rPr>
      </w:pPr>
      <w:r w:rsidRPr="00052490">
        <w:rPr>
          <w:rStyle w:val="FontStyle13"/>
          <w:i w:val="0"/>
          <w:sz w:val="28"/>
          <w:szCs w:val="28"/>
          <w:lang w:val="uk-UA" w:eastAsia="uk-UA"/>
        </w:rPr>
        <w:t xml:space="preserve">Про надання дозволу на </w:t>
      </w:r>
    </w:p>
    <w:p w:rsidR="00EE6445" w:rsidRPr="00052490" w:rsidRDefault="00EE6445" w:rsidP="00EE6445">
      <w:pPr>
        <w:pStyle w:val="Style4"/>
        <w:widowControl/>
        <w:spacing w:before="43" w:line="322" w:lineRule="exact"/>
        <w:ind w:right="4666"/>
        <w:rPr>
          <w:rStyle w:val="FontStyle13"/>
          <w:i w:val="0"/>
          <w:sz w:val="28"/>
          <w:szCs w:val="28"/>
          <w:lang w:val="uk-UA" w:eastAsia="uk-UA"/>
        </w:rPr>
      </w:pPr>
      <w:r w:rsidRPr="00052490">
        <w:rPr>
          <w:rStyle w:val="FontStyle13"/>
          <w:i w:val="0"/>
          <w:sz w:val="28"/>
          <w:szCs w:val="28"/>
          <w:lang w:val="uk-UA" w:eastAsia="uk-UA"/>
        </w:rPr>
        <w:t>розміщення зовнішньої реклами</w:t>
      </w:r>
    </w:p>
    <w:p w:rsidR="00052490" w:rsidRPr="00A536BD" w:rsidRDefault="00052490" w:rsidP="00EE6445">
      <w:pPr>
        <w:pStyle w:val="Style4"/>
        <w:widowControl/>
        <w:spacing w:before="43" w:line="322" w:lineRule="exact"/>
        <w:ind w:right="4666"/>
        <w:rPr>
          <w:rStyle w:val="FontStyle13"/>
          <w:b w:val="0"/>
          <w:i w:val="0"/>
          <w:sz w:val="28"/>
          <w:szCs w:val="28"/>
          <w:lang w:val="uk-UA" w:eastAsia="uk-UA"/>
        </w:rPr>
      </w:pPr>
    </w:p>
    <w:p w:rsidR="00EE6445" w:rsidRPr="008E0F35" w:rsidRDefault="00EE6445" w:rsidP="00EE6445">
      <w:pPr>
        <w:pStyle w:val="Style5"/>
        <w:widowControl/>
        <w:spacing w:before="62"/>
        <w:rPr>
          <w:rStyle w:val="FontStyle14"/>
          <w:sz w:val="28"/>
          <w:szCs w:val="28"/>
          <w:lang w:val="uk-UA" w:eastAsia="uk-UA"/>
        </w:rPr>
      </w:pPr>
      <w:r w:rsidRPr="008E0F35">
        <w:rPr>
          <w:rStyle w:val="FontStyle14"/>
          <w:sz w:val="28"/>
          <w:szCs w:val="28"/>
          <w:lang w:val="uk-UA" w:eastAsia="uk-UA"/>
        </w:rPr>
        <w:t xml:space="preserve">Розглянувши заяву </w:t>
      </w:r>
      <w:r>
        <w:rPr>
          <w:sz w:val="28"/>
          <w:szCs w:val="28"/>
          <w:lang w:val="uk-UA"/>
        </w:rPr>
        <w:t>Фесенка Дмитра Володимировича, який зареєстрований за адресою: смт. Хорошів, провулок Східний, 7 А, щодо</w:t>
      </w:r>
      <w:r w:rsidRPr="008E0F35">
        <w:rPr>
          <w:rStyle w:val="FontStyle14"/>
          <w:sz w:val="28"/>
          <w:szCs w:val="28"/>
          <w:lang w:val="uk-UA" w:eastAsia="uk-UA"/>
        </w:rPr>
        <w:t xml:space="preserve"> надання дозволу на розміщення зовнішньої реклами </w:t>
      </w:r>
      <w:r>
        <w:rPr>
          <w:rStyle w:val="FontStyle14"/>
          <w:sz w:val="28"/>
          <w:szCs w:val="28"/>
          <w:lang w:val="uk-UA" w:eastAsia="uk-UA"/>
        </w:rPr>
        <w:t xml:space="preserve">на будівлі комунальної власності Новоборівської селищної ради, </w:t>
      </w:r>
      <w:r w:rsidRPr="008E0F35">
        <w:rPr>
          <w:rStyle w:val="FontStyle14"/>
          <w:sz w:val="28"/>
          <w:szCs w:val="28"/>
          <w:lang w:val="uk-UA" w:eastAsia="uk-UA"/>
        </w:rPr>
        <w:t xml:space="preserve"> керуючись </w:t>
      </w:r>
      <w:r>
        <w:rPr>
          <w:rStyle w:val="FontStyle14"/>
          <w:sz w:val="28"/>
          <w:szCs w:val="28"/>
          <w:lang w:val="uk-UA" w:eastAsia="uk-UA"/>
        </w:rPr>
        <w:t>підпунктом 13 пункту «а» статті 30 Закону України «</w:t>
      </w:r>
      <w:r w:rsidRPr="008E0F35">
        <w:rPr>
          <w:rStyle w:val="FontStyle14"/>
          <w:sz w:val="28"/>
          <w:szCs w:val="28"/>
          <w:lang w:val="uk-UA" w:eastAsia="uk-UA"/>
        </w:rPr>
        <w:t>Про місцеве самоврядування в Україні</w:t>
      </w:r>
      <w:r>
        <w:rPr>
          <w:rStyle w:val="FontStyle14"/>
          <w:sz w:val="28"/>
          <w:szCs w:val="28"/>
          <w:lang w:val="uk-UA" w:eastAsia="uk-UA"/>
        </w:rPr>
        <w:t xml:space="preserve">», частини першої статті 16 Закону України «Про рекламу», пункту 20 Типових правил розміщення зовнішньої реклами, затверджених постановою Кабінету Міністрів України від 29.12.2003 № 2067, Порядком розміщення зовнішньої реклами в межах території населених пунктів Новоборівської  селищної ради, затвердженого рішенням виконавчого комітету Новоборівської селищної ради від </w:t>
      </w:r>
      <w:r w:rsidR="008709C1">
        <w:rPr>
          <w:rStyle w:val="FontStyle14"/>
          <w:sz w:val="28"/>
          <w:szCs w:val="28"/>
          <w:lang w:val="uk-UA" w:eastAsia="uk-UA"/>
        </w:rPr>
        <w:t>26.05.2020</w:t>
      </w:r>
      <w:r>
        <w:rPr>
          <w:rStyle w:val="FontStyle14"/>
          <w:sz w:val="28"/>
          <w:szCs w:val="28"/>
          <w:lang w:val="uk-UA" w:eastAsia="uk-UA"/>
        </w:rPr>
        <w:t xml:space="preserve"> року № </w:t>
      </w:r>
      <w:r w:rsidR="008709C1">
        <w:rPr>
          <w:rStyle w:val="FontStyle14"/>
          <w:sz w:val="28"/>
          <w:szCs w:val="28"/>
          <w:lang w:val="uk-UA" w:eastAsia="uk-UA"/>
        </w:rPr>
        <w:t>107</w:t>
      </w:r>
      <w:r>
        <w:rPr>
          <w:rStyle w:val="FontStyle14"/>
          <w:sz w:val="28"/>
          <w:szCs w:val="28"/>
          <w:lang w:val="uk-UA" w:eastAsia="uk-UA"/>
        </w:rPr>
        <w:t xml:space="preserve"> «Про розміщення зовнішньої реклами в межах території населених пунктів Новоборівської селищної ради»</w:t>
      </w:r>
      <w:r w:rsidRPr="008E0F35">
        <w:rPr>
          <w:rStyle w:val="FontStyle14"/>
          <w:sz w:val="28"/>
          <w:szCs w:val="28"/>
          <w:lang w:val="uk-UA" w:eastAsia="uk-UA"/>
        </w:rPr>
        <w:t xml:space="preserve">, виконавчий комітет </w:t>
      </w:r>
    </w:p>
    <w:p w:rsidR="00EE6445" w:rsidRPr="008E0F35" w:rsidRDefault="00EE6445" w:rsidP="00EE6445">
      <w:pPr>
        <w:pStyle w:val="Style6"/>
        <w:widowControl/>
        <w:spacing w:line="240" w:lineRule="exact"/>
        <w:ind w:left="3178"/>
        <w:rPr>
          <w:sz w:val="28"/>
          <w:szCs w:val="28"/>
          <w:lang w:val="uk-UA"/>
        </w:rPr>
      </w:pPr>
    </w:p>
    <w:p w:rsidR="00EE6445" w:rsidRPr="00283ACC" w:rsidRDefault="00EE6445" w:rsidP="008709C1">
      <w:pPr>
        <w:pStyle w:val="Style6"/>
        <w:widowControl/>
        <w:spacing w:before="91"/>
        <w:rPr>
          <w:lang w:val="uk-UA"/>
        </w:rPr>
      </w:pPr>
      <w:r w:rsidRPr="008E0F35">
        <w:rPr>
          <w:rStyle w:val="FontStyle14"/>
          <w:sz w:val="28"/>
          <w:szCs w:val="28"/>
          <w:lang w:val="uk-UA" w:eastAsia="uk-UA"/>
        </w:rPr>
        <w:t>В</w:t>
      </w:r>
      <w:r>
        <w:rPr>
          <w:rStyle w:val="FontStyle14"/>
          <w:sz w:val="28"/>
          <w:szCs w:val="28"/>
          <w:lang w:val="uk-UA" w:eastAsia="uk-UA"/>
        </w:rPr>
        <w:t xml:space="preserve"> </w:t>
      </w:r>
      <w:r w:rsidRPr="008E0F35">
        <w:rPr>
          <w:rStyle w:val="FontStyle14"/>
          <w:sz w:val="28"/>
          <w:szCs w:val="28"/>
          <w:lang w:val="uk-UA" w:eastAsia="uk-UA"/>
        </w:rPr>
        <w:t>И</w:t>
      </w:r>
      <w:r>
        <w:rPr>
          <w:rStyle w:val="FontStyle14"/>
          <w:sz w:val="28"/>
          <w:szCs w:val="28"/>
          <w:lang w:val="uk-UA" w:eastAsia="uk-UA"/>
        </w:rPr>
        <w:t xml:space="preserve"> </w:t>
      </w:r>
      <w:r w:rsidRPr="008E0F35">
        <w:rPr>
          <w:rStyle w:val="FontStyle14"/>
          <w:sz w:val="28"/>
          <w:szCs w:val="28"/>
          <w:lang w:val="uk-UA" w:eastAsia="uk-UA"/>
        </w:rPr>
        <w:t>Р</w:t>
      </w:r>
      <w:r>
        <w:rPr>
          <w:rStyle w:val="FontStyle14"/>
          <w:sz w:val="28"/>
          <w:szCs w:val="28"/>
          <w:lang w:val="uk-UA" w:eastAsia="uk-UA"/>
        </w:rPr>
        <w:t xml:space="preserve"> </w:t>
      </w:r>
      <w:r w:rsidRPr="008E0F35">
        <w:rPr>
          <w:rStyle w:val="FontStyle14"/>
          <w:sz w:val="28"/>
          <w:szCs w:val="28"/>
          <w:lang w:val="uk-UA" w:eastAsia="uk-UA"/>
        </w:rPr>
        <w:t>І</w:t>
      </w:r>
      <w:r>
        <w:rPr>
          <w:rStyle w:val="FontStyle14"/>
          <w:sz w:val="28"/>
          <w:szCs w:val="28"/>
          <w:lang w:val="uk-UA" w:eastAsia="uk-UA"/>
        </w:rPr>
        <w:t xml:space="preserve"> </w:t>
      </w:r>
      <w:r w:rsidRPr="008E0F35">
        <w:rPr>
          <w:rStyle w:val="FontStyle14"/>
          <w:sz w:val="28"/>
          <w:szCs w:val="28"/>
          <w:lang w:val="uk-UA" w:eastAsia="uk-UA"/>
        </w:rPr>
        <w:t>Ш</w:t>
      </w:r>
      <w:r>
        <w:rPr>
          <w:rStyle w:val="FontStyle14"/>
          <w:sz w:val="28"/>
          <w:szCs w:val="28"/>
          <w:lang w:val="uk-UA" w:eastAsia="uk-UA"/>
        </w:rPr>
        <w:t xml:space="preserve"> </w:t>
      </w:r>
      <w:r w:rsidRPr="008E0F35">
        <w:rPr>
          <w:rStyle w:val="FontStyle14"/>
          <w:sz w:val="28"/>
          <w:szCs w:val="28"/>
          <w:lang w:val="uk-UA" w:eastAsia="uk-UA"/>
        </w:rPr>
        <w:t>И</w:t>
      </w:r>
      <w:r>
        <w:rPr>
          <w:rStyle w:val="FontStyle14"/>
          <w:sz w:val="28"/>
          <w:szCs w:val="28"/>
          <w:lang w:val="uk-UA" w:eastAsia="uk-UA"/>
        </w:rPr>
        <w:t xml:space="preserve"> </w:t>
      </w:r>
      <w:r w:rsidR="00052490">
        <w:rPr>
          <w:rStyle w:val="FontStyle14"/>
          <w:sz w:val="28"/>
          <w:szCs w:val="28"/>
          <w:lang w:val="uk-UA" w:eastAsia="uk-UA"/>
        </w:rPr>
        <w:t>В:</w:t>
      </w:r>
    </w:p>
    <w:p w:rsidR="00EE6445" w:rsidRPr="00EE6445" w:rsidRDefault="00EE6445" w:rsidP="00EE6445">
      <w:pPr>
        <w:pStyle w:val="Style7"/>
        <w:widowControl/>
        <w:spacing w:before="96" w:line="317" w:lineRule="exact"/>
        <w:rPr>
          <w:sz w:val="28"/>
          <w:szCs w:val="28"/>
          <w:lang w:val="uk-UA" w:eastAsia="uk-UA"/>
        </w:rPr>
      </w:pPr>
      <w:r w:rsidRPr="00EE6445">
        <w:rPr>
          <w:rStyle w:val="FontStyle14"/>
          <w:sz w:val="28"/>
          <w:szCs w:val="28"/>
          <w:lang w:val="uk-UA" w:eastAsia="uk-UA"/>
        </w:rPr>
        <w:t xml:space="preserve">1. Надати дозвіл </w:t>
      </w:r>
      <w:r w:rsidR="008709C1">
        <w:rPr>
          <w:rStyle w:val="FontStyle14"/>
          <w:sz w:val="28"/>
          <w:szCs w:val="28"/>
          <w:lang w:val="uk-UA" w:eastAsia="uk-UA"/>
        </w:rPr>
        <w:t xml:space="preserve">строком на 5 років </w:t>
      </w:r>
      <w:r w:rsidRPr="00EE6445">
        <w:rPr>
          <w:rStyle w:val="FontStyle14"/>
          <w:sz w:val="28"/>
          <w:szCs w:val="28"/>
          <w:lang w:val="uk-UA" w:eastAsia="uk-UA"/>
        </w:rPr>
        <w:t>на розміщення зовнішньої реклами</w:t>
      </w:r>
      <w:r w:rsidRPr="00EE6445">
        <w:rPr>
          <w:sz w:val="28"/>
          <w:szCs w:val="28"/>
          <w:lang w:val="uk-UA"/>
        </w:rPr>
        <w:t xml:space="preserve"> фізичній особі-підприємцю Фесенку Дмитру Володимировичу, який зареєстрований за адресою: смт. Хорошів, провулок Східний, 7А, у вигляді банера за наступною адресою</w:t>
      </w:r>
      <w:r w:rsidRPr="00EE6445">
        <w:rPr>
          <w:rStyle w:val="FontStyle14"/>
          <w:sz w:val="28"/>
          <w:szCs w:val="28"/>
          <w:lang w:val="uk-UA" w:eastAsia="uk-UA"/>
        </w:rPr>
        <w:t>: смт. Нова Борова, вул. Незалежності, 24, Хорошівського району Житомирської області.</w:t>
      </w:r>
    </w:p>
    <w:p w:rsidR="00EE6445" w:rsidRPr="00A10E15" w:rsidRDefault="00EE6445" w:rsidP="00EE6445">
      <w:pPr>
        <w:ind w:firstLine="567"/>
        <w:jc w:val="both"/>
        <w:rPr>
          <w:sz w:val="28"/>
          <w:szCs w:val="28"/>
          <w:lang w:val="uk-UA"/>
        </w:rPr>
      </w:pPr>
      <w:r w:rsidRPr="008E0F35">
        <w:rPr>
          <w:rStyle w:val="FontStyle14"/>
          <w:sz w:val="28"/>
          <w:szCs w:val="28"/>
          <w:lang w:val="uk-UA" w:eastAsia="uk-UA"/>
        </w:rPr>
        <w:t xml:space="preserve">2. </w:t>
      </w:r>
      <w:r>
        <w:rPr>
          <w:rStyle w:val="FontStyle14"/>
          <w:sz w:val="28"/>
          <w:szCs w:val="28"/>
          <w:lang w:val="uk-UA" w:eastAsia="uk-UA"/>
        </w:rPr>
        <w:t>Ф</w:t>
      </w:r>
      <w:r>
        <w:rPr>
          <w:sz w:val="28"/>
          <w:szCs w:val="28"/>
          <w:lang w:val="uk-UA"/>
        </w:rPr>
        <w:t>ізичній особі-підприємцю Фесенку Дмитру Володимировичу</w:t>
      </w:r>
      <w:r w:rsidRPr="008E0F35">
        <w:rPr>
          <w:rStyle w:val="FontStyle14"/>
          <w:sz w:val="28"/>
          <w:szCs w:val="28"/>
          <w:lang w:val="uk-UA" w:eastAsia="uk-UA"/>
        </w:rPr>
        <w:t xml:space="preserve"> укласти з </w:t>
      </w:r>
      <w:r>
        <w:rPr>
          <w:rStyle w:val="FontStyle14"/>
          <w:sz w:val="28"/>
          <w:szCs w:val="28"/>
          <w:lang w:val="uk-UA" w:eastAsia="uk-UA"/>
        </w:rPr>
        <w:t>Н</w:t>
      </w:r>
      <w:r w:rsidR="00052490">
        <w:rPr>
          <w:rStyle w:val="FontStyle14"/>
          <w:sz w:val="28"/>
          <w:szCs w:val="28"/>
          <w:lang w:val="uk-UA" w:eastAsia="uk-UA"/>
        </w:rPr>
        <w:t>овоборівською</w:t>
      </w:r>
      <w:r>
        <w:rPr>
          <w:rStyle w:val="FontStyle14"/>
          <w:sz w:val="28"/>
          <w:szCs w:val="28"/>
          <w:lang w:val="uk-UA" w:eastAsia="uk-UA"/>
        </w:rPr>
        <w:t xml:space="preserve"> селищною</w:t>
      </w:r>
      <w:r w:rsidRPr="008E0F35">
        <w:rPr>
          <w:rStyle w:val="FontStyle14"/>
          <w:sz w:val="28"/>
          <w:szCs w:val="28"/>
          <w:lang w:val="uk-UA" w:eastAsia="uk-UA"/>
        </w:rPr>
        <w:t xml:space="preserve"> радою договір </w:t>
      </w:r>
      <w:r w:rsidRPr="008E0F35">
        <w:rPr>
          <w:sz w:val="28"/>
          <w:szCs w:val="28"/>
          <w:lang w:val="uk-UA"/>
        </w:rPr>
        <w:t>про тимчасове користування місцем для розташування рекламного засобу</w:t>
      </w:r>
      <w:r>
        <w:rPr>
          <w:sz w:val="28"/>
          <w:szCs w:val="28"/>
          <w:lang w:val="uk-UA"/>
        </w:rPr>
        <w:t>.</w:t>
      </w:r>
      <w:r w:rsidRPr="008E0F35">
        <w:rPr>
          <w:sz w:val="28"/>
          <w:szCs w:val="28"/>
          <w:lang w:val="uk-UA"/>
        </w:rPr>
        <w:t xml:space="preserve"> </w:t>
      </w:r>
    </w:p>
    <w:p w:rsidR="00EE6445" w:rsidRPr="008E0F35" w:rsidRDefault="00EE6445" w:rsidP="00EE6445">
      <w:pPr>
        <w:pStyle w:val="Style7"/>
        <w:widowControl/>
        <w:spacing w:line="240" w:lineRule="auto"/>
        <w:rPr>
          <w:rStyle w:val="FontStyle14"/>
          <w:sz w:val="28"/>
          <w:szCs w:val="28"/>
          <w:lang w:val="uk-UA" w:eastAsia="uk-UA"/>
        </w:rPr>
      </w:pPr>
      <w:r w:rsidRPr="008E0F35">
        <w:rPr>
          <w:rStyle w:val="FontStyle14"/>
          <w:sz w:val="28"/>
          <w:szCs w:val="28"/>
          <w:lang w:val="uk-UA" w:eastAsia="uk-UA"/>
        </w:rPr>
        <w:t>3.</w:t>
      </w:r>
      <w:r w:rsidR="00052490">
        <w:rPr>
          <w:rStyle w:val="FontStyle14"/>
          <w:sz w:val="28"/>
          <w:szCs w:val="28"/>
          <w:lang w:val="uk-UA" w:eastAsia="uk-UA"/>
        </w:rPr>
        <w:t xml:space="preserve"> </w:t>
      </w:r>
      <w:r w:rsidRPr="008E0F35">
        <w:rPr>
          <w:rStyle w:val="FontStyle14"/>
          <w:sz w:val="28"/>
          <w:szCs w:val="28"/>
          <w:lang w:val="uk-UA" w:eastAsia="uk-UA"/>
        </w:rPr>
        <w:t xml:space="preserve">Контроль за виконанням рішення покласти на </w:t>
      </w:r>
      <w:r>
        <w:rPr>
          <w:rStyle w:val="FontStyle14"/>
          <w:sz w:val="28"/>
          <w:szCs w:val="28"/>
          <w:lang w:val="uk-UA" w:eastAsia="uk-UA"/>
        </w:rPr>
        <w:t>постійну комісію з</w:t>
      </w:r>
      <w:r w:rsidR="00052490">
        <w:rPr>
          <w:rStyle w:val="FontStyle14"/>
          <w:sz w:val="28"/>
          <w:szCs w:val="28"/>
          <w:lang w:val="uk-UA" w:eastAsia="uk-UA"/>
        </w:rPr>
        <w:t xml:space="preserve"> </w:t>
      </w:r>
      <w:r w:rsidRPr="0028277B">
        <w:rPr>
          <w:sz w:val="28"/>
          <w:szCs w:val="28"/>
          <w:lang w:val="uk-UA"/>
        </w:rPr>
        <w:t xml:space="preserve">питань </w:t>
      </w:r>
      <w:r w:rsidRPr="00D6572A">
        <w:rPr>
          <w:sz w:val="28"/>
          <w:szCs w:val="28"/>
          <w:lang w:val="uk-UA"/>
        </w:rPr>
        <w:t>промисловості, будівництва і благоустрою, транспорту і   зв’язку, управління комунальною власністю</w:t>
      </w:r>
      <w:r w:rsidR="00AE114A">
        <w:rPr>
          <w:sz w:val="28"/>
          <w:szCs w:val="28"/>
          <w:lang w:val="uk-UA"/>
        </w:rPr>
        <w:t xml:space="preserve"> (голова комісії Гусаківський В.)</w:t>
      </w:r>
      <w:r>
        <w:rPr>
          <w:sz w:val="28"/>
          <w:szCs w:val="28"/>
          <w:lang w:val="uk-UA"/>
        </w:rPr>
        <w:t>.</w:t>
      </w:r>
    </w:p>
    <w:p w:rsidR="00EE6445" w:rsidRDefault="00EE6445" w:rsidP="00EE6445">
      <w:pPr>
        <w:pStyle w:val="Style9"/>
        <w:widowControl/>
        <w:spacing w:line="240" w:lineRule="exact"/>
        <w:jc w:val="both"/>
        <w:rPr>
          <w:sz w:val="28"/>
          <w:szCs w:val="28"/>
          <w:lang w:val="uk-UA"/>
        </w:rPr>
      </w:pPr>
    </w:p>
    <w:p w:rsidR="00EE6445" w:rsidRDefault="00EE6445" w:rsidP="00EE6445">
      <w:pPr>
        <w:pStyle w:val="Style9"/>
        <w:widowControl/>
        <w:spacing w:line="240" w:lineRule="exact"/>
        <w:jc w:val="both"/>
        <w:rPr>
          <w:sz w:val="28"/>
          <w:szCs w:val="28"/>
          <w:lang w:val="uk-UA"/>
        </w:rPr>
      </w:pPr>
    </w:p>
    <w:p w:rsidR="00EE6445" w:rsidRPr="009D37F2" w:rsidRDefault="00EE6445" w:rsidP="00EE6445">
      <w:pPr>
        <w:pStyle w:val="Style9"/>
        <w:widowControl/>
        <w:spacing w:line="240" w:lineRule="exact"/>
        <w:jc w:val="both"/>
        <w:rPr>
          <w:sz w:val="28"/>
          <w:szCs w:val="28"/>
          <w:lang w:val="uk-UA"/>
        </w:rPr>
      </w:pPr>
    </w:p>
    <w:p w:rsidR="00EE6445" w:rsidRPr="009D37F2" w:rsidRDefault="00EE6445" w:rsidP="00EE6445">
      <w:pPr>
        <w:pStyle w:val="Style10"/>
        <w:widowControl/>
        <w:spacing w:before="14" w:line="206" w:lineRule="exact"/>
        <w:jc w:val="both"/>
        <w:rPr>
          <w:rStyle w:val="FontStyle16"/>
          <w:sz w:val="28"/>
          <w:szCs w:val="28"/>
          <w:lang w:val="uk-UA" w:eastAsia="uk-UA"/>
        </w:rPr>
      </w:pPr>
      <w:r>
        <w:rPr>
          <w:rStyle w:val="FontStyle16"/>
          <w:sz w:val="28"/>
          <w:szCs w:val="28"/>
          <w:lang w:val="uk-UA" w:eastAsia="uk-UA"/>
        </w:rPr>
        <w:t>С</w:t>
      </w:r>
      <w:r w:rsidRPr="009D37F2">
        <w:rPr>
          <w:rStyle w:val="FontStyle16"/>
          <w:sz w:val="28"/>
          <w:szCs w:val="28"/>
          <w:lang w:val="uk-UA" w:eastAsia="uk-UA"/>
        </w:rPr>
        <w:t xml:space="preserve">елищний голова </w:t>
      </w:r>
      <w:r>
        <w:rPr>
          <w:rStyle w:val="FontStyle16"/>
          <w:sz w:val="28"/>
          <w:szCs w:val="28"/>
          <w:lang w:val="uk-UA" w:eastAsia="uk-UA"/>
        </w:rPr>
        <w:t xml:space="preserve">                                                             Григорій Рудюк</w:t>
      </w:r>
    </w:p>
    <w:p w:rsidR="003F21F4" w:rsidRPr="00EE6445" w:rsidRDefault="003F21F4">
      <w:pPr>
        <w:rPr>
          <w:lang w:val="uk-UA"/>
        </w:rPr>
      </w:pPr>
    </w:p>
    <w:sectPr w:rsidR="003F21F4" w:rsidRPr="00EE6445" w:rsidSect="00EE6445">
      <w:pgSz w:w="11906" w:h="16838"/>
      <w:pgMar w:top="18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84894"/>
    <w:multiLevelType w:val="hybridMultilevel"/>
    <w:tmpl w:val="B75CB62E"/>
    <w:lvl w:ilvl="0" w:tplc="D3E8F38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EE6445"/>
    <w:rsid w:val="00052490"/>
    <w:rsid w:val="003F21F4"/>
    <w:rsid w:val="008709C1"/>
    <w:rsid w:val="00AE114A"/>
    <w:rsid w:val="00B67221"/>
    <w:rsid w:val="00EE6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6445"/>
    <w:pPr>
      <w:widowControl w:val="0"/>
      <w:autoSpaceDE w:val="0"/>
      <w:autoSpaceDN w:val="0"/>
      <w:adjustRightInd w:val="0"/>
    </w:pPr>
    <w:rPr>
      <w:rFonts w:eastAsia="Calibri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E6445"/>
    <w:pPr>
      <w:keepNext/>
      <w:widowControl/>
      <w:autoSpaceDE/>
      <w:autoSpaceDN/>
      <w:adjustRightInd/>
      <w:jc w:val="center"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EE6445"/>
    <w:rPr>
      <w:rFonts w:eastAsia="Calibri"/>
      <w:b/>
      <w:bCs/>
      <w:sz w:val="28"/>
      <w:szCs w:val="24"/>
      <w:lang w:val="uk-UA" w:eastAsia="ru-RU" w:bidi="ar-SA"/>
    </w:rPr>
  </w:style>
  <w:style w:type="paragraph" w:customStyle="1" w:styleId="Style4">
    <w:name w:val="Style4"/>
    <w:basedOn w:val="a"/>
    <w:rsid w:val="00EE6445"/>
    <w:pPr>
      <w:spacing w:line="324" w:lineRule="exact"/>
    </w:pPr>
  </w:style>
  <w:style w:type="paragraph" w:customStyle="1" w:styleId="Style5">
    <w:name w:val="Style5"/>
    <w:basedOn w:val="a"/>
    <w:rsid w:val="00EE6445"/>
    <w:pPr>
      <w:spacing w:line="322" w:lineRule="exact"/>
      <w:ind w:firstLine="691"/>
      <w:jc w:val="both"/>
    </w:pPr>
  </w:style>
  <w:style w:type="paragraph" w:customStyle="1" w:styleId="Style6">
    <w:name w:val="Style6"/>
    <w:basedOn w:val="a"/>
    <w:rsid w:val="00EE6445"/>
  </w:style>
  <w:style w:type="paragraph" w:customStyle="1" w:styleId="Style7">
    <w:name w:val="Style7"/>
    <w:basedOn w:val="a"/>
    <w:rsid w:val="00EE6445"/>
    <w:pPr>
      <w:spacing w:line="322" w:lineRule="exact"/>
      <w:ind w:firstLine="586"/>
      <w:jc w:val="both"/>
    </w:pPr>
  </w:style>
  <w:style w:type="paragraph" w:customStyle="1" w:styleId="Style9">
    <w:name w:val="Style9"/>
    <w:basedOn w:val="a"/>
    <w:rsid w:val="00EE6445"/>
  </w:style>
  <w:style w:type="paragraph" w:customStyle="1" w:styleId="Style10">
    <w:name w:val="Style10"/>
    <w:basedOn w:val="a"/>
    <w:rsid w:val="00EE6445"/>
  </w:style>
  <w:style w:type="character" w:customStyle="1" w:styleId="FontStyle13">
    <w:name w:val="Font Style13"/>
    <w:basedOn w:val="a0"/>
    <w:rsid w:val="00EE644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">
    <w:name w:val="Font Style14"/>
    <w:basedOn w:val="a0"/>
    <w:rsid w:val="00EE6445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rsid w:val="00EE6445"/>
    <w:rPr>
      <w:rFonts w:ascii="Times New Roman" w:hAnsi="Times New Roman" w:cs="Times New Roman"/>
      <w:sz w:val="20"/>
      <w:szCs w:val="20"/>
    </w:rPr>
  </w:style>
  <w:style w:type="paragraph" w:customStyle="1" w:styleId="NoSpacing">
    <w:name w:val="No Spacing"/>
    <w:rsid w:val="00EE6445"/>
    <w:rPr>
      <w:rFonts w:eastAsia="Calibri"/>
      <w:sz w:val="24"/>
      <w:szCs w:val="24"/>
      <w:lang w:val="ru-RU" w:eastAsia="ru-RU"/>
    </w:rPr>
  </w:style>
  <w:style w:type="paragraph" w:customStyle="1" w:styleId="ListParagraph">
    <w:name w:val="List Paragraph"/>
    <w:basedOn w:val="a"/>
    <w:rsid w:val="00EE6445"/>
    <w:pPr>
      <w:widowControl/>
      <w:autoSpaceDE/>
      <w:autoSpaceDN/>
      <w:adjustRightInd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2</cp:revision>
  <cp:lastPrinted>2020-06-03T11:12:00Z</cp:lastPrinted>
  <dcterms:created xsi:type="dcterms:W3CDTF">2020-06-03T11:14:00Z</dcterms:created>
  <dcterms:modified xsi:type="dcterms:W3CDTF">2020-06-03T11:14:00Z</dcterms:modified>
</cp:coreProperties>
</file>