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У К Р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>Р І Ш Е Н Н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C00070">
        <w:rPr>
          <w:szCs w:val="28"/>
          <w:lang w:val="uk-UA"/>
        </w:rPr>
        <w:t>14</w:t>
      </w:r>
      <w:r w:rsidR="008539C0">
        <w:rPr>
          <w:szCs w:val="28"/>
          <w:lang w:val="uk-UA"/>
        </w:rPr>
        <w:t xml:space="preserve"> </w:t>
      </w:r>
      <w:r w:rsidR="00E77F19">
        <w:rPr>
          <w:szCs w:val="28"/>
          <w:lang w:val="uk-UA"/>
        </w:rPr>
        <w:t>травня</w:t>
      </w:r>
      <w:r w:rsidR="00124430">
        <w:rPr>
          <w:szCs w:val="28"/>
          <w:lang w:val="uk-UA"/>
        </w:rPr>
        <w:t xml:space="preserve"> </w:t>
      </w:r>
      <w:r w:rsidR="00BC3FD7">
        <w:rPr>
          <w:szCs w:val="28"/>
          <w:lang w:val="uk-UA"/>
        </w:rPr>
        <w:t>201</w:t>
      </w:r>
      <w:r w:rsidR="00C00070">
        <w:rPr>
          <w:szCs w:val="28"/>
          <w:lang w:val="uk-UA"/>
        </w:rPr>
        <w:t>9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47799C">
        <w:rPr>
          <w:szCs w:val="28"/>
          <w:lang w:val="uk-UA"/>
        </w:rPr>
        <w:t>127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11B0F" w:rsidRDefault="00E11B0F" w:rsidP="00E11B0F">
      <w:pPr>
        <w:rPr>
          <w:b/>
        </w:rPr>
      </w:pPr>
      <w:r>
        <w:rPr>
          <w:b/>
        </w:rPr>
        <w:t xml:space="preserve">Про </w:t>
      </w:r>
      <w:r w:rsidR="0090182F">
        <w:rPr>
          <w:b/>
          <w:lang w:val="uk-UA"/>
        </w:rPr>
        <w:t>внесення змін до</w:t>
      </w:r>
      <w:r>
        <w:rPr>
          <w:b/>
        </w:rPr>
        <w:t xml:space="preserve"> списку обліку</w:t>
      </w:r>
    </w:p>
    <w:p w:rsidR="00B70667" w:rsidRDefault="00E11B0F" w:rsidP="00B70667">
      <w:pPr>
        <w:rPr>
          <w:b/>
          <w:lang w:val="uk-UA"/>
        </w:rPr>
      </w:pPr>
      <w:r>
        <w:rPr>
          <w:b/>
        </w:rPr>
        <w:t xml:space="preserve">громадян, які потребують </w:t>
      </w:r>
    </w:p>
    <w:p w:rsidR="00480175" w:rsidRPr="00B70667" w:rsidRDefault="00B70667" w:rsidP="00B70667">
      <w:pPr>
        <w:rPr>
          <w:b/>
          <w:lang w:val="uk-UA"/>
        </w:rPr>
      </w:pPr>
      <w:r>
        <w:rPr>
          <w:b/>
          <w:lang w:val="uk-UA"/>
        </w:rPr>
        <w:t>поліпшення житлових умов</w:t>
      </w:r>
    </w:p>
    <w:p w:rsidR="00E11B0F" w:rsidRPr="00E11B0F" w:rsidRDefault="00E11B0F" w:rsidP="00E11B0F">
      <w:pPr>
        <w:rPr>
          <w:b/>
          <w:lang w:val="uk-UA"/>
        </w:rPr>
      </w:pPr>
    </w:p>
    <w:p w:rsidR="00480175" w:rsidRPr="00377D2B" w:rsidRDefault="00480175" w:rsidP="00480175">
      <w:pPr>
        <w:jc w:val="both"/>
        <w:rPr>
          <w:lang w:val="uk-UA"/>
        </w:rPr>
      </w:pPr>
      <w:r w:rsidRPr="00377D2B">
        <w:rPr>
          <w:lang w:val="uk-UA"/>
        </w:rPr>
        <w:t xml:space="preserve">       Заслухавши інформацію голови житлово-побутової комісії                   </w:t>
      </w:r>
      <w:r w:rsidR="00B12BD5">
        <w:rPr>
          <w:lang w:val="uk-UA"/>
        </w:rPr>
        <w:t>Кульбаки Н.І.</w:t>
      </w:r>
      <w:r w:rsidR="00BC3FD7">
        <w:rPr>
          <w:lang w:val="uk-UA"/>
        </w:rPr>
        <w:t>, розглянувши заяву</w:t>
      </w:r>
      <w:r w:rsidRPr="00377D2B">
        <w:rPr>
          <w:lang w:val="uk-UA"/>
        </w:rPr>
        <w:t xml:space="preserve"> </w:t>
      </w:r>
      <w:r w:rsidR="0072081B">
        <w:rPr>
          <w:lang w:val="uk-UA"/>
        </w:rPr>
        <w:t xml:space="preserve">гр. </w:t>
      </w:r>
      <w:r w:rsidR="00C00070">
        <w:rPr>
          <w:lang w:val="uk-UA"/>
        </w:rPr>
        <w:t>Штефи</w:t>
      </w:r>
      <w:r w:rsidR="001960D6">
        <w:rPr>
          <w:lang w:val="uk-UA"/>
        </w:rPr>
        <w:t xml:space="preserve"> О.М., що діє за дорученням                гр.</w:t>
      </w:r>
      <w:r w:rsidR="00C00070">
        <w:rPr>
          <w:lang w:val="uk-UA"/>
        </w:rPr>
        <w:t xml:space="preserve"> Ковтонюка А.К.</w:t>
      </w:r>
      <w:r w:rsidR="00BC3FD7">
        <w:rPr>
          <w:lang w:val="uk-UA"/>
        </w:rPr>
        <w:t xml:space="preserve"> </w:t>
      </w:r>
      <w:r w:rsidR="00705196">
        <w:rPr>
          <w:lang w:val="uk-UA"/>
        </w:rPr>
        <w:t xml:space="preserve">посвідченим  приватним нотаріусом Житомирського міського нотаріального округу за № 241 від 22.03.2019 року </w:t>
      </w:r>
      <w:r w:rsidR="0072081B">
        <w:rPr>
          <w:lang w:val="uk-UA"/>
        </w:rPr>
        <w:t xml:space="preserve">про </w:t>
      </w:r>
      <w:r w:rsidR="00E636FB">
        <w:rPr>
          <w:lang w:val="uk-UA"/>
        </w:rPr>
        <w:t>зарахування на квартирний облік для</w:t>
      </w:r>
      <w:r w:rsidR="004D5CD4" w:rsidRPr="00C71FD9">
        <w:rPr>
          <w:lang w:val="uk-UA"/>
        </w:rPr>
        <w:t xml:space="preserve"> поліпшення житлових умов </w:t>
      </w:r>
      <w:r w:rsidR="00C00070">
        <w:rPr>
          <w:lang w:val="uk-UA"/>
        </w:rPr>
        <w:t>його</w:t>
      </w:r>
      <w:r w:rsidR="00E636FB">
        <w:rPr>
          <w:lang w:val="uk-UA"/>
        </w:rPr>
        <w:t xml:space="preserve"> та членів </w:t>
      </w:r>
      <w:r w:rsidR="00C00070">
        <w:rPr>
          <w:lang w:val="uk-UA"/>
        </w:rPr>
        <w:t xml:space="preserve">його </w:t>
      </w:r>
      <w:r w:rsidR="00E636FB">
        <w:rPr>
          <w:lang w:val="uk-UA"/>
        </w:rPr>
        <w:t>сім’ї</w:t>
      </w:r>
      <w:r w:rsidRPr="00377D2B">
        <w:rPr>
          <w:lang w:val="uk-UA"/>
        </w:rPr>
        <w:t>, керуючись ст. 30  п. 2 самовряд</w:t>
      </w:r>
      <w:r w:rsidR="00124430">
        <w:rPr>
          <w:lang w:val="uk-UA"/>
        </w:rPr>
        <w:t>них повноважень Закону України «</w:t>
      </w:r>
      <w:r w:rsidRPr="00377D2B">
        <w:rPr>
          <w:lang w:val="uk-UA"/>
        </w:rPr>
        <w:t>Про м</w:t>
      </w:r>
      <w:r w:rsidR="00124430">
        <w:rPr>
          <w:lang w:val="uk-UA"/>
        </w:rPr>
        <w:t>ісцеве самоврядування в Україні»</w:t>
      </w:r>
      <w:r w:rsidRPr="00377D2B">
        <w:rPr>
          <w:szCs w:val="28"/>
          <w:lang w:val="uk-UA"/>
        </w:rPr>
        <w:t xml:space="preserve">, </w:t>
      </w:r>
      <w:r w:rsidRPr="00377D2B">
        <w:rPr>
          <w:lang w:val="uk-UA"/>
        </w:rPr>
        <w:t xml:space="preserve"> виконком</w:t>
      </w:r>
    </w:p>
    <w:p w:rsidR="00480175" w:rsidRPr="00377D2B" w:rsidRDefault="00480175" w:rsidP="00480175">
      <w:pPr>
        <w:jc w:val="both"/>
        <w:rPr>
          <w:lang w:val="uk-UA"/>
        </w:rPr>
      </w:pPr>
    </w:p>
    <w:p w:rsidR="00480175" w:rsidRDefault="00480175" w:rsidP="00480175">
      <w:pPr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B3502A" w:rsidRDefault="00B3502A" w:rsidP="00B3502A">
      <w:pPr>
        <w:jc w:val="both"/>
        <w:rPr>
          <w:lang w:val="uk-UA"/>
        </w:rPr>
      </w:pPr>
    </w:p>
    <w:p w:rsidR="00A47722" w:rsidRPr="00C00070" w:rsidRDefault="00A47722" w:rsidP="00A47722">
      <w:pPr>
        <w:pStyle w:val="a5"/>
        <w:numPr>
          <w:ilvl w:val="0"/>
          <w:numId w:val="26"/>
        </w:numPr>
        <w:tabs>
          <w:tab w:val="left" w:pos="709"/>
          <w:tab w:val="left" w:pos="1134"/>
        </w:tabs>
        <w:ind w:left="709" w:firstLine="0"/>
        <w:jc w:val="both"/>
        <w:rPr>
          <w:lang w:val="uk-UA"/>
        </w:rPr>
      </w:pPr>
      <w:r>
        <w:rPr>
          <w:lang w:val="uk-UA"/>
        </w:rPr>
        <w:t xml:space="preserve">Взяти на </w:t>
      </w:r>
      <w:r w:rsidRPr="00C00070">
        <w:rPr>
          <w:lang w:val="uk-UA"/>
        </w:rPr>
        <w:t xml:space="preserve">облік громадян, які </w:t>
      </w:r>
      <w:r>
        <w:rPr>
          <w:lang w:val="uk-UA"/>
        </w:rPr>
        <w:t>потребують поліпшення житлових умов</w:t>
      </w:r>
      <w:r w:rsidRPr="00C00070">
        <w:rPr>
          <w:lang w:val="uk-UA"/>
        </w:rPr>
        <w:t>,</w:t>
      </w:r>
      <w:r>
        <w:rPr>
          <w:lang w:val="uk-UA"/>
        </w:rPr>
        <w:t xml:space="preserve"> </w:t>
      </w:r>
      <w:r w:rsidRPr="00C00070">
        <w:rPr>
          <w:lang w:val="uk-UA"/>
        </w:rPr>
        <w:t xml:space="preserve"> згідно додатку № </w:t>
      </w:r>
      <w:r>
        <w:rPr>
          <w:lang w:val="uk-UA"/>
        </w:rPr>
        <w:t>1</w:t>
      </w:r>
      <w:r w:rsidRPr="00C00070">
        <w:rPr>
          <w:lang w:val="uk-UA"/>
        </w:rPr>
        <w:t>.</w:t>
      </w:r>
    </w:p>
    <w:p w:rsidR="00A47722" w:rsidRDefault="00A47722" w:rsidP="00A47722">
      <w:pPr>
        <w:ind w:left="705"/>
        <w:jc w:val="both"/>
        <w:rPr>
          <w:lang w:val="uk-UA"/>
        </w:rPr>
      </w:pPr>
    </w:p>
    <w:p w:rsidR="00A47722" w:rsidRPr="00A81DE5" w:rsidRDefault="00A47722" w:rsidP="00A47722">
      <w:pPr>
        <w:pStyle w:val="a5"/>
        <w:numPr>
          <w:ilvl w:val="0"/>
          <w:numId w:val="26"/>
        </w:numPr>
        <w:tabs>
          <w:tab w:val="left" w:pos="1134"/>
        </w:tabs>
        <w:ind w:left="709" w:firstLine="0"/>
        <w:jc w:val="both"/>
        <w:rPr>
          <w:lang w:val="uk-UA"/>
        </w:rPr>
      </w:pPr>
      <w:r>
        <w:rPr>
          <w:lang w:val="uk-UA"/>
        </w:rPr>
        <w:t>Затвердити список громадян, які</w:t>
      </w:r>
      <w:r>
        <w:t xml:space="preserve"> </w:t>
      </w:r>
      <w:r>
        <w:rPr>
          <w:lang w:val="uk-UA"/>
        </w:rPr>
        <w:t>потребують пол</w:t>
      </w:r>
      <w:r w:rsidR="00705196">
        <w:rPr>
          <w:lang w:val="uk-UA"/>
        </w:rPr>
        <w:t>іпшення житлових умов (додаток 2,</w:t>
      </w:r>
      <w:r w:rsidR="00705196">
        <w:rPr>
          <w:color w:val="FF0000"/>
          <w:lang w:val="uk-UA"/>
        </w:rPr>
        <w:t xml:space="preserve"> </w:t>
      </w:r>
      <w:r w:rsidR="00705196" w:rsidRPr="00705196">
        <w:rPr>
          <w:color w:val="000000" w:themeColor="text1"/>
          <w:lang w:val="uk-UA"/>
        </w:rPr>
        <w:t>4</w:t>
      </w:r>
      <w:r>
        <w:rPr>
          <w:lang w:val="uk-UA"/>
        </w:rPr>
        <w:t>).</w:t>
      </w:r>
    </w:p>
    <w:p w:rsidR="004D5CD4" w:rsidRPr="00A47722" w:rsidRDefault="004D5CD4" w:rsidP="004D5CD4">
      <w:pPr>
        <w:ind w:left="1425"/>
        <w:jc w:val="both"/>
        <w:rPr>
          <w:lang w:val="uk-UA"/>
        </w:rPr>
      </w:pPr>
    </w:p>
    <w:p w:rsidR="00541DAA" w:rsidRPr="005819F5" w:rsidRDefault="00541DAA" w:rsidP="00541DAA">
      <w:pPr>
        <w:tabs>
          <w:tab w:val="left" w:pos="0"/>
        </w:tabs>
        <w:ind w:firstLine="720"/>
        <w:jc w:val="both"/>
        <w:rPr>
          <w:lang w:val="uk-UA"/>
        </w:rPr>
      </w:pPr>
      <w:r>
        <w:rPr>
          <w:lang w:val="uk-UA"/>
        </w:rPr>
        <w:t xml:space="preserve">3. </w:t>
      </w:r>
      <w:r>
        <w:t xml:space="preserve">Контроль за виконанням рішення покласти на </w:t>
      </w:r>
      <w:r w:rsidRPr="00377D2B">
        <w:rPr>
          <w:lang w:val="uk-UA"/>
        </w:rPr>
        <w:t>житлово-побутов</w:t>
      </w:r>
      <w:r>
        <w:rPr>
          <w:lang w:val="uk-UA"/>
        </w:rPr>
        <w:t>у</w:t>
      </w:r>
      <w:r w:rsidRPr="00377D2B">
        <w:rPr>
          <w:lang w:val="uk-UA"/>
        </w:rPr>
        <w:t xml:space="preserve"> комісі</w:t>
      </w:r>
      <w:r>
        <w:rPr>
          <w:lang w:val="uk-UA"/>
        </w:rPr>
        <w:t>ю при виконавчому комітеті Новоборівської селищної ради (голова комісії Кульбака Н.І.).</w:t>
      </w:r>
    </w:p>
    <w:p w:rsidR="00541DAA" w:rsidRPr="005819F5" w:rsidRDefault="00541DAA" w:rsidP="00541DAA">
      <w:pPr>
        <w:tabs>
          <w:tab w:val="left" w:pos="0"/>
        </w:tabs>
        <w:jc w:val="both"/>
        <w:rPr>
          <w:lang w:val="uk-UA"/>
        </w:rPr>
      </w:pPr>
    </w:p>
    <w:p w:rsidR="00480175" w:rsidRPr="005819F5" w:rsidRDefault="00480175" w:rsidP="00480175">
      <w:pPr>
        <w:jc w:val="both"/>
        <w:rPr>
          <w:lang w:val="uk-UA"/>
        </w:rPr>
      </w:pPr>
    </w:p>
    <w:p w:rsidR="00480175" w:rsidRDefault="00480175" w:rsidP="00480175"/>
    <w:p w:rsidR="00480175" w:rsidRDefault="00B3502A" w:rsidP="00480175"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  <w:t>Рудюк Г.Л.</w:t>
      </w:r>
      <w:r w:rsidR="00480175">
        <w:t xml:space="preserve"> 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9E0C38" w:rsidRPr="00B564A4" w:rsidRDefault="00480175" w:rsidP="00B3502A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Підготувала секретар </w:t>
      </w:r>
      <w:r w:rsidR="000F03AB">
        <w:rPr>
          <w:sz w:val="24"/>
          <w:szCs w:val="24"/>
          <w:lang w:val="uk-UA"/>
        </w:rPr>
        <w:t>виконавчого</w:t>
      </w:r>
      <w:r w:rsidR="00B564A4">
        <w:rPr>
          <w:sz w:val="24"/>
          <w:szCs w:val="24"/>
          <w:lang w:val="uk-UA"/>
        </w:rPr>
        <w:t xml:space="preserve"> комітету </w:t>
      </w:r>
      <w:r>
        <w:rPr>
          <w:sz w:val="24"/>
          <w:szCs w:val="24"/>
          <w:lang w:val="uk-UA"/>
        </w:rPr>
        <w:t xml:space="preserve">селищної ради </w:t>
      </w:r>
      <w:r w:rsidR="00B564A4">
        <w:rPr>
          <w:sz w:val="24"/>
          <w:szCs w:val="24"/>
          <w:lang w:val="uk-UA"/>
        </w:rPr>
        <w:t>А.В. Жарчинська</w:t>
      </w:r>
      <w:r>
        <w:t xml:space="preserve">           </w:t>
      </w: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213B86" w:rsidRDefault="00213B86" w:rsidP="00213B86">
      <w:pPr>
        <w:ind w:left="6372"/>
        <w:jc w:val="both"/>
      </w:pPr>
      <w:r>
        <w:t xml:space="preserve">Додаток 1 </w:t>
      </w:r>
    </w:p>
    <w:p w:rsidR="00213B86" w:rsidRDefault="00213B86" w:rsidP="00213B86">
      <w:pPr>
        <w:ind w:left="6372"/>
        <w:jc w:val="both"/>
      </w:pPr>
      <w:r w:rsidRPr="00334A61">
        <w:t>до рішення виконкому</w:t>
      </w:r>
      <w:r>
        <w:t xml:space="preserve"> </w:t>
      </w:r>
      <w:r w:rsidRPr="00334A61">
        <w:t xml:space="preserve"> </w:t>
      </w:r>
    </w:p>
    <w:p w:rsidR="00213B86" w:rsidRPr="0047799C" w:rsidRDefault="00213B86" w:rsidP="00213B86">
      <w:pPr>
        <w:ind w:left="6372"/>
        <w:jc w:val="both"/>
        <w:rPr>
          <w:lang w:val="uk-UA"/>
        </w:rPr>
      </w:pPr>
      <w:r w:rsidRPr="00334A61">
        <w:t xml:space="preserve">від  </w:t>
      </w:r>
      <w:r w:rsidR="00FB0A7E">
        <w:t>1</w:t>
      </w:r>
      <w:r w:rsidR="00FB0A7E">
        <w:rPr>
          <w:lang w:val="uk-UA"/>
        </w:rPr>
        <w:t>4</w:t>
      </w:r>
      <w:r>
        <w:t>.05.2019</w:t>
      </w:r>
      <w:r w:rsidRPr="00334A61">
        <w:t xml:space="preserve"> р. № </w:t>
      </w:r>
      <w:r w:rsidR="0047799C">
        <w:rPr>
          <w:lang w:val="uk-UA"/>
        </w:rPr>
        <w:t>127</w:t>
      </w:r>
    </w:p>
    <w:p w:rsidR="00213B86" w:rsidRPr="00334A61" w:rsidRDefault="00213B86" w:rsidP="00213B86">
      <w:pPr>
        <w:ind w:left="6372"/>
        <w:jc w:val="both"/>
      </w:pPr>
    </w:p>
    <w:p w:rsidR="00213B86" w:rsidRPr="00F026AB" w:rsidRDefault="00213B86" w:rsidP="00213B86">
      <w:pPr>
        <w:ind w:left="360"/>
        <w:jc w:val="center"/>
        <w:rPr>
          <w:b/>
        </w:rPr>
      </w:pPr>
      <w:r w:rsidRPr="00F026AB">
        <w:rPr>
          <w:b/>
        </w:rPr>
        <w:t>СПИСОК  ГРОМАДЯН,</w:t>
      </w:r>
    </w:p>
    <w:p w:rsidR="00213B86" w:rsidRPr="00213B86" w:rsidRDefault="00213B86" w:rsidP="00213B86">
      <w:pPr>
        <w:ind w:left="360"/>
        <w:jc w:val="center"/>
        <w:rPr>
          <w:b/>
          <w:lang w:val="uk-UA"/>
        </w:rPr>
      </w:pPr>
      <w:r w:rsidRPr="00213B86">
        <w:rPr>
          <w:b/>
          <w:szCs w:val="28"/>
        </w:rPr>
        <w:t xml:space="preserve"> </w:t>
      </w:r>
      <w:r w:rsidRPr="00213B86">
        <w:rPr>
          <w:b/>
          <w:lang w:val="uk-UA"/>
        </w:rPr>
        <w:t>які потребують поліпшення житлових умов</w:t>
      </w:r>
    </w:p>
    <w:p w:rsidR="00213B86" w:rsidRPr="005E5AE5" w:rsidRDefault="00213B86" w:rsidP="00213B86">
      <w:pPr>
        <w:ind w:left="360"/>
        <w:jc w:val="center"/>
        <w:rPr>
          <w:b/>
          <w:szCs w:val="28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978"/>
        <w:gridCol w:w="1800"/>
      </w:tblGrid>
      <w:tr w:rsidR="00213B86" w:rsidRPr="00334A61" w:rsidTr="00452E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334A61" w:rsidRDefault="00213B86" w:rsidP="00452E9A">
            <w:r w:rsidRPr="00334A61">
              <w:t>№ п/п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334A61" w:rsidRDefault="00213B86" w:rsidP="00213B86">
            <w:pPr>
              <w:jc w:val="center"/>
            </w:pPr>
            <w:r w:rsidRPr="00334A61">
              <w:t>Прізвище, ім’я, по батькові, рік народження заявника та членів сім’ї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334A61" w:rsidRDefault="00213B86" w:rsidP="00452E9A">
            <w:r w:rsidRPr="00334A61">
              <w:t xml:space="preserve">Підстава для взяття  на облік  </w:t>
            </w:r>
          </w:p>
        </w:tc>
      </w:tr>
      <w:tr w:rsidR="00213B86" w:rsidRPr="00334A61" w:rsidTr="00452E9A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B86" w:rsidRPr="00334A61" w:rsidRDefault="00213B86" w:rsidP="00452E9A">
            <w:pPr>
              <w:rPr>
                <w:sz w:val="24"/>
                <w:szCs w:val="24"/>
              </w:rPr>
            </w:pPr>
            <w:r w:rsidRPr="00334A61">
              <w:rPr>
                <w:sz w:val="24"/>
                <w:szCs w:val="24"/>
              </w:rPr>
              <w:t>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B86" w:rsidRDefault="00213B86" w:rsidP="00452E9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Ковтонюк Андрій Костянтинович</w:t>
            </w:r>
            <w:r>
              <w:rPr>
                <w:sz w:val="24"/>
                <w:szCs w:val="24"/>
              </w:rPr>
              <w:t xml:space="preserve">, </w:t>
            </w:r>
            <w:r w:rsidR="0039093C">
              <w:rPr>
                <w:sz w:val="24"/>
                <w:szCs w:val="24"/>
                <w:lang w:val="en-US"/>
              </w:rPr>
              <w:t>XXX</w:t>
            </w:r>
            <w:r>
              <w:rPr>
                <w:sz w:val="24"/>
                <w:szCs w:val="24"/>
              </w:rPr>
              <w:t xml:space="preserve"> р.н.</w:t>
            </w:r>
          </w:p>
          <w:p w:rsidR="00213B86" w:rsidRDefault="00213B86" w:rsidP="00452E9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Дружин</w:t>
            </w:r>
            <w:r w:rsidR="00B956CE">
              <w:rPr>
                <w:sz w:val="24"/>
                <w:szCs w:val="24"/>
                <w:lang w:val="uk-UA"/>
              </w:rPr>
              <w:t>а</w:t>
            </w:r>
            <w:r>
              <w:rPr>
                <w:sz w:val="24"/>
                <w:szCs w:val="24"/>
                <w:lang w:val="uk-UA"/>
              </w:rPr>
              <w:t xml:space="preserve"> – Ковтонюк </w:t>
            </w:r>
            <w:r w:rsidR="00B956CE">
              <w:rPr>
                <w:sz w:val="24"/>
                <w:szCs w:val="24"/>
                <w:lang w:val="uk-UA"/>
              </w:rPr>
              <w:t>Олена Віталіївна,</w:t>
            </w:r>
            <w:r w:rsidR="0039093C">
              <w:rPr>
                <w:sz w:val="24"/>
                <w:szCs w:val="24"/>
                <w:lang w:val="en-US"/>
              </w:rPr>
              <w:t>XXX</w:t>
            </w:r>
            <w:bookmarkStart w:id="0" w:name="_GoBack"/>
            <w:bookmarkEnd w:id="0"/>
            <w:r w:rsidR="00B956CE">
              <w:rPr>
                <w:sz w:val="24"/>
                <w:szCs w:val="24"/>
                <w:lang w:val="uk-UA"/>
              </w:rPr>
              <w:t xml:space="preserve"> р.н.</w:t>
            </w:r>
          </w:p>
          <w:p w:rsidR="00213B86" w:rsidRPr="0068557A" w:rsidRDefault="0047799C" w:rsidP="00452E9A">
            <w:pPr>
              <w:rPr>
                <w:sz w:val="24"/>
                <w:szCs w:val="24"/>
                <w:lang w:val="uk-UA"/>
              </w:rPr>
            </w:pPr>
            <w:r w:rsidRPr="0068557A">
              <w:rPr>
                <w:sz w:val="24"/>
                <w:szCs w:val="24"/>
                <w:lang w:val="uk-UA"/>
              </w:rPr>
              <w:t xml:space="preserve"> </w:t>
            </w:r>
            <w:r w:rsidR="00213B86" w:rsidRPr="0068557A">
              <w:rPr>
                <w:sz w:val="24"/>
                <w:szCs w:val="24"/>
                <w:lang w:val="uk-UA"/>
              </w:rPr>
              <w:t>(</w:t>
            </w:r>
            <w:r w:rsidR="00213B86">
              <w:rPr>
                <w:sz w:val="24"/>
                <w:szCs w:val="24"/>
                <w:lang w:val="uk-UA"/>
              </w:rPr>
              <w:t>позачергова</w:t>
            </w:r>
            <w:r w:rsidR="00705196" w:rsidRPr="0068557A">
              <w:rPr>
                <w:sz w:val="24"/>
                <w:szCs w:val="24"/>
                <w:lang w:val="uk-UA"/>
              </w:rPr>
              <w:t xml:space="preserve"> черга №</w:t>
            </w:r>
            <w:r w:rsidR="00705196">
              <w:rPr>
                <w:sz w:val="24"/>
                <w:szCs w:val="24"/>
                <w:lang w:val="uk-UA"/>
              </w:rPr>
              <w:t>7</w:t>
            </w:r>
            <w:r w:rsidR="00213B86" w:rsidRPr="0068557A">
              <w:rPr>
                <w:sz w:val="24"/>
                <w:szCs w:val="24"/>
                <w:lang w:val="uk-UA"/>
              </w:rPr>
              <w:t xml:space="preserve">) </w:t>
            </w:r>
          </w:p>
          <w:p w:rsidR="00213B86" w:rsidRPr="00213B86" w:rsidRDefault="00213B86" w:rsidP="00452E9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Інвалід війни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B86" w:rsidRPr="00334A61" w:rsidRDefault="00213B86" w:rsidP="00452E9A">
            <w:pPr>
              <w:rPr>
                <w:sz w:val="24"/>
                <w:szCs w:val="24"/>
              </w:rPr>
            </w:pPr>
            <w:r w:rsidRPr="0068557A">
              <w:rPr>
                <w:sz w:val="24"/>
                <w:szCs w:val="24"/>
                <w:lang w:val="uk-UA"/>
              </w:rPr>
              <w:t xml:space="preserve"> </w:t>
            </w:r>
            <w:r w:rsidRPr="00334A61">
              <w:rPr>
                <w:sz w:val="24"/>
                <w:szCs w:val="24"/>
              </w:rPr>
              <w:t xml:space="preserve">заява від </w:t>
            </w:r>
            <w:r>
              <w:rPr>
                <w:sz w:val="24"/>
                <w:szCs w:val="24"/>
              </w:rPr>
              <w:t xml:space="preserve">03.05.2019 </w:t>
            </w:r>
            <w:r w:rsidRPr="00334A61">
              <w:rPr>
                <w:sz w:val="24"/>
                <w:szCs w:val="24"/>
              </w:rPr>
              <w:t>р.</w:t>
            </w:r>
          </w:p>
        </w:tc>
      </w:tr>
    </w:tbl>
    <w:p w:rsidR="00213B86" w:rsidRDefault="00213B86" w:rsidP="00213B86">
      <w:pPr>
        <w:jc w:val="center"/>
        <w:rPr>
          <w:b/>
          <w:sz w:val="26"/>
          <w:szCs w:val="26"/>
        </w:rPr>
      </w:pPr>
    </w:p>
    <w:p w:rsidR="00EE69A8" w:rsidRDefault="00EE69A8" w:rsidP="009E0C38">
      <w:pPr>
        <w:ind w:left="6372"/>
        <w:rPr>
          <w:lang w:val="uk-UA"/>
        </w:rPr>
      </w:pPr>
    </w:p>
    <w:p w:rsidR="00705196" w:rsidRDefault="00705196">
      <w:pPr>
        <w:rPr>
          <w:lang w:val="uk-UA"/>
        </w:rPr>
      </w:pPr>
    </w:p>
    <w:sectPr w:rsidR="00705196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5FF" w:rsidRDefault="001935FF" w:rsidP="00F24168">
      <w:r>
        <w:separator/>
      </w:r>
    </w:p>
  </w:endnote>
  <w:endnote w:type="continuationSeparator" w:id="0">
    <w:p w:rsidR="001935FF" w:rsidRDefault="001935FF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5FF" w:rsidRDefault="001935FF" w:rsidP="00F24168">
      <w:r>
        <w:separator/>
      </w:r>
    </w:p>
  </w:footnote>
  <w:footnote w:type="continuationSeparator" w:id="0">
    <w:p w:rsidR="001935FF" w:rsidRDefault="001935FF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 w15:restartNumberingAfterBreak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 w15:restartNumberingAfterBreak="0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 w15:restartNumberingAfterBreak="0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 w15:restartNumberingAfterBreak="0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 w15:restartNumberingAfterBreak="0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 w15:restartNumberingAfterBreak="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 w15:restartNumberingAfterBreak="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 w15:restartNumberingAfterBreak="0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 w15:restartNumberingAfterBreak="0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 w15:restartNumberingAfterBreak="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 w15:restartNumberingAfterBreak="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 w15:restartNumberingAfterBreak="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 w15:restartNumberingAfterBreak="0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 w15:restartNumberingAfterBreak="0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0"/>
  </w:num>
  <w:num w:numId="5">
    <w:abstractNumId w:val="21"/>
  </w:num>
  <w:num w:numId="6">
    <w:abstractNumId w:val="23"/>
  </w:num>
  <w:num w:numId="7">
    <w:abstractNumId w:val="24"/>
  </w:num>
  <w:num w:numId="8">
    <w:abstractNumId w:val="22"/>
  </w:num>
  <w:num w:numId="9">
    <w:abstractNumId w:val="25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7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748FD"/>
    <w:rsid w:val="00177073"/>
    <w:rsid w:val="00180F73"/>
    <w:rsid w:val="00182062"/>
    <w:rsid w:val="00182063"/>
    <w:rsid w:val="001840DD"/>
    <w:rsid w:val="001935FF"/>
    <w:rsid w:val="001953A5"/>
    <w:rsid w:val="00195CE3"/>
    <w:rsid w:val="001960D6"/>
    <w:rsid w:val="001979A3"/>
    <w:rsid w:val="001A32E1"/>
    <w:rsid w:val="001B1702"/>
    <w:rsid w:val="001C3F9E"/>
    <w:rsid w:val="001C5522"/>
    <w:rsid w:val="001E4A4A"/>
    <w:rsid w:val="001F6BD7"/>
    <w:rsid w:val="00207F96"/>
    <w:rsid w:val="00213B86"/>
    <w:rsid w:val="002214E0"/>
    <w:rsid w:val="0023101C"/>
    <w:rsid w:val="00255270"/>
    <w:rsid w:val="0026070A"/>
    <w:rsid w:val="002839FD"/>
    <w:rsid w:val="00283D98"/>
    <w:rsid w:val="0028521D"/>
    <w:rsid w:val="00290555"/>
    <w:rsid w:val="002A22D2"/>
    <w:rsid w:val="002B2852"/>
    <w:rsid w:val="002C1008"/>
    <w:rsid w:val="002C2613"/>
    <w:rsid w:val="002C34CE"/>
    <w:rsid w:val="002D3DEB"/>
    <w:rsid w:val="002D4081"/>
    <w:rsid w:val="00301A7E"/>
    <w:rsid w:val="0030576A"/>
    <w:rsid w:val="00316F98"/>
    <w:rsid w:val="00336DFD"/>
    <w:rsid w:val="00337A4A"/>
    <w:rsid w:val="003460E4"/>
    <w:rsid w:val="00346750"/>
    <w:rsid w:val="00346FFB"/>
    <w:rsid w:val="00351987"/>
    <w:rsid w:val="00360522"/>
    <w:rsid w:val="00367D16"/>
    <w:rsid w:val="0037648C"/>
    <w:rsid w:val="00377D2B"/>
    <w:rsid w:val="00386F69"/>
    <w:rsid w:val="0039093C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75FC5"/>
    <w:rsid w:val="0047799C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5339"/>
    <w:rsid w:val="004C6F73"/>
    <w:rsid w:val="004D5CD4"/>
    <w:rsid w:val="004D7DEF"/>
    <w:rsid w:val="004E5D38"/>
    <w:rsid w:val="004F055D"/>
    <w:rsid w:val="004F13D1"/>
    <w:rsid w:val="004F4E08"/>
    <w:rsid w:val="004F7D1A"/>
    <w:rsid w:val="0050200D"/>
    <w:rsid w:val="00502C14"/>
    <w:rsid w:val="005070FC"/>
    <w:rsid w:val="00517B6D"/>
    <w:rsid w:val="00527C2D"/>
    <w:rsid w:val="00536612"/>
    <w:rsid w:val="00541DAA"/>
    <w:rsid w:val="00560CA7"/>
    <w:rsid w:val="00561B88"/>
    <w:rsid w:val="00561D56"/>
    <w:rsid w:val="005677D1"/>
    <w:rsid w:val="0057598A"/>
    <w:rsid w:val="005819F5"/>
    <w:rsid w:val="005865BC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85416"/>
    <w:rsid w:val="0068557A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05196"/>
    <w:rsid w:val="0072081B"/>
    <w:rsid w:val="00722D32"/>
    <w:rsid w:val="007240D7"/>
    <w:rsid w:val="00746B30"/>
    <w:rsid w:val="00746CDB"/>
    <w:rsid w:val="0075224C"/>
    <w:rsid w:val="00762AA8"/>
    <w:rsid w:val="007676D5"/>
    <w:rsid w:val="00775006"/>
    <w:rsid w:val="00780754"/>
    <w:rsid w:val="00790876"/>
    <w:rsid w:val="007924FF"/>
    <w:rsid w:val="00792544"/>
    <w:rsid w:val="007941F1"/>
    <w:rsid w:val="00794CAD"/>
    <w:rsid w:val="007A2DBC"/>
    <w:rsid w:val="007A5D30"/>
    <w:rsid w:val="007B311E"/>
    <w:rsid w:val="007B40F0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47722"/>
    <w:rsid w:val="00A5119A"/>
    <w:rsid w:val="00A518A1"/>
    <w:rsid w:val="00A537C0"/>
    <w:rsid w:val="00A64214"/>
    <w:rsid w:val="00A70953"/>
    <w:rsid w:val="00A71F27"/>
    <w:rsid w:val="00A81DE5"/>
    <w:rsid w:val="00A8567D"/>
    <w:rsid w:val="00A932ED"/>
    <w:rsid w:val="00AA6603"/>
    <w:rsid w:val="00AA66E8"/>
    <w:rsid w:val="00AA71D3"/>
    <w:rsid w:val="00AC0910"/>
    <w:rsid w:val="00AC1402"/>
    <w:rsid w:val="00AD51E1"/>
    <w:rsid w:val="00AD6799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6769E"/>
    <w:rsid w:val="00B70667"/>
    <w:rsid w:val="00B84009"/>
    <w:rsid w:val="00B956CE"/>
    <w:rsid w:val="00BA4FD2"/>
    <w:rsid w:val="00BA66D6"/>
    <w:rsid w:val="00BA7127"/>
    <w:rsid w:val="00BB46F7"/>
    <w:rsid w:val="00BB7434"/>
    <w:rsid w:val="00BC3FD7"/>
    <w:rsid w:val="00BC566F"/>
    <w:rsid w:val="00BC694A"/>
    <w:rsid w:val="00BC75E7"/>
    <w:rsid w:val="00BD5611"/>
    <w:rsid w:val="00BE06AC"/>
    <w:rsid w:val="00BE5F7A"/>
    <w:rsid w:val="00BE6C20"/>
    <w:rsid w:val="00C00070"/>
    <w:rsid w:val="00C13862"/>
    <w:rsid w:val="00C1430A"/>
    <w:rsid w:val="00C250E7"/>
    <w:rsid w:val="00C446E0"/>
    <w:rsid w:val="00C54B58"/>
    <w:rsid w:val="00C65A3F"/>
    <w:rsid w:val="00C67860"/>
    <w:rsid w:val="00C724C0"/>
    <w:rsid w:val="00C74C86"/>
    <w:rsid w:val="00C803CD"/>
    <w:rsid w:val="00C81E18"/>
    <w:rsid w:val="00C83AD5"/>
    <w:rsid w:val="00C86024"/>
    <w:rsid w:val="00C8616F"/>
    <w:rsid w:val="00C9100C"/>
    <w:rsid w:val="00C968A7"/>
    <w:rsid w:val="00CA5BDD"/>
    <w:rsid w:val="00CA6542"/>
    <w:rsid w:val="00CB6003"/>
    <w:rsid w:val="00CB7447"/>
    <w:rsid w:val="00CC3405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19D0"/>
    <w:rsid w:val="00D5439A"/>
    <w:rsid w:val="00D5588D"/>
    <w:rsid w:val="00D65FAA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D59FE"/>
    <w:rsid w:val="00DE0369"/>
    <w:rsid w:val="00DE1754"/>
    <w:rsid w:val="00DE7F09"/>
    <w:rsid w:val="00E013B6"/>
    <w:rsid w:val="00E11B0F"/>
    <w:rsid w:val="00E25E91"/>
    <w:rsid w:val="00E42276"/>
    <w:rsid w:val="00E5673E"/>
    <w:rsid w:val="00E56F5E"/>
    <w:rsid w:val="00E636FB"/>
    <w:rsid w:val="00E64024"/>
    <w:rsid w:val="00E66119"/>
    <w:rsid w:val="00E70E8A"/>
    <w:rsid w:val="00E73ECD"/>
    <w:rsid w:val="00E77F19"/>
    <w:rsid w:val="00E818DA"/>
    <w:rsid w:val="00E8635D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0A7E"/>
    <w:rsid w:val="00FB2934"/>
    <w:rsid w:val="00FC684E"/>
    <w:rsid w:val="00FC6CE4"/>
    <w:rsid w:val="00FD63FC"/>
    <w:rsid w:val="00FE045E"/>
    <w:rsid w:val="00FE607A"/>
    <w:rsid w:val="00FF03CE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F506FF-17D6-49FA-8697-52AFC99A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98337-A32B-4F01-9FCE-3812D308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Alexandr</cp:lastModifiedBy>
  <cp:revision>10</cp:revision>
  <cp:lastPrinted>2019-05-27T10:33:00Z</cp:lastPrinted>
  <dcterms:created xsi:type="dcterms:W3CDTF">2019-05-16T19:06:00Z</dcterms:created>
  <dcterms:modified xsi:type="dcterms:W3CDTF">2019-07-05T13:02:00Z</dcterms:modified>
</cp:coreProperties>
</file>