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66D" w:rsidRDefault="00124B54" w:rsidP="00124B54">
      <w:pPr>
        <w:tabs>
          <w:tab w:val="left" w:pos="3420"/>
          <w:tab w:val="left" w:pos="4320"/>
        </w:tabs>
        <w:rPr>
          <w:noProof/>
          <w:sz w:val="20"/>
          <w:lang w:val="uk-UA" w:eastAsia="uk-UA"/>
        </w:rPr>
      </w:pPr>
      <w:r>
        <w:rPr>
          <w:noProof/>
          <w:lang w:val="uk-UA" w:eastAsia="uk-UA"/>
        </w:rPr>
        <w:t xml:space="preserve">                                                                      </w:t>
      </w:r>
      <w:r w:rsidR="009B36DF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;mso-wrap-style:square">
            <v:imagedata r:id="rId9" o:title="вчА2145 015"/>
          </v:shape>
        </w:pict>
      </w:r>
      <w:r w:rsidR="00832AAD">
        <w:rPr>
          <w:noProof/>
          <w:lang w:val="uk-UA" w:eastAsia="uk-UA"/>
        </w:rPr>
        <w:t xml:space="preserve">                        </w:t>
      </w:r>
      <w:r w:rsidR="008634D4">
        <w:rPr>
          <w:noProof/>
          <w:lang w:val="uk-UA" w:eastAsia="uk-UA"/>
        </w:rPr>
        <w:t xml:space="preserve">                       </w:t>
      </w:r>
    </w:p>
    <w:p w:rsidR="00F3466D" w:rsidRPr="00124B54" w:rsidRDefault="00F3466D" w:rsidP="00F3466D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  <w:r>
        <w:tab/>
      </w:r>
      <w:r w:rsidR="004C7CE7">
        <w:rPr>
          <w:lang w:val="uk-UA"/>
        </w:rPr>
        <w:t xml:space="preserve"> </w:t>
      </w:r>
    </w:p>
    <w:p w:rsidR="00F3466D" w:rsidRDefault="00F3466D" w:rsidP="00F3466D">
      <w:pPr>
        <w:jc w:val="center"/>
        <w:outlineLvl w:val="0"/>
      </w:pPr>
    </w:p>
    <w:p w:rsidR="00F3466D" w:rsidRDefault="00F3466D" w:rsidP="00F3466D">
      <w:pPr>
        <w:jc w:val="center"/>
        <w:outlineLvl w:val="0"/>
      </w:pPr>
      <w:r>
        <w:t>НОВОБОРІВСЬКА СЕЛИЩНА РАДА</w:t>
      </w:r>
    </w:p>
    <w:p w:rsidR="00F3466D" w:rsidRPr="009C0121" w:rsidRDefault="00F3466D" w:rsidP="009C0121">
      <w:pPr>
        <w:jc w:val="center"/>
        <w:outlineLvl w:val="0"/>
        <w:rPr>
          <w:lang w:val="uk-UA"/>
        </w:rPr>
      </w:pPr>
      <w:r>
        <w:t>ХОРОШІВСЬКОГО   РАЙОНУ   ЖИТОМИРСЬКОЇ ОБЛАСТІ</w:t>
      </w:r>
    </w:p>
    <w:p w:rsidR="00F3466D" w:rsidRDefault="00F3466D" w:rsidP="00F3466D">
      <w:pPr>
        <w:jc w:val="center"/>
      </w:pPr>
      <w:r>
        <w:t xml:space="preserve">Р І Ш Е Н </w:t>
      </w:r>
      <w:proofErr w:type="spellStart"/>
      <w:proofErr w:type="gramStart"/>
      <w:r>
        <w:t>Н</w:t>
      </w:r>
      <w:proofErr w:type="spellEnd"/>
      <w:proofErr w:type="gramEnd"/>
      <w:r>
        <w:t xml:space="preserve"> Я</w:t>
      </w:r>
    </w:p>
    <w:p w:rsidR="00F3466D" w:rsidRDefault="008634D4" w:rsidP="00F3466D">
      <w:pPr>
        <w:jc w:val="center"/>
      </w:pPr>
      <w:r>
        <w:rPr>
          <w:lang w:val="uk-UA"/>
        </w:rPr>
        <w:t>(тридцять третя</w:t>
      </w:r>
      <w:r w:rsidR="004C7CE7">
        <w:rPr>
          <w:lang w:val="uk-UA"/>
        </w:rPr>
        <w:t xml:space="preserve"> </w:t>
      </w:r>
      <w:r w:rsidR="00F3466D">
        <w:t xml:space="preserve"> </w:t>
      </w:r>
      <w:proofErr w:type="spellStart"/>
      <w:r w:rsidR="00F3466D">
        <w:t>сесія</w:t>
      </w:r>
      <w:proofErr w:type="spellEnd"/>
      <w:r w:rsidR="00F3466D">
        <w:t xml:space="preserve"> </w:t>
      </w:r>
      <w:r w:rsidR="00F3466D">
        <w:rPr>
          <w:lang w:val="en-US"/>
        </w:rPr>
        <w:t>VI</w:t>
      </w:r>
      <w:r w:rsidR="00F3466D">
        <w:t xml:space="preserve">І </w:t>
      </w:r>
      <w:proofErr w:type="spellStart"/>
      <w:r w:rsidR="00F3466D">
        <w:t>скликання</w:t>
      </w:r>
      <w:proofErr w:type="spellEnd"/>
      <w:r w:rsidR="00F3466D">
        <w:t>)</w:t>
      </w:r>
    </w:p>
    <w:p w:rsidR="00F3466D" w:rsidRDefault="00F3466D" w:rsidP="00F3466D">
      <w:pPr>
        <w:jc w:val="center"/>
      </w:pPr>
    </w:p>
    <w:p w:rsidR="00F3466D" w:rsidRDefault="00F3466D" w:rsidP="00F3466D">
      <w:pPr>
        <w:tabs>
          <w:tab w:val="left" w:pos="8620"/>
        </w:tabs>
        <w:rPr>
          <w:i/>
          <w:lang w:val="uk-UA"/>
        </w:rPr>
      </w:pPr>
      <w:proofErr w:type="spellStart"/>
      <w:r>
        <w:t>від</w:t>
      </w:r>
      <w:proofErr w:type="spellEnd"/>
      <w:r>
        <w:rPr>
          <w:lang w:val="uk-UA"/>
        </w:rPr>
        <w:t xml:space="preserve"> </w:t>
      </w:r>
      <w:r>
        <w:t xml:space="preserve"> </w:t>
      </w:r>
      <w:r w:rsidR="008634D4">
        <w:rPr>
          <w:lang w:val="uk-UA"/>
        </w:rPr>
        <w:t xml:space="preserve">21  грудня </w:t>
      </w:r>
      <w:r w:rsidR="004C7CE7">
        <w:rPr>
          <w:lang w:val="uk-UA"/>
        </w:rPr>
        <w:t xml:space="preserve"> </w:t>
      </w:r>
      <w:r>
        <w:rPr>
          <w:lang w:val="uk-UA"/>
        </w:rPr>
        <w:t xml:space="preserve"> 2018 року</w:t>
      </w:r>
      <w:r>
        <w:rPr>
          <w:lang w:val="uk-UA"/>
        </w:rPr>
        <w:tab/>
      </w:r>
      <w:r w:rsidR="008634D4">
        <w:rPr>
          <w:lang w:val="uk-UA"/>
        </w:rPr>
        <w:t>№ 781</w:t>
      </w:r>
      <w:r>
        <w:rPr>
          <w:lang w:val="uk-UA"/>
        </w:rPr>
        <w:t xml:space="preserve">                       </w:t>
      </w:r>
    </w:p>
    <w:p w:rsidR="00F3466D" w:rsidRDefault="00F3466D" w:rsidP="00F3466D">
      <w:pPr>
        <w:rPr>
          <w:lang w:val="uk-UA"/>
        </w:rPr>
      </w:pPr>
    </w:p>
    <w:p w:rsidR="00F3466D" w:rsidRDefault="00124B54" w:rsidP="00F3466D">
      <w:pPr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F3466D">
        <w:rPr>
          <w:b/>
          <w:lang w:val="uk-UA"/>
        </w:rPr>
        <w:t>сесії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>Новоборівської селищної ради «Про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>спрямування залишку коштів освітньої</w:t>
      </w:r>
    </w:p>
    <w:p w:rsidR="00124B54" w:rsidRDefault="00124B54" w:rsidP="00F3466D">
      <w:pPr>
        <w:rPr>
          <w:b/>
          <w:lang w:val="uk-UA"/>
        </w:rPr>
      </w:pPr>
      <w:r>
        <w:rPr>
          <w:b/>
          <w:lang w:val="uk-UA"/>
        </w:rPr>
        <w:t xml:space="preserve">субвенції у 2018 році» від </w:t>
      </w:r>
      <w:r w:rsidR="00F3466D">
        <w:rPr>
          <w:b/>
          <w:lang w:val="uk-UA"/>
        </w:rPr>
        <w:t xml:space="preserve"> 11.04.2018 року </w:t>
      </w:r>
    </w:p>
    <w:p w:rsidR="00F3466D" w:rsidRDefault="00F3466D" w:rsidP="00F3466D">
      <w:pPr>
        <w:rPr>
          <w:b/>
          <w:lang w:val="uk-UA"/>
        </w:rPr>
      </w:pPr>
      <w:r>
        <w:rPr>
          <w:b/>
          <w:lang w:val="uk-UA"/>
        </w:rPr>
        <w:t xml:space="preserve">№ 589 </w:t>
      </w:r>
    </w:p>
    <w:p w:rsidR="00F3466D" w:rsidRDefault="00F3466D" w:rsidP="00F3466D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>
        <w:rPr>
          <w:lang w:val="uk-UA"/>
        </w:rPr>
        <w:t xml:space="preserve">         Відповідно до ст. 103 Бюджетного кодексу України, Порядком та умов надання освітньої субвенції з державного бюджету місцевим бюджетам затвердженого постановою Кабінету Міністрів України від 14.01.2015 року № 6 (зі змінами) «Деякі питання надання освітньої субвенції з державного бюджету місцевим бюджетам», керуючись  ст. 26 Закону України «Про місцеве самоврядування в Україні», селищна рада</w:t>
      </w:r>
    </w:p>
    <w:p w:rsidR="00F3466D" w:rsidRDefault="00F3466D" w:rsidP="00F3466D">
      <w:pPr>
        <w:tabs>
          <w:tab w:val="left" w:pos="900"/>
        </w:tabs>
        <w:spacing w:before="120" w:after="120"/>
        <w:ind w:right="-6"/>
        <w:jc w:val="both"/>
        <w:rPr>
          <w:lang w:val="uk-UA"/>
        </w:rPr>
      </w:pPr>
      <w:r>
        <w:rPr>
          <w:lang w:val="uk-UA"/>
        </w:rPr>
        <w:t>ВИРІШИЛА:</w:t>
      </w:r>
    </w:p>
    <w:p w:rsidR="00F3466D" w:rsidRDefault="00F3466D" w:rsidP="00F3466D">
      <w:pPr>
        <w:ind w:firstLine="357"/>
        <w:jc w:val="both"/>
        <w:rPr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26 сесії 7 скликання від 11.04.201</w:t>
      </w:r>
      <w:r w:rsidR="00124B54">
        <w:rPr>
          <w:lang w:val="uk-UA"/>
        </w:rPr>
        <w:t>8 року № 589</w:t>
      </w:r>
      <w:r>
        <w:rPr>
          <w:lang w:val="uk-UA"/>
        </w:rPr>
        <w:t xml:space="preserve"> «Про спрямування залиш</w:t>
      </w:r>
      <w:r w:rsidR="00124B54">
        <w:rPr>
          <w:lang w:val="uk-UA"/>
        </w:rPr>
        <w:t>ку коштів освітньої субвенції у 2018 році</w:t>
      </w:r>
      <w:r>
        <w:rPr>
          <w:lang w:val="uk-UA"/>
        </w:rPr>
        <w:t>»,</w:t>
      </w:r>
      <w:r w:rsidR="00B15D43">
        <w:rPr>
          <w:lang w:val="uk-UA"/>
        </w:rPr>
        <w:t xml:space="preserve"> </w:t>
      </w:r>
      <w:r w:rsidR="001B58B0">
        <w:rPr>
          <w:lang w:val="uk-UA"/>
        </w:rPr>
        <w:t xml:space="preserve">рішення 27 сесії 7 скликання від 15.05.2018 року №635 «Про внесення змін до рішення 26 сесії 7 скликання від 11.04.2018 року №589, </w:t>
      </w:r>
      <w:r w:rsidR="00B15D43">
        <w:rPr>
          <w:lang w:val="uk-UA"/>
        </w:rPr>
        <w:t xml:space="preserve">рішення </w:t>
      </w:r>
      <w:r>
        <w:rPr>
          <w:lang w:val="uk-UA"/>
        </w:rPr>
        <w:t xml:space="preserve"> 28 сесії 7 скликання від 20.06.2018 року № 646 «Про внесення змін до рішення 26 сесії 7 </w:t>
      </w:r>
      <w:r w:rsidR="001B58B0">
        <w:rPr>
          <w:lang w:val="uk-UA"/>
        </w:rPr>
        <w:t xml:space="preserve">скликання від </w:t>
      </w:r>
      <w:r>
        <w:rPr>
          <w:lang w:val="uk-UA"/>
        </w:rPr>
        <w:t xml:space="preserve">11.04.2018 року № 589», </w:t>
      </w:r>
      <w:r w:rsidR="0055757F">
        <w:rPr>
          <w:lang w:val="uk-UA"/>
        </w:rPr>
        <w:t xml:space="preserve"> рішення 32 сесії 7 скликання від  02.11.2018 року №771 «Про внесення змін до </w:t>
      </w:r>
      <w:bookmarkStart w:id="0" w:name="_GoBack"/>
      <w:bookmarkEnd w:id="0"/>
      <w:r w:rsidR="0055757F">
        <w:rPr>
          <w:lang w:val="uk-UA"/>
        </w:rPr>
        <w:t xml:space="preserve">рішення 26 сесії 7 скликання від 11.04.2018 року № 589»,  </w:t>
      </w:r>
      <w:r>
        <w:rPr>
          <w:lang w:val="uk-UA"/>
        </w:rPr>
        <w:t>а саме:</w:t>
      </w:r>
    </w:p>
    <w:p w:rsidR="001B58B0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>1.1. підпункт 1.</w:t>
      </w:r>
      <w:r w:rsidR="00832AAD">
        <w:rPr>
          <w:lang w:val="uk-UA"/>
        </w:rPr>
        <w:t>1. п.1 доповнити словами</w:t>
      </w:r>
      <w:r>
        <w:rPr>
          <w:lang w:val="uk-UA"/>
        </w:rPr>
        <w:t xml:space="preserve">: </w:t>
      </w:r>
    </w:p>
    <w:p w:rsidR="00F3466D" w:rsidRDefault="00832AAD" w:rsidP="001B58B0">
      <w:pPr>
        <w:jc w:val="both"/>
        <w:rPr>
          <w:lang w:val="uk-UA"/>
        </w:rPr>
      </w:pPr>
      <w:r>
        <w:rPr>
          <w:lang w:val="uk-UA"/>
        </w:rPr>
        <w:t xml:space="preserve">« - на проведення поточного ремонту санвузла в приміщенні початкової школи опорного закладу </w:t>
      </w:r>
      <w:r w:rsidR="00023BF4">
        <w:rPr>
          <w:lang w:val="uk-UA"/>
        </w:rPr>
        <w:t xml:space="preserve"> «</w:t>
      </w:r>
      <w:proofErr w:type="spellStart"/>
      <w:r w:rsidR="00023BF4">
        <w:rPr>
          <w:lang w:val="uk-UA"/>
        </w:rPr>
        <w:t>Новоборівський</w:t>
      </w:r>
      <w:proofErr w:type="spellEnd"/>
      <w:r w:rsidR="00023BF4">
        <w:rPr>
          <w:lang w:val="uk-UA"/>
        </w:rPr>
        <w:t xml:space="preserve"> загальноосвітній  навчальний заклад  </w:t>
      </w:r>
      <w:r w:rsidR="00023BF4">
        <w:rPr>
          <w:lang w:val="en-US"/>
        </w:rPr>
        <w:t>I</w:t>
      </w:r>
      <w:r w:rsidR="00023BF4" w:rsidRPr="00023BF4">
        <w:t>-</w:t>
      </w:r>
      <w:r w:rsidR="00023BF4">
        <w:rPr>
          <w:lang w:val="en-US"/>
        </w:rPr>
        <w:t>III</w:t>
      </w:r>
      <w:r w:rsidR="00023BF4">
        <w:rPr>
          <w:lang w:val="uk-UA"/>
        </w:rPr>
        <w:t xml:space="preserve"> ступенів-ліцей» в сумі</w:t>
      </w:r>
    </w:p>
    <w:p w:rsidR="00023BF4" w:rsidRPr="00023BF4" w:rsidRDefault="00023BF4" w:rsidP="001B58B0">
      <w:pPr>
        <w:jc w:val="both"/>
        <w:rPr>
          <w:lang w:val="uk-UA"/>
        </w:rPr>
      </w:pPr>
      <w:r>
        <w:rPr>
          <w:lang w:val="uk-UA"/>
        </w:rPr>
        <w:t xml:space="preserve">190,000 </w:t>
      </w:r>
      <w:proofErr w:type="spellStart"/>
      <w:r>
        <w:rPr>
          <w:lang w:val="uk-UA"/>
        </w:rPr>
        <w:t>тис.грн</w:t>
      </w:r>
      <w:proofErr w:type="spellEnd"/>
      <w:r>
        <w:rPr>
          <w:lang w:val="uk-UA"/>
        </w:rPr>
        <w:t>. (сто дев’яносто тисяч грн. 00 коп.)».</w:t>
      </w:r>
    </w:p>
    <w:p w:rsidR="00F3466D" w:rsidRDefault="00F3466D" w:rsidP="00F3466D">
      <w:pPr>
        <w:ind w:firstLine="426"/>
        <w:rPr>
          <w:lang w:val="uk-UA"/>
        </w:rPr>
      </w:pPr>
    </w:p>
    <w:p w:rsidR="00F3466D" w:rsidRDefault="00F3466D" w:rsidP="00F3466D">
      <w:pPr>
        <w:ind w:firstLine="426"/>
        <w:jc w:val="both"/>
        <w:rPr>
          <w:lang w:val="uk-UA"/>
        </w:rPr>
      </w:pPr>
      <w:r>
        <w:rPr>
          <w:lang w:val="uk-UA"/>
        </w:rPr>
        <w:t>2. Контроль за виконанням ріше</w:t>
      </w:r>
      <w:r w:rsidR="00250938">
        <w:rPr>
          <w:lang w:val="uk-UA"/>
        </w:rPr>
        <w:t>ння покласти на постійну комісію</w:t>
      </w:r>
      <w:r>
        <w:rPr>
          <w:lang w:val="uk-UA"/>
        </w:rPr>
        <w:t xml:space="preserve"> з питань бюджету, фінансів і цін.</w:t>
      </w:r>
    </w:p>
    <w:p w:rsidR="00F3466D" w:rsidRDefault="00F3466D" w:rsidP="00F3466D">
      <w:pPr>
        <w:rPr>
          <w:lang w:val="uk-UA"/>
        </w:rPr>
      </w:pPr>
    </w:p>
    <w:p w:rsidR="00F3466D" w:rsidRDefault="00F3466D" w:rsidP="00F3466D">
      <w:pPr>
        <w:rPr>
          <w:lang w:val="uk-UA"/>
        </w:rPr>
      </w:pPr>
    </w:p>
    <w:p w:rsidR="00023BF4" w:rsidRDefault="00023BF4" w:rsidP="00F3466D">
      <w:pPr>
        <w:rPr>
          <w:lang w:val="uk-UA"/>
        </w:rPr>
      </w:pPr>
    </w:p>
    <w:p w:rsidR="00F3466D" w:rsidRDefault="00F3466D" w:rsidP="00F3466D">
      <w:pPr>
        <w:rPr>
          <w:lang w:val="uk-UA"/>
        </w:rPr>
      </w:pPr>
      <w:r>
        <w:rPr>
          <w:lang w:val="uk-UA"/>
        </w:rPr>
        <w:t xml:space="preserve">          </w:t>
      </w:r>
      <w:proofErr w:type="spellStart"/>
      <w:r>
        <w:t>Селищний</w:t>
      </w:r>
      <w:proofErr w:type="spellEnd"/>
      <w:r>
        <w:t xml:space="preserve"> голова                  </w:t>
      </w:r>
      <w:r>
        <w:rPr>
          <w:lang w:val="uk-UA"/>
        </w:rPr>
        <w:t xml:space="preserve">                </w:t>
      </w:r>
      <w:r>
        <w:rPr>
          <w:lang w:val="uk-UA"/>
        </w:rPr>
        <w:tab/>
      </w:r>
      <w:r>
        <w:rPr>
          <w:lang w:val="uk-UA"/>
        </w:rPr>
        <w:tab/>
      </w:r>
      <w:r w:rsidR="009B36DF">
        <w:rPr>
          <w:lang w:val="uk-UA"/>
        </w:rPr>
        <w:t xml:space="preserve">           </w:t>
      </w:r>
      <w:r>
        <w:rPr>
          <w:lang w:val="uk-UA"/>
        </w:rPr>
        <w:t xml:space="preserve">Г.Л. </w:t>
      </w:r>
      <w:proofErr w:type="spellStart"/>
      <w:r>
        <w:t>Рудюк</w:t>
      </w:r>
      <w:proofErr w:type="spellEnd"/>
      <w:r>
        <w:rPr>
          <w:lang w:val="uk-UA"/>
        </w:rPr>
        <w:t xml:space="preserve"> </w:t>
      </w: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3F3E41"/>
    <w:multiLevelType w:val="multilevel"/>
    <w:tmpl w:val="E3C8ED2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657F0CED"/>
    <w:multiLevelType w:val="multilevel"/>
    <w:tmpl w:val="20E8CFE0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5E0638D"/>
    <w:multiLevelType w:val="multilevel"/>
    <w:tmpl w:val="DB2A5B0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4"/>
    <w:lvlOverride w:ilvl="0">
      <w:startOverride w:val="1"/>
    </w:lvlOverride>
  </w:num>
  <w:num w:numId="7">
    <w:abstractNumId w:val="17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3BF4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24B54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B58B0"/>
    <w:rsid w:val="001C1FC8"/>
    <w:rsid w:val="001C3224"/>
    <w:rsid w:val="001E4534"/>
    <w:rsid w:val="001F35DC"/>
    <w:rsid w:val="00236FB5"/>
    <w:rsid w:val="0025007D"/>
    <w:rsid w:val="00250938"/>
    <w:rsid w:val="00255C3B"/>
    <w:rsid w:val="00267BC3"/>
    <w:rsid w:val="002A1D91"/>
    <w:rsid w:val="002C566D"/>
    <w:rsid w:val="002C7DB2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646C9"/>
    <w:rsid w:val="00366ED2"/>
    <w:rsid w:val="00377437"/>
    <w:rsid w:val="00383305"/>
    <w:rsid w:val="00394CAA"/>
    <w:rsid w:val="003B2CBE"/>
    <w:rsid w:val="003C5D81"/>
    <w:rsid w:val="003D2D15"/>
    <w:rsid w:val="003E5CE8"/>
    <w:rsid w:val="00407F9C"/>
    <w:rsid w:val="004213A3"/>
    <w:rsid w:val="004425DE"/>
    <w:rsid w:val="00457E16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C7CE7"/>
    <w:rsid w:val="004D5284"/>
    <w:rsid w:val="004D71EF"/>
    <w:rsid w:val="00531138"/>
    <w:rsid w:val="00547DC2"/>
    <w:rsid w:val="0055757F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419D5"/>
    <w:rsid w:val="007478B6"/>
    <w:rsid w:val="00762B44"/>
    <w:rsid w:val="00763975"/>
    <w:rsid w:val="007A6DAE"/>
    <w:rsid w:val="007B2705"/>
    <w:rsid w:val="007B7136"/>
    <w:rsid w:val="007D44D8"/>
    <w:rsid w:val="007D484F"/>
    <w:rsid w:val="007E4AB3"/>
    <w:rsid w:val="00804AD3"/>
    <w:rsid w:val="00821F2D"/>
    <w:rsid w:val="00832AAD"/>
    <w:rsid w:val="0085013F"/>
    <w:rsid w:val="00851909"/>
    <w:rsid w:val="00855F73"/>
    <w:rsid w:val="00856765"/>
    <w:rsid w:val="008634D4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6DF"/>
    <w:rsid w:val="009B38AC"/>
    <w:rsid w:val="009B6393"/>
    <w:rsid w:val="009C0121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5D43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4C57"/>
    <w:rsid w:val="00BA5AE5"/>
    <w:rsid w:val="00BC0290"/>
    <w:rsid w:val="00BD39D8"/>
    <w:rsid w:val="00C104B0"/>
    <w:rsid w:val="00C22714"/>
    <w:rsid w:val="00C266C1"/>
    <w:rsid w:val="00C3209C"/>
    <w:rsid w:val="00C357F2"/>
    <w:rsid w:val="00C511E8"/>
    <w:rsid w:val="00C558EE"/>
    <w:rsid w:val="00C63FF2"/>
    <w:rsid w:val="00C742C0"/>
    <w:rsid w:val="00CA1221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60777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97F58"/>
    <w:rsid w:val="00EC01A9"/>
    <w:rsid w:val="00EC21A5"/>
    <w:rsid w:val="00EC332E"/>
    <w:rsid w:val="00EC7C55"/>
    <w:rsid w:val="00EF1FAF"/>
    <w:rsid w:val="00F16C33"/>
    <w:rsid w:val="00F3466D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1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53E60-2101-45CF-900D-EF6C4D06B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35</cp:revision>
  <cp:lastPrinted>2019-01-02T11:59:00Z</cp:lastPrinted>
  <dcterms:created xsi:type="dcterms:W3CDTF">2015-12-28T09:07:00Z</dcterms:created>
  <dcterms:modified xsi:type="dcterms:W3CDTF">2019-01-11T12:36:00Z</dcterms:modified>
</cp:coreProperties>
</file>