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Pr="00F07CA6" w:rsidRDefault="0052433F" w:rsidP="00F07CA6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EC1950">
        <w:rPr>
          <w:sz w:val="24"/>
          <w:szCs w:val="24"/>
          <w:lang w:val="uk-UA"/>
        </w:rPr>
        <w:t>27</w:t>
      </w:r>
      <w:r w:rsidR="00672229">
        <w:rPr>
          <w:sz w:val="24"/>
          <w:szCs w:val="24"/>
          <w:lang w:val="uk-UA"/>
        </w:rPr>
        <w:t xml:space="preserve"> листопада</w:t>
      </w:r>
      <w:r w:rsidR="00CF4AB9">
        <w:rPr>
          <w:sz w:val="24"/>
          <w:szCs w:val="24"/>
          <w:lang w:val="uk-UA"/>
        </w:rPr>
        <w:t xml:space="preserve">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906F01">
        <w:rPr>
          <w:sz w:val="24"/>
          <w:szCs w:val="24"/>
          <w:lang w:val="uk-UA"/>
        </w:rPr>
        <w:t>324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голови  РДА № </w:t>
      </w:r>
      <w:r w:rsidR="00672229">
        <w:rPr>
          <w:b/>
          <w:sz w:val="24"/>
          <w:szCs w:val="24"/>
          <w:lang w:val="uk-UA"/>
        </w:rPr>
        <w:t>213 від 06.11</w:t>
      </w:r>
      <w:r w:rsidR="00CF4AB9">
        <w:rPr>
          <w:b/>
          <w:sz w:val="24"/>
          <w:szCs w:val="24"/>
          <w:lang w:val="uk-UA"/>
        </w:rPr>
        <w:t>.2019</w:t>
      </w:r>
      <w:r w:rsidRPr="00804339">
        <w:rPr>
          <w:b/>
          <w:sz w:val="24"/>
          <w:szCs w:val="24"/>
          <w:lang w:val="uk-UA"/>
        </w:rPr>
        <w:t xml:space="preserve"> року </w:t>
      </w:r>
    </w:p>
    <w:p w:rsidR="00672229" w:rsidRDefault="0052433F" w:rsidP="00672229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19180C">
        <w:rPr>
          <w:b/>
          <w:sz w:val="24"/>
          <w:szCs w:val="24"/>
          <w:lang w:val="uk-UA"/>
        </w:rPr>
        <w:t xml:space="preserve">підсумки роботи із </w:t>
      </w:r>
      <w:r w:rsidR="00672229">
        <w:rPr>
          <w:b/>
          <w:sz w:val="24"/>
          <w:szCs w:val="24"/>
          <w:lang w:val="uk-UA"/>
        </w:rPr>
        <w:t xml:space="preserve">запитами </w:t>
      </w:r>
    </w:p>
    <w:p w:rsidR="00672229" w:rsidRDefault="00672229" w:rsidP="0067222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на інформацію, що надійшли на </w:t>
      </w:r>
    </w:p>
    <w:p w:rsidR="0052433F" w:rsidRPr="00804339" w:rsidRDefault="00672229" w:rsidP="0067222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адресу райдержадміністрації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F04E00" w:rsidRDefault="0052433F" w:rsidP="0052433F">
      <w:pPr>
        <w:rPr>
          <w:sz w:val="24"/>
          <w:szCs w:val="24"/>
          <w:lang w:val="uk-UA"/>
        </w:rPr>
      </w:pPr>
    </w:p>
    <w:p w:rsidR="0052433F" w:rsidRPr="0019180C" w:rsidRDefault="0052433F" w:rsidP="00672229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районної державної адміністрації № </w:t>
      </w:r>
      <w:r w:rsidR="00672229">
        <w:rPr>
          <w:sz w:val="24"/>
          <w:szCs w:val="24"/>
          <w:lang w:val="uk-UA"/>
        </w:rPr>
        <w:t>213 від 06.11</w:t>
      </w:r>
      <w:r w:rsidR="00CF4AB9">
        <w:rPr>
          <w:sz w:val="24"/>
          <w:szCs w:val="24"/>
          <w:lang w:val="uk-UA"/>
        </w:rPr>
        <w:t>.2019</w:t>
      </w:r>
      <w:r w:rsidRPr="00804339">
        <w:rPr>
          <w:sz w:val="24"/>
          <w:szCs w:val="24"/>
          <w:lang w:val="uk-UA"/>
        </w:rPr>
        <w:t xml:space="preserve"> року </w:t>
      </w:r>
      <w:r w:rsidR="0019180C" w:rsidRPr="0019180C">
        <w:rPr>
          <w:sz w:val="24"/>
          <w:szCs w:val="24"/>
          <w:lang w:val="uk-UA"/>
        </w:rPr>
        <w:t xml:space="preserve">«Про підсумки </w:t>
      </w:r>
      <w:r w:rsidR="00AE1F1A">
        <w:rPr>
          <w:sz w:val="24"/>
          <w:szCs w:val="24"/>
          <w:lang w:val="uk-UA"/>
        </w:rPr>
        <w:t xml:space="preserve">роботи </w:t>
      </w:r>
      <w:r w:rsidR="00672229" w:rsidRPr="00672229">
        <w:rPr>
          <w:sz w:val="24"/>
          <w:szCs w:val="24"/>
          <w:lang w:val="uk-UA"/>
        </w:rPr>
        <w:t>із запитами на інформацію, що надійшли на адресу райдержадміністрації</w:t>
      </w:r>
      <w:r w:rsidR="00804339" w:rsidRPr="00672229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 xml:space="preserve">, керуючись </w:t>
      </w:r>
      <w:r w:rsidR="00906F01">
        <w:rPr>
          <w:sz w:val="24"/>
          <w:szCs w:val="24"/>
          <w:lang w:val="uk-UA"/>
        </w:rPr>
        <w:t xml:space="preserve">п.1 делегованих повноважень </w:t>
      </w:r>
      <w:r w:rsidR="00804339" w:rsidRPr="00804339">
        <w:rPr>
          <w:sz w:val="24"/>
          <w:szCs w:val="24"/>
          <w:lang w:val="uk-UA"/>
        </w:rPr>
        <w:t>ст.</w:t>
      </w:r>
      <w:r w:rsidR="00824CB8">
        <w:rPr>
          <w:sz w:val="24"/>
          <w:szCs w:val="24"/>
          <w:lang w:val="uk-UA"/>
        </w:rPr>
        <w:t>38</w:t>
      </w:r>
      <w:r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</w:p>
    <w:p w:rsidR="00C77183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Pr="00F04E00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районної державної адміністрації </w:t>
      </w:r>
      <w:r w:rsidR="00672229" w:rsidRPr="00804339">
        <w:rPr>
          <w:sz w:val="24"/>
          <w:szCs w:val="24"/>
          <w:lang w:val="uk-UA"/>
        </w:rPr>
        <w:t xml:space="preserve">№ </w:t>
      </w:r>
      <w:r w:rsidR="00672229">
        <w:rPr>
          <w:sz w:val="24"/>
          <w:szCs w:val="24"/>
          <w:lang w:val="uk-UA"/>
        </w:rPr>
        <w:t>213 від 06.11.2019</w:t>
      </w:r>
      <w:r w:rsidR="00672229" w:rsidRPr="00804339">
        <w:rPr>
          <w:sz w:val="24"/>
          <w:szCs w:val="24"/>
          <w:lang w:val="uk-UA"/>
        </w:rPr>
        <w:t xml:space="preserve"> року </w:t>
      </w:r>
      <w:r w:rsidR="00672229" w:rsidRPr="0019180C">
        <w:rPr>
          <w:sz w:val="24"/>
          <w:szCs w:val="24"/>
          <w:lang w:val="uk-UA"/>
        </w:rPr>
        <w:t xml:space="preserve">«Про підсумки </w:t>
      </w:r>
      <w:r w:rsidR="00672229">
        <w:rPr>
          <w:sz w:val="24"/>
          <w:szCs w:val="24"/>
          <w:lang w:val="uk-UA"/>
        </w:rPr>
        <w:t xml:space="preserve">роботи </w:t>
      </w:r>
      <w:r w:rsidR="00672229" w:rsidRPr="00672229">
        <w:rPr>
          <w:sz w:val="24"/>
          <w:szCs w:val="24"/>
          <w:lang w:val="uk-UA"/>
        </w:rPr>
        <w:t>із запитами на інформацію, що надійшли на адресу райдержадміністрації»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Default="0052433F" w:rsidP="00804339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  <w:t xml:space="preserve">2. </w:t>
      </w:r>
      <w:r w:rsidR="00D84D98">
        <w:rPr>
          <w:sz w:val="24"/>
          <w:szCs w:val="24"/>
          <w:lang w:val="uk-UA"/>
        </w:rPr>
        <w:t>Секретарю ради – Симон Г.С. та керуючому справами (секретар) виконавчого комітету</w:t>
      </w:r>
      <w:r w:rsidR="0019180C">
        <w:rPr>
          <w:sz w:val="24"/>
          <w:szCs w:val="24"/>
          <w:lang w:val="uk-UA"/>
        </w:rPr>
        <w:t xml:space="preserve"> </w:t>
      </w:r>
      <w:proofErr w:type="spellStart"/>
      <w:r w:rsidR="0019180C">
        <w:rPr>
          <w:sz w:val="24"/>
          <w:szCs w:val="24"/>
          <w:lang w:val="uk-UA"/>
        </w:rPr>
        <w:t>Жарчинській</w:t>
      </w:r>
      <w:proofErr w:type="spellEnd"/>
      <w:r w:rsidR="0019180C">
        <w:rPr>
          <w:sz w:val="24"/>
          <w:szCs w:val="24"/>
          <w:lang w:val="uk-UA"/>
        </w:rPr>
        <w:t xml:space="preserve"> А.В.</w:t>
      </w:r>
      <w:r w:rsidR="00D84D98">
        <w:rPr>
          <w:sz w:val="24"/>
          <w:szCs w:val="24"/>
          <w:lang w:val="uk-UA"/>
        </w:rPr>
        <w:t>:</w:t>
      </w:r>
    </w:p>
    <w:p w:rsidR="00906F01" w:rsidRDefault="00CD7C4F" w:rsidP="00906F01">
      <w:pPr>
        <w:ind w:firstLine="708"/>
        <w:jc w:val="both"/>
        <w:rPr>
          <w:sz w:val="24"/>
          <w:szCs w:val="28"/>
          <w:lang w:val="uk-UA"/>
        </w:rPr>
      </w:pPr>
      <w:r w:rsidRPr="00672229">
        <w:rPr>
          <w:sz w:val="22"/>
          <w:szCs w:val="24"/>
          <w:lang w:val="uk-UA"/>
        </w:rPr>
        <w:t xml:space="preserve">2.1. </w:t>
      </w:r>
      <w:r w:rsidR="00672229" w:rsidRPr="00672229">
        <w:rPr>
          <w:sz w:val="24"/>
          <w:szCs w:val="28"/>
          <w:lang w:val="uk-UA"/>
        </w:rPr>
        <w:t>Вживати вичерпних заходів щодо забезпечення безумовного виконання вимог Закону України «Про доступ до публічної інформації», постанов Кабінету Міністрів України від 21 листопада 2011 року № 1277 «Про системи обліку публічної інформації» та від 21 жовтня 2015 року № 835 «Про затвердження положення про набори даних, які підлягають оприлю</w:t>
      </w:r>
      <w:r w:rsidR="00906F01">
        <w:rPr>
          <w:sz w:val="24"/>
          <w:szCs w:val="28"/>
          <w:lang w:val="uk-UA"/>
        </w:rPr>
        <w:t>дненню у формі відкритих даних».</w:t>
      </w:r>
      <w:r w:rsidR="00672229" w:rsidRPr="00672229">
        <w:rPr>
          <w:sz w:val="24"/>
          <w:szCs w:val="28"/>
          <w:lang w:val="uk-UA"/>
        </w:rPr>
        <w:t xml:space="preserve"> </w:t>
      </w:r>
    </w:p>
    <w:p w:rsidR="00672229" w:rsidRDefault="00672229" w:rsidP="00906F01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2.2. </w:t>
      </w:r>
      <w:r w:rsidRPr="00672229">
        <w:rPr>
          <w:sz w:val="24"/>
          <w:szCs w:val="28"/>
          <w:lang w:val="uk-UA"/>
        </w:rPr>
        <w:t xml:space="preserve">Звернути увагу керівників </w:t>
      </w:r>
      <w:r>
        <w:rPr>
          <w:sz w:val="24"/>
          <w:szCs w:val="28"/>
          <w:lang w:val="uk-UA"/>
        </w:rPr>
        <w:t>бюджетних установ та структурних підрозділів Новоборівської селищної ради</w:t>
      </w:r>
      <w:r w:rsidRPr="00672229">
        <w:rPr>
          <w:sz w:val="24"/>
          <w:szCs w:val="28"/>
          <w:lang w:val="uk-UA"/>
        </w:rPr>
        <w:t xml:space="preserve"> на їх персональну відповідальність щодо забезпечення виконання законодавства, актів Президента України та Уряду з питань розгляду запитів на публічну інформацію</w:t>
      </w:r>
      <w:r w:rsidR="00906F01">
        <w:rPr>
          <w:sz w:val="24"/>
          <w:szCs w:val="28"/>
          <w:lang w:val="uk-UA"/>
        </w:rPr>
        <w:t>.</w:t>
      </w:r>
    </w:p>
    <w:p w:rsidR="00906F01" w:rsidRPr="00672229" w:rsidRDefault="00906F01" w:rsidP="00906F01">
      <w:pPr>
        <w:ind w:firstLine="708"/>
        <w:jc w:val="both"/>
        <w:rPr>
          <w:sz w:val="24"/>
          <w:szCs w:val="28"/>
          <w:lang w:val="uk-UA"/>
        </w:rPr>
      </w:pPr>
    </w:p>
    <w:p w:rsidR="0052433F" w:rsidRPr="00672229" w:rsidRDefault="00672229" w:rsidP="00672229">
      <w:pPr>
        <w:spacing w:after="200" w:line="276" w:lineRule="auto"/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>3</w:t>
      </w:r>
      <w:r w:rsidR="0052433F" w:rsidRPr="0046515D">
        <w:rPr>
          <w:sz w:val="24"/>
          <w:szCs w:val="24"/>
          <w:lang w:val="uk-UA"/>
        </w:rPr>
        <w:t xml:space="preserve">. Контроль за виконанням рішення </w:t>
      </w:r>
      <w:r w:rsidR="005F5D76">
        <w:rPr>
          <w:sz w:val="24"/>
          <w:szCs w:val="24"/>
          <w:lang w:val="uk-UA"/>
        </w:rPr>
        <w:t>залишаю за собою.</w:t>
      </w: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46515D" w:rsidRDefault="000135C1" w:rsidP="0052433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2433F" w:rsidRPr="0046515D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  <w:t xml:space="preserve">Григорій Рудюк </w:t>
      </w:r>
    </w:p>
    <w:p w:rsidR="0052433F" w:rsidRPr="0046515D" w:rsidRDefault="0052433F" w:rsidP="0052433F">
      <w:pPr>
        <w:rPr>
          <w:szCs w:val="28"/>
          <w:lang w:val="uk-UA"/>
        </w:rPr>
      </w:pPr>
    </w:p>
    <w:p w:rsidR="00CE26DF" w:rsidRPr="00D84D98" w:rsidRDefault="0052433F" w:rsidP="00C77183">
      <w:pPr>
        <w:ind w:firstLine="708"/>
        <w:rPr>
          <w:sz w:val="22"/>
          <w:szCs w:val="24"/>
          <w:lang w:val="uk-UA"/>
        </w:rPr>
      </w:pPr>
      <w:r w:rsidRPr="00D84D98">
        <w:rPr>
          <w:sz w:val="22"/>
          <w:szCs w:val="24"/>
          <w:lang w:val="uk-UA"/>
        </w:rPr>
        <w:t xml:space="preserve">Підготувала: </w:t>
      </w:r>
      <w:r w:rsidR="00D84D98" w:rsidRPr="00D84D98">
        <w:rPr>
          <w:sz w:val="22"/>
          <w:szCs w:val="24"/>
          <w:lang w:val="uk-UA"/>
        </w:rPr>
        <w:t>керуючий справами (</w:t>
      </w:r>
      <w:r w:rsidRPr="00D84D98">
        <w:rPr>
          <w:sz w:val="22"/>
          <w:szCs w:val="24"/>
          <w:lang w:val="uk-UA"/>
        </w:rPr>
        <w:t>секретар</w:t>
      </w:r>
      <w:r w:rsidR="00D84D98" w:rsidRPr="00D84D98">
        <w:rPr>
          <w:sz w:val="22"/>
          <w:szCs w:val="24"/>
          <w:lang w:val="uk-UA"/>
        </w:rPr>
        <w:t>)</w:t>
      </w:r>
      <w:r w:rsidRPr="00D84D98">
        <w:rPr>
          <w:sz w:val="22"/>
          <w:szCs w:val="24"/>
          <w:lang w:val="uk-UA"/>
        </w:rPr>
        <w:t xml:space="preserve"> </w:t>
      </w:r>
      <w:r w:rsidR="00D84D98">
        <w:rPr>
          <w:sz w:val="22"/>
          <w:szCs w:val="24"/>
          <w:lang w:val="uk-UA"/>
        </w:rPr>
        <w:t xml:space="preserve">виконавчого комітету </w:t>
      </w:r>
      <w:r w:rsidR="000531D4">
        <w:rPr>
          <w:sz w:val="22"/>
          <w:szCs w:val="24"/>
          <w:lang w:val="uk-UA"/>
        </w:rPr>
        <w:t xml:space="preserve">А. </w:t>
      </w:r>
      <w:r w:rsidR="00F04E00" w:rsidRPr="00D84D98">
        <w:rPr>
          <w:sz w:val="22"/>
          <w:szCs w:val="24"/>
          <w:lang w:val="uk-UA"/>
        </w:rPr>
        <w:t>Жарчинська</w:t>
      </w:r>
      <w:r w:rsidR="000531D4">
        <w:rPr>
          <w:sz w:val="22"/>
          <w:szCs w:val="24"/>
          <w:lang w:val="uk-UA"/>
        </w:rPr>
        <w:t xml:space="preserve"> </w:t>
      </w:r>
    </w:p>
    <w:sectPr w:rsidR="00CE26DF" w:rsidRPr="00D84D98" w:rsidSect="00F07CA6">
      <w:pgSz w:w="11906" w:h="16838"/>
      <w:pgMar w:top="53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>
    <w:nsid w:val="6EEB7B85"/>
    <w:multiLevelType w:val="hybridMultilevel"/>
    <w:tmpl w:val="0C8239AA"/>
    <w:lvl w:ilvl="0" w:tplc="EE0A80C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34A88"/>
    <w:rsid w:val="000531D4"/>
    <w:rsid w:val="000943A0"/>
    <w:rsid w:val="000A08E4"/>
    <w:rsid w:val="000A6D73"/>
    <w:rsid w:val="00156EA4"/>
    <w:rsid w:val="0019180C"/>
    <w:rsid w:val="001B316E"/>
    <w:rsid w:val="001D6981"/>
    <w:rsid w:val="00243341"/>
    <w:rsid w:val="002A5E20"/>
    <w:rsid w:val="0032016A"/>
    <w:rsid w:val="0046515D"/>
    <w:rsid w:val="004849D5"/>
    <w:rsid w:val="0049070D"/>
    <w:rsid w:val="004F5EBB"/>
    <w:rsid w:val="0052433F"/>
    <w:rsid w:val="00542481"/>
    <w:rsid w:val="005F050E"/>
    <w:rsid w:val="005F5D76"/>
    <w:rsid w:val="00672229"/>
    <w:rsid w:val="00690A48"/>
    <w:rsid w:val="006E2FFC"/>
    <w:rsid w:val="007956E8"/>
    <w:rsid w:val="00804339"/>
    <w:rsid w:val="00824CB8"/>
    <w:rsid w:val="00863851"/>
    <w:rsid w:val="00900584"/>
    <w:rsid w:val="00906F01"/>
    <w:rsid w:val="0091642E"/>
    <w:rsid w:val="0093326D"/>
    <w:rsid w:val="00A113F7"/>
    <w:rsid w:val="00A510C3"/>
    <w:rsid w:val="00A82581"/>
    <w:rsid w:val="00A82B34"/>
    <w:rsid w:val="00AE1F1A"/>
    <w:rsid w:val="00B14098"/>
    <w:rsid w:val="00B6054D"/>
    <w:rsid w:val="00BD018E"/>
    <w:rsid w:val="00C365BE"/>
    <w:rsid w:val="00C40BA4"/>
    <w:rsid w:val="00C77183"/>
    <w:rsid w:val="00CD7C4F"/>
    <w:rsid w:val="00CE26DF"/>
    <w:rsid w:val="00CF4AB9"/>
    <w:rsid w:val="00D57E28"/>
    <w:rsid w:val="00D737FD"/>
    <w:rsid w:val="00D83010"/>
    <w:rsid w:val="00D84D98"/>
    <w:rsid w:val="00D90FBC"/>
    <w:rsid w:val="00E751D7"/>
    <w:rsid w:val="00E9054D"/>
    <w:rsid w:val="00EC1950"/>
    <w:rsid w:val="00F04E00"/>
    <w:rsid w:val="00F07CA6"/>
    <w:rsid w:val="00F2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2019-12-05T14:23:00Z</cp:lastPrinted>
  <dcterms:created xsi:type="dcterms:W3CDTF">2019-11-15T11:13:00Z</dcterms:created>
  <dcterms:modified xsi:type="dcterms:W3CDTF">2019-12-05T14:23:00Z</dcterms:modified>
</cp:coreProperties>
</file>