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8CE" w:rsidRPr="009028CE" w:rsidRDefault="009028CE" w:rsidP="009028CE">
      <w:pPr>
        <w:tabs>
          <w:tab w:val="left" w:pos="720"/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028CE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5FCD1881" wp14:editId="5A31E50D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28CE" w:rsidRPr="00837832" w:rsidRDefault="009028CE" w:rsidP="009028CE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37832">
        <w:rPr>
          <w:rFonts w:ascii="Times New Roman" w:hAnsi="Times New Roman" w:cs="Times New Roman"/>
          <w:sz w:val="28"/>
          <w:szCs w:val="28"/>
        </w:rPr>
        <w:t>УКРАЇНА</w:t>
      </w:r>
    </w:p>
    <w:p w:rsidR="009028CE" w:rsidRPr="00837832" w:rsidRDefault="009028CE" w:rsidP="009028CE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37832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9028CE" w:rsidRPr="00837832" w:rsidRDefault="009028CE" w:rsidP="009028CE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37832">
        <w:rPr>
          <w:rFonts w:ascii="Times New Roman" w:hAnsi="Times New Roman" w:cs="Times New Roman"/>
          <w:sz w:val="28"/>
          <w:szCs w:val="28"/>
        </w:rPr>
        <w:t>ЖИТОМИРСЬКОГО РАЙОНУ ЖИТОМИРСЬКОЇ ОБЛАСТІ</w:t>
      </w:r>
    </w:p>
    <w:p w:rsidR="009028CE" w:rsidRPr="00837832" w:rsidRDefault="009028CE" w:rsidP="009028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832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9028CE" w:rsidRPr="00837832" w:rsidRDefault="009028CE" w:rsidP="009028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832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9028CE" w:rsidRPr="00837832" w:rsidRDefault="009028CE" w:rsidP="009028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28CE" w:rsidRPr="00837832" w:rsidRDefault="009028CE" w:rsidP="009028C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28CE" w:rsidRPr="00837832" w:rsidRDefault="009028CE" w:rsidP="009028C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7832">
        <w:rPr>
          <w:rFonts w:ascii="Times New Roman" w:hAnsi="Times New Roman" w:cs="Times New Roman"/>
          <w:sz w:val="28"/>
          <w:szCs w:val="28"/>
        </w:rPr>
        <w:t xml:space="preserve">від </w:t>
      </w:r>
      <w:r w:rsidR="00FC22D6">
        <w:rPr>
          <w:rFonts w:ascii="Times New Roman" w:hAnsi="Times New Roman" w:cs="Times New Roman"/>
          <w:sz w:val="28"/>
          <w:szCs w:val="28"/>
        </w:rPr>
        <w:t>13</w:t>
      </w:r>
      <w:r w:rsidRPr="00837832">
        <w:rPr>
          <w:rFonts w:ascii="Times New Roman" w:hAnsi="Times New Roman" w:cs="Times New Roman"/>
          <w:sz w:val="28"/>
          <w:szCs w:val="28"/>
        </w:rPr>
        <w:t xml:space="preserve"> жовтня 2021 року                                                                           </w:t>
      </w:r>
      <w:r w:rsidR="00FC22D6">
        <w:rPr>
          <w:rFonts w:ascii="Times New Roman" w:hAnsi="Times New Roman" w:cs="Times New Roman"/>
          <w:sz w:val="28"/>
          <w:szCs w:val="28"/>
        </w:rPr>
        <w:t xml:space="preserve">      </w:t>
      </w:r>
      <w:r w:rsidRPr="00837832">
        <w:rPr>
          <w:rFonts w:ascii="Times New Roman" w:hAnsi="Times New Roman" w:cs="Times New Roman"/>
          <w:sz w:val="28"/>
          <w:szCs w:val="28"/>
        </w:rPr>
        <w:t xml:space="preserve"> №  </w:t>
      </w:r>
      <w:r w:rsidR="00FC22D6">
        <w:rPr>
          <w:rFonts w:ascii="Times New Roman" w:hAnsi="Times New Roman" w:cs="Times New Roman"/>
          <w:sz w:val="28"/>
          <w:szCs w:val="28"/>
        </w:rPr>
        <w:t>256</w:t>
      </w:r>
    </w:p>
    <w:p w:rsidR="009028CE" w:rsidRPr="00837832" w:rsidRDefault="009028CE" w:rsidP="009028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486"/>
      </w:tblGrid>
      <w:tr w:rsidR="009028CE" w:rsidRPr="009028CE" w:rsidTr="00CC2FA0">
        <w:trPr>
          <w:trHeight w:val="1015"/>
          <w:tblCellSpacing w:w="0" w:type="dxa"/>
        </w:trPr>
        <w:tc>
          <w:tcPr>
            <w:tcW w:w="4486" w:type="dxa"/>
            <w:hideMark/>
          </w:tcPr>
          <w:p w:rsidR="009028CE" w:rsidRPr="009028CE" w:rsidRDefault="009028CE" w:rsidP="00CC2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28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Про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затвердження Положення  про </w:t>
            </w:r>
            <w:r w:rsidRPr="009028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спеціальну комісію з ліквідації</w:t>
            </w:r>
            <w:r w:rsidR="00CC2F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 </w:t>
            </w:r>
            <w:r w:rsidRPr="009028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надзвичайних </w:t>
            </w:r>
            <w:r w:rsidR="00CC2F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с</w:t>
            </w:r>
            <w:r w:rsidRPr="009028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итуацій</w:t>
            </w:r>
          </w:p>
        </w:tc>
      </w:tr>
    </w:tbl>
    <w:p w:rsidR="009028CE" w:rsidRPr="009028CE" w:rsidRDefault="009028CE" w:rsidP="00902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028CE" w:rsidRPr="009028CE" w:rsidRDefault="009028CE" w:rsidP="00902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028CE" w:rsidRDefault="009028CE" w:rsidP="009028CE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Відповідно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ст. 71 </w:t>
      </w: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Кодексу цивільного захисту України, постанови Кабінету Міністрів України від 14.06.2002 р. № 843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затвердження Загального положення про спеціальну Урядову комісію з ліквідації надзвичайних ситуацій техногенного та природного характеру і Загального положення про спеціальну комісію з ліквідації надзвичайних ситуацій техногенного та природного характеру регіонального, місцевого та об’єктового рівня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</w:t>
      </w:r>
      <w:r w:rsidR="00CC2FA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раховуючи розпорядження голови ЖОДА № 566</w:t>
      </w: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C2FA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27.09.2021року,</w:t>
      </w: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метою оперативного реагування на надзвичайні ситуації,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вирішення питань, пов’язаних з організацією і виконанням заходів з ліквідації наслідків надзвичайних ситуацій техногенного та природного характеру регіонального рівня</w:t>
      </w: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виконком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селищної  ради</w:t>
      </w:r>
    </w:p>
    <w:p w:rsidR="009028CE" w:rsidRDefault="009028CE" w:rsidP="009028CE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028CE" w:rsidRDefault="009028CE" w:rsidP="00AF7B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9028CE" w:rsidRPr="009028CE" w:rsidRDefault="009028CE" w:rsidP="009028CE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028CE" w:rsidRDefault="009028CE" w:rsidP="006B0FDF">
      <w:pPr>
        <w:pStyle w:val="a6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7390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Затвердити Положення про спеціальну комісію з ліквідації надзвичайних ситуацій </w:t>
      </w:r>
      <w:r w:rsidR="0024209A" w:rsidRPr="00C7390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території Новоборівської територіальної громади </w:t>
      </w:r>
      <w:r w:rsidRPr="00C7390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(далі – Комісія) та її склад, що додаються.</w:t>
      </w:r>
    </w:p>
    <w:p w:rsidR="006B0FDF" w:rsidRPr="00C7390F" w:rsidRDefault="006B0FDF" w:rsidP="006B0FDF">
      <w:pPr>
        <w:pStyle w:val="a6"/>
        <w:shd w:val="clear" w:color="auto" w:fill="FFFFFF"/>
        <w:tabs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7390F" w:rsidRPr="006B0FDF" w:rsidRDefault="00C7390F" w:rsidP="006B0FDF">
      <w:pPr>
        <w:pStyle w:val="a6"/>
        <w:numPr>
          <w:ilvl w:val="0"/>
          <w:numId w:val="2"/>
        </w:num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6B0FDF">
        <w:rPr>
          <w:rFonts w:ascii="Times New Roman" w:hAnsi="Times New Roman" w:cs="Times New Roman"/>
          <w:sz w:val="28"/>
          <w:szCs w:val="28"/>
        </w:rPr>
        <w:t>Визнати таким, що втратив чинність  п.2 рішення виконавчого</w:t>
      </w:r>
      <w:r w:rsidR="006B0FDF" w:rsidRPr="006B0FDF">
        <w:rPr>
          <w:rFonts w:ascii="Times New Roman" w:hAnsi="Times New Roman" w:cs="Times New Roman"/>
          <w:sz w:val="28"/>
          <w:szCs w:val="28"/>
        </w:rPr>
        <w:t xml:space="preserve"> комітету </w:t>
      </w:r>
      <w:r w:rsidRPr="006B0FDF">
        <w:rPr>
          <w:rFonts w:ascii="Times New Roman" w:hAnsi="Times New Roman" w:cs="Times New Roman"/>
          <w:sz w:val="28"/>
          <w:szCs w:val="28"/>
        </w:rPr>
        <w:t xml:space="preserve"> </w:t>
      </w:r>
      <w:r w:rsidRPr="006B0FDF">
        <w:rPr>
          <w:rFonts w:ascii="Times New Roman" w:hAnsi="Times New Roman" w:cs="Times New Roman"/>
          <w:sz w:val="28"/>
          <w:szCs w:val="28"/>
        </w:rPr>
        <w:t>від  20 січня 2021 року</w:t>
      </w:r>
      <w:r w:rsidRPr="006B0FDF">
        <w:rPr>
          <w:rFonts w:ascii="Times New Roman" w:hAnsi="Times New Roman" w:cs="Times New Roman"/>
          <w:sz w:val="28"/>
          <w:szCs w:val="28"/>
        </w:rPr>
        <w:tab/>
        <w:t>№ 37</w:t>
      </w:r>
      <w:r w:rsidR="006B0FDF">
        <w:rPr>
          <w:rFonts w:ascii="Times New Roman" w:hAnsi="Times New Roman" w:cs="Times New Roman"/>
          <w:sz w:val="28"/>
          <w:szCs w:val="28"/>
        </w:rPr>
        <w:t xml:space="preserve"> «Про створення комісій».</w:t>
      </w:r>
    </w:p>
    <w:p w:rsidR="00837832" w:rsidRPr="009028CE" w:rsidRDefault="00837832" w:rsidP="0083783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028CE" w:rsidRPr="009028CE" w:rsidRDefault="00C7390F" w:rsidP="006B0FD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9028CE"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Контроль за виконанням </w:t>
      </w:r>
      <w:r w:rsidR="00837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028CE"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рішення покласти на заступника </w:t>
      </w:r>
      <w:r w:rsidR="008378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селищного голови з питань діяльності виконавчих органів ради Ігоря ПРОКОПЧУКА.</w:t>
      </w:r>
    </w:p>
    <w:p w:rsidR="009028CE" w:rsidRPr="009028CE" w:rsidRDefault="009028CE" w:rsidP="009028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028CE" w:rsidRPr="009028CE" w:rsidRDefault="009028CE" w:rsidP="009028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028CE" w:rsidRPr="009028CE" w:rsidRDefault="009028CE" w:rsidP="009028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028CE" w:rsidRPr="009028CE" w:rsidRDefault="00837832" w:rsidP="009028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   </w:t>
      </w:r>
      <w:r w:rsidRPr="008378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Селищний голова</w:t>
      </w:r>
      <w:r w:rsidRPr="008378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 w:rsidRPr="008378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 w:rsidRPr="008378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 w:rsidRPr="008378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 w:rsidRPr="008378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        </w:t>
      </w:r>
      <w:r w:rsidRPr="008378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Григорій РУДЮК</w:t>
      </w:r>
    </w:p>
    <w:p w:rsidR="009028CE" w:rsidRPr="009028CE" w:rsidRDefault="009028CE" w:rsidP="009028CE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837832" w:rsidRDefault="00837832" w:rsidP="009028CE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9028CE" w:rsidRPr="009028CE" w:rsidRDefault="009028CE" w:rsidP="009028CE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8378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lastRenderedPageBreak/>
        <w:t>ЗАТВЕРДЖЕНО</w:t>
      </w:r>
    </w:p>
    <w:p w:rsidR="009028CE" w:rsidRPr="009028CE" w:rsidRDefault="009028CE" w:rsidP="009028CE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8378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рішення виконавчого комітету</w:t>
      </w:r>
    </w:p>
    <w:p w:rsidR="009028CE" w:rsidRPr="009028CE" w:rsidRDefault="00837832" w:rsidP="009028CE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8378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селищної </w:t>
      </w:r>
      <w:r w:rsidR="009028CE" w:rsidRPr="008378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ради</w:t>
      </w:r>
    </w:p>
    <w:p w:rsidR="009028CE" w:rsidRPr="009028CE" w:rsidRDefault="009028CE" w:rsidP="009028CE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8378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від </w:t>
      </w:r>
      <w:r w:rsidR="004110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13.</w:t>
      </w:r>
      <w:r w:rsidR="00837832" w:rsidRPr="008378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10.2021</w:t>
      </w:r>
      <w:r w:rsidRPr="008378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р. № </w:t>
      </w:r>
      <w:r w:rsidR="004110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256</w:t>
      </w:r>
    </w:p>
    <w:p w:rsidR="009028CE" w:rsidRPr="009028CE" w:rsidRDefault="009028CE" w:rsidP="00902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028CE" w:rsidRPr="009028CE" w:rsidRDefault="009028CE" w:rsidP="009028CE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48"/>
          <w:szCs w:val="48"/>
          <w:lang w:eastAsia="uk-UA"/>
        </w:rPr>
      </w:pPr>
      <w:r w:rsidRPr="00837832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  <w:t>ПОЛОЖЕННЯ</w:t>
      </w:r>
    </w:p>
    <w:p w:rsidR="009028CE" w:rsidRPr="009028CE" w:rsidRDefault="009028CE" w:rsidP="009028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8378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про спеціальну комісію з ліквідації надзвичайних ситуацій</w:t>
      </w:r>
      <w:r w:rsidR="008378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4E07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території Новоборівської територіальної громади </w:t>
      </w:r>
      <w:r w:rsidR="004E0769"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9028CE" w:rsidRPr="009028CE" w:rsidRDefault="009028CE" w:rsidP="00902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028CE" w:rsidRPr="009028CE" w:rsidRDefault="009028CE" w:rsidP="009028CE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uk-UA"/>
        </w:rPr>
      </w:pPr>
      <w:r w:rsidRPr="009028C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  <w:t>1. Загальні положення</w:t>
      </w:r>
    </w:p>
    <w:p w:rsidR="009028CE" w:rsidRPr="009028CE" w:rsidRDefault="009028CE" w:rsidP="009028CE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Спеціальна комісія з ліквідації надзвичайних ситуацій</w:t>
      </w:r>
      <w:r w:rsidR="004E0769" w:rsidRPr="004E07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E07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території Новоборівської територіальної громади </w:t>
      </w:r>
      <w:r w:rsidR="004E0769"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(далі – Комісія) є координаційним органом, який утворюється рішенням виконавчого комітету </w:t>
      </w:r>
      <w:r w:rsidR="004E07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селищної</w:t>
      </w: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 у разі виникнення надзвичайної ситуації місцевого рівня та працює на місці події.</w:t>
      </w:r>
    </w:p>
    <w:p w:rsidR="009028CE" w:rsidRPr="009028CE" w:rsidRDefault="009028CE" w:rsidP="009028CE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Комісія у своїй діяльності керується Конституцією та законами України, актами Президента і Кабінету Міністрів України, цим Положенням та іншими нормативно-правовими актами.</w:t>
      </w:r>
    </w:p>
    <w:p w:rsidR="009028CE" w:rsidRPr="009028CE" w:rsidRDefault="009028CE" w:rsidP="009028CE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Роботою Комісії керує її голова, а у разі відсутності голови – його заступник. Голова Комісії, його заступник та персональний склад Комісії затверджується рішенням виконавчого комітету </w:t>
      </w:r>
      <w:r w:rsidR="004E07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селищної </w:t>
      </w: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ради.</w:t>
      </w:r>
    </w:p>
    <w:p w:rsidR="009028CE" w:rsidRPr="009028CE" w:rsidRDefault="009028CE" w:rsidP="009028CE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 Періодичність, термін та місце проведення засідань Комісії визначається її головою. Рішення Комісії приймається відкритим голосуванням більшістю голосів присутніх на  засіданні членів і оформляється протоколом, що підписується головою Комісії.</w:t>
      </w:r>
    </w:p>
    <w:p w:rsidR="009028CE" w:rsidRDefault="009028CE" w:rsidP="009028CE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5. Рішення Комісії, прийняті у межах її повноважень, є обов’язковими для виконання структурними підрозділами </w:t>
      </w:r>
      <w:r w:rsidR="004E07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селищної</w:t>
      </w: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підприємством, установою та організацією, де виникла надзвичайна ситуація.</w:t>
      </w:r>
    </w:p>
    <w:p w:rsidR="00AB3F43" w:rsidRDefault="00AB3F43" w:rsidP="00AB3F43">
      <w:pPr>
        <w:pStyle w:val="rvps672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6. За членами Комісії на час виконання покладених на них обов’язків зберігається заробітна плата за основним місцем роботи.</w:t>
      </w:r>
    </w:p>
    <w:p w:rsidR="00AB3F43" w:rsidRDefault="00AB3F43" w:rsidP="00AB3F43">
      <w:pPr>
        <w:pStyle w:val="rvps673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7. Транспортне обслуговування членів Комісії на період надзвичайної ситуації здійснюється за рахунок селищної ради, підприємства, установи та організації, де виникла надзвичайна ситуація.</w:t>
      </w:r>
    </w:p>
    <w:p w:rsidR="00AB3F43" w:rsidRDefault="00AB3F43" w:rsidP="00AB3F43">
      <w:pPr>
        <w:pStyle w:val="rvps674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8. Організація побутового обслуговування членів Комісії під час роботи в зоні надзвичайної ситуації покладається на селищну раду, підприємства, установи та організації, території яких знаходяться в межах цієї зони. Члени Комісії на період проведення робіт з ліквідації наслідків надзвичайної ситуації забезпечуються у разі потреби спеціальним одягом та засобами індивідуального захисту за рахунок  селищної ради, підприємств, установ та організацій.</w:t>
      </w:r>
    </w:p>
    <w:p w:rsidR="00AB3F43" w:rsidRPr="009028CE" w:rsidRDefault="00AB3F43" w:rsidP="009028CE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028CE" w:rsidRPr="009028CE" w:rsidRDefault="009028CE" w:rsidP="009028CE">
      <w:pPr>
        <w:shd w:val="clear" w:color="auto" w:fill="FFFFFF"/>
        <w:spacing w:after="0" w:line="240" w:lineRule="auto"/>
        <w:ind w:firstLine="57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uk-UA"/>
        </w:rPr>
      </w:pPr>
      <w:r w:rsidRPr="009028C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  <w:t>П. Завдання Комісії</w:t>
      </w:r>
    </w:p>
    <w:p w:rsidR="009028CE" w:rsidRPr="009028CE" w:rsidRDefault="009028CE" w:rsidP="009028CE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9. Основними завданнями Комісії є:</w:t>
      </w:r>
    </w:p>
    <w:p w:rsidR="009028CE" w:rsidRPr="009028CE" w:rsidRDefault="009028CE" w:rsidP="009028CE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організація виконання плану заходів щодо ліквідації надзвичайної ситуації техногенного та природного характеру;</w:t>
      </w:r>
    </w:p>
    <w:p w:rsidR="009028CE" w:rsidRPr="009028CE" w:rsidRDefault="009028CE" w:rsidP="009028CE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формування плану заходів щодо захисту населення і територій від наслідків надзвичайної ситуації;</w:t>
      </w:r>
    </w:p>
    <w:p w:rsidR="009028CE" w:rsidRPr="009028CE" w:rsidRDefault="009028CE" w:rsidP="009028CE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безпосередня організація та координація діяльності структурних підрозділів </w:t>
      </w:r>
      <w:r w:rsidR="002C77F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селищної</w:t>
      </w: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підприємств, установ та організацій, пов’язаної з виконанням плану заходів щодо ліквідації наслідків надзвичайної ситуації</w:t>
      </w:r>
      <w:r w:rsidR="002C77F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9028CE" w:rsidRPr="009028CE" w:rsidRDefault="009028CE" w:rsidP="009028CE">
      <w:pPr>
        <w:shd w:val="clear" w:color="auto" w:fill="FFFFFF"/>
        <w:spacing w:after="0" w:line="240" w:lineRule="auto"/>
        <w:ind w:firstLine="57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uk-UA"/>
        </w:rPr>
      </w:pPr>
      <w:r w:rsidRPr="009028C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  <w:lastRenderedPageBreak/>
        <w:t>Ш. Повноваження Комісії</w:t>
      </w:r>
    </w:p>
    <w:p w:rsidR="009028CE" w:rsidRPr="009028CE" w:rsidRDefault="009028CE" w:rsidP="009028CE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10. Комісія відповідно до покладених на неї завдань:</w:t>
      </w:r>
    </w:p>
    <w:p w:rsidR="009028CE" w:rsidRPr="009028CE" w:rsidRDefault="009028CE" w:rsidP="009028CE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визначає першочергові заходи щодо проведення рятувальних та інших невідкладних робіт у зоні надзвичайної ситуації;</w:t>
      </w:r>
    </w:p>
    <w:p w:rsidR="009028CE" w:rsidRPr="009028CE" w:rsidRDefault="009028CE" w:rsidP="009028CE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організовує роботи з ліквідації  надзвичайної ситуації та визначає комплекс заходів щодо ліквідації її нас</w:t>
      </w:r>
      <w:bookmarkStart w:id="0" w:name="_GoBack"/>
      <w:bookmarkEnd w:id="0"/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лідків;</w:t>
      </w:r>
    </w:p>
    <w:p w:rsidR="009028CE" w:rsidRPr="009028CE" w:rsidRDefault="009028CE" w:rsidP="009028CE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залучає до проведення робіт з ліквідації надзвичайної ситуації та відбудовних робіт відповідні аварійно-рятувальні, транспортні, будівельні, медичні та інші формування;</w:t>
      </w:r>
    </w:p>
    <w:p w:rsidR="009028CE" w:rsidRPr="009028CE" w:rsidRDefault="009028CE" w:rsidP="009028CE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подає у разі потреби до </w:t>
      </w:r>
      <w:r w:rsidR="002C77F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селищної </w:t>
      </w: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ради, підприємства, установи та організації пропозиції стосовно виділення додаткових коштів для здійснення першочергових заходів щодо ліквідації надзвичайної ситуації;</w:t>
      </w:r>
    </w:p>
    <w:p w:rsidR="009028CE" w:rsidRPr="009028CE" w:rsidRDefault="009028CE" w:rsidP="009028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вивчає ситуацію, що склалася, та готує інформацію Управлінню з питань цивільного захисту обласної державної адміністрації, керівництву </w:t>
      </w:r>
      <w:r w:rsidR="002C77F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селищної </w:t>
      </w: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ради, підприємства, установи та організації про вжиття заходів реагування на надзвичайну ситуацію, причини її виникнення, хід відбудовних робіт;</w:t>
      </w:r>
    </w:p>
    <w:p w:rsidR="009028CE" w:rsidRPr="009028CE" w:rsidRDefault="009028CE" w:rsidP="009028CE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організовує роботи, пов’язані з визначенням розміру збитків внаслідок надзвичайної ситуації, та затверджує відповідні акти;</w:t>
      </w:r>
    </w:p>
    <w:p w:rsidR="009028CE" w:rsidRPr="009028CE" w:rsidRDefault="009028CE" w:rsidP="009028CE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організовує інформування населення про стан справ, наслідки та прогноз розвитку надзвичайної ситуації, хід ліквідації та правила поведінки;</w:t>
      </w:r>
    </w:p>
    <w:p w:rsidR="009028CE" w:rsidRPr="009028CE" w:rsidRDefault="009028CE" w:rsidP="009028CE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організовує моніторинг стану довкілля на території, що зазнала впливу надзвичайної ситуації;</w:t>
      </w:r>
    </w:p>
    <w:p w:rsidR="009028CE" w:rsidRPr="009028CE" w:rsidRDefault="009028CE" w:rsidP="009028CE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здійснює прогноз розвитку надзвичайної ситуації;</w:t>
      </w:r>
    </w:p>
    <w:p w:rsidR="009028CE" w:rsidRPr="009028CE" w:rsidRDefault="009028CE" w:rsidP="009028CE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подає керівництву </w:t>
      </w:r>
      <w:r w:rsidR="002C77F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="00AB3F4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</w:t>
      </w:r>
      <w:r w:rsidR="002C77F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лищної</w:t>
      </w: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підприємства, установи та організації пропозиції щодо заохочення осіб, які брали участь у розробці та здійсненні заходів з ліквідації наслідків надзвичайної ситуації та проведенні відбудовних робіт;</w:t>
      </w:r>
    </w:p>
    <w:p w:rsidR="009028CE" w:rsidRPr="009028CE" w:rsidRDefault="009028CE" w:rsidP="009028CE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організовує надання допомоги потерпілим та сім’ям загиблих внаслідок надзвичайної ситуації;</w:t>
      </w:r>
    </w:p>
    <w:p w:rsidR="009028CE" w:rsidRPr="009028CE" w:rsidRDefault="009028CE" w:rsidP="009028CE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виконує інші функції з ліквідації надзвичайної ситуації у межах своїх повноважень.</w:t>
      </w:r>
    </w:p>
    <w:p w:rsidR="009028CE" w:rsidRPr="009028CE" w:rsidRDefault="009028CE" w:rsidP="009028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9028CE" w:rsidRPr="009028CE" w:rsidRDefault="009028CE" w:rsidP="009028CE">
      <w:pPr>
        <w:shd w:val="clear" w:color="auto" w:fill="FFFFFF"/>
        <w:spacing w:after="0" w:line="240" w:lineRule="auto"/>
        <w:ind w:firstLine="57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uk-UA"/>
        </w:rPr>
      </w:pPr>
      <w:r w:rsidRPr="009028C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  <w:t>ІУ. Права Комісії</w:t>
      </w:r>
    </w:p>
    <w:p w:rsidR="009028CE" w:rsidRPr="009028CE" w:rsidRDefault="009028CE" w:rsidP="009028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11. Комісія має право:</w:t>
      </w:r>
    </w:p>
    <w:p w:rsidR="009028CE" w:rsidRPr="009028CE" w:rsidRDefault="009028CE" w:rsidP="009028CE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залучати у разі потреби в установленому порядку до роботи у складі Комісії працівників структурних підрозділів </w:t>
      </w:r>
      <w:r w:rsidR="002C77F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селищної</w:t>
      </w: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підприємств, установ та організацій:</w:t>
      </w:r>
    </w:p>
    <w:p w:rsidR="009028CE" w:rsidRPr="009028CE" w:rsidRDefault="009028CE" w:rsidP="009028CE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давати структурним підрозділам </w:t>
      </w:r>
      <w:r w:rsidR="002C77F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селищної </w:t>
      </w: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ради, керівництву підприємств, установ та організацій відповідні доручення з питань, що належать до її компетенції;</w:t>
      </w:r>
    </w:p>
    <w:p w:rsidR="009028CE" w:rsidRPr="009028CE" w:rsidRDefault="009028CE" w:rsidP="009028CE">
      <w:pPr>
        <w:shd w:val="clear" w:color="auto" w:fill="FFFFFF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9028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утворювати у разі потреби для опрацювання окремих питань, що належать до її компетенції, робочі групи із залученням до них відповідних спеціалістів підприємств, установ та організацій за погодженням з їх керівниками.</w:t>
      </w:r>
    </w:p>
    <w:p w:rsidR="009028CE" w:rsidRPr="009028CE" w:rsidRDefault="009028CE" w:rsidP="009028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B3F43" w:rsidRPr="00AB3F43" w:rsidRDefault="00AB3F43" w:rsidP="00AB3F4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B3F4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Керуючий справами </w:t>
      </w:r>
    </w:p>
    <w:p w:rsidR="009028CE" w:rsidRPr="009028CE" w:rsidRDefault="00AB3F43" w:rsidP="00AB3F4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B3F4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(секретар) виконавчого комітету</w:t>
      </w:r>
      <w:r w:rsidRPr="00AB3F4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AB3F4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AB3F4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Альона ЖАРЧИНСЬКА</w:t>
      </w:r>
    </w:p>
    <w:p w:rsidR="009028CE" w:rsidRPr="009028CE" w:rsidRDefault="009028CE" w:rsidP="009028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AB3F43" w:rsidRDefault="00AB3F43" w:rsidP="009028CE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9028CE" w:rsidRPr="009028CE" w:rsidRDefault="009028CE" w:rsidP="009028CE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B3F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lastRenderedPageBreak/>
        <w:t>ЗАТВЕРДЖЕНО</w:t>
      </w:r>
    </w:p>
    <w:p w:rsidR="009028CE" w:rsidRPr="009028CE" w:rsidRDefault="009028CE" w:rsidP="009028CE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B3F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рішення виконавчого комітету </w:t>
      </w:r>
      <w:r w:rsidR="00AB3F43" w:rsidRPr="00AB3F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селищної </w:t>
      </w:r>
      <w:r w:rsidRPr="00AB3F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ради</w:t>
      </w:r>
    </w:p>
    <w:p w:rsidR="009028CE" w:rsidRPr="009028CE" w:rsidRDefault="009028CE" w:rsidP="006B0FDF">
      <w:pPr>
        <w:shd w:val="clear" w:color="auto" w:fill="FFFFFF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B3F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від </w:t>
      </w:r>
      <w:r w:rsidR="006B0F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13.</w:t>
      </w:r>
      <w:r w:rsidR="00AB3F43" w:rsidRPr="00AB3F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10.2021</w:t>
      </w:r>
      <w:r w:rsidRPr="00AB3F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р. № </w:t>
      </w:r>
      <w:r w:rsidR="006B0F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256</w:t>
      </w:r>
    </w:p>
    <w:p w:rsidR="009028CE" w:rsidRPr="009028CE" w:rsidRDefault="009028CE" w:rsidP="009028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B3F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Склад</w:t>
      </w:r>
    </w:p>
    <w:p w:rsidR="00AB3F43" w:rsidRPr="00AB3F43" w:rsidRDefault="009028CE" w:rsidP="009028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AB3F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спеціальної комісії з ліквідації надзвичайних ситуацій</w:t>
      </w:r>
      <w:r w:rsidR="00AB3F43" w:rsidRPr="00AB3F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на </w:t>
      </w:r>
    </w:p>
    <w:p w:rsidR="009028CE" w:rsidRPr="009028CE" w:rsidRDefault="00AB3F43" w:rsidP="009028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AB3F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території Новоборівської селищної ради</w:t>
      </w:r>
    </w:p>
    <w:p w:rsidR="009028CE" w:rsidRPr="009028CE" w:rsidRDefault="009028CE" w:rsidP="009028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tbl>
      <w:tblPr>
        <w:tblW w:w="949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467"/>
        <w:gridCol w:w="6028"/>
      </w:tblGrid>
      <w:tr w:rsidR="009028CE" w:rsidRPr="009028CE" w:rsidTr="00EE6DFC">
        <w:trPr>
          <w:tblCellSpacing w:w="0" w:type="dxa"/>
        </w:trPr>
        <w:tc>
          <w:tcPr>
            <w:tcW w:w="3467" w:type="dxa"/>
            <w:hideMark/>
          </w:tcPr>
          <w:p w:rsidR="009028CE" w:rsidRPr="009028CE" w:rsidRDefault="00AB3F43" w:rsidP="0090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Ігор ПРОКОПЧУК</w:t>
            </w:r>
          </w:p>
          <w:p w:rsidR="009028CE" w:rsidRPr="009028CE" w:rsidRDefault="00AB3F43" w:rsidP="0090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6028" w:type="dxa"/>
            <w:hideMark/>
          </w:tcPr>
          <w:p w:rsidR="009028CE" w:rsidRPr="009028CE" w:rsidRDefault="009028CE" w:rsidP="00333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28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-заступник </w:t>
            </w:r>
            <w:r w:rsidR="00AB3F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селищного</w:t>
            </w:r>
            <w:r w:rsidRPr="009028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голови,</w:t>
            </w:r>
            <w:r w:rsidR="00333D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9028C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  голова комісії</w:t>
            </w:r>
          </w:p>
        </w:tc>
      </w:tr>
      <w:tr w:rsidR="009028CE" w:rsidRPr="009028CE" w:rsidTr="00EE6DFC">
        <w:trPr>
          <w:tblCellSpacing w:w="0" w:type="dxa"/>
        </w:trPr>
        <w:tc>
          <w:tcPr>
            <w:tcW w:w="3467" w:type="dxa"/>
            <w:hideMark/>
          </w:tcPr>
          <w:p w:rsidR="009028CE" w:rsidRPr="009028CE" w:rsidRDefault="00AB3F43" w:rsidP="0090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Олександр ГАРАЩУК</w:t>
            </w:r>
          </w:p>
        </w:tc>
        <w:tc>
          <w:tcPr>
            <w:tcW w:w="6028" w:type="dxa"/>
            <w:hideMark/>
          </w:tcPr>
          <w:p w:rsidR="009028CE" w:rsidRPr="009028CE" w:rsidRDefault="009028CE" w:rsidP="00AB3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28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-начальник   </w:t>
            </w:r>
            <w:r w:rsidR="00AB3F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відділу земельних ресурсів</w:t>
            </w:r>
          </w:p>
          <w:p w:rsidR="009028CE" w:rsidRPr="009028CE" w:rsidRDefault="00AB3F43" w:rsidP="0090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заступник голови комісії</w:t>
            </w:r>
          </w:p>
        </w:tc>
      </w:tr>
      <w:tr w:rsidR="009028CE" w:rsidRPr="009028CE" w:rsidTr="00EE6DFC">
        <w:trPr>
          <w:tblCellSpacing w:w="0" w:type="dxa"/>
        </w:trPr>
        <w:tc>
          <w:tcPr>
            <w:tcW w:w="3467" w:type="dxa"/>
            <w:hideMark/>
          </w:tcPr>
          <w:p w:rsidR="009028CE" w:rsidRPr="009028CE" w:rsidRDefault="00333DB8" w:rsidP="0090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Альона ЖАРЧИНСЬКА</w:t>
            </w:r>
          </w:p>
          <w:p w:rsidR="009028CE" w:rsidRPr="009028CE" w:rsidRDefault="00333DB8" w:rsidP="0090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6028" w:type="dxa"/>
            <w:hideMark/>
          </w:tcPr>
          <w:p w:rsidR="00333DB8" w:rsidRDefault="009028CE" w:rsidP="00333DB8">
            <w:pPr>
              <w:shd w:val="clear" w:color="auto" w:fill="FFFFFF"/>
              <w:spacing w:after="0" w:line="240" w:lineRule="auto"/>
              <w:ind w:firstLine="4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028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</w:t>
            </w:r>
            <w:r w:rsidR="00333DB8" w:rsidRPr="00AB3F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333D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</w:t>
            </w:r>
            <w:r w:rsidR="00333DB8" w:rsidRPr="00AB3F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еруючий справами</w:t>
            </w:r>
            <w:r w:rsidR="00333D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333DB8" w:rsidRPr="00AB3F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(секретар)</w:t>
            </w:r>
          </w:p>
          <w:p w:rsidR="009028CE" w:rsidRPr="009028CE" w:rsidRDefault="00333DB8" w:rsidP="00333DB8">
            <w:pPr>
              <w:shd w:val="clear" w:color="auto" w:fill="FFFFFF"/>
              <w:spacing w:after="0" w:line="240" w:lineRule="auto"/>
              <w:ind w:firstLine="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B3F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виконавчого комітету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9028CE" w:rsidRPr="009028C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секретар комісії</w:t>
            </w:r>
          </w:p>
        </w:tc>
      </w:tr>
      <w:tr w:rsidR="009028CE" w:rsidRPr="009028CE" w:rsidTr="00EE6DFC">
        <w:trPr>
          <w:tblCellSpacing w:w="0" w:type="dxa"/>
        </w:trPr>
        <w:tc>
          <w:tcPr>
            <w:tcW w:w="9495" w:type="dxa"/>
            <w:gridSpan w:val="2"/>
            <w:hideMark/>
          </w:tcPr>
          <w:p w:rsidR="009028CE" w:rsidRDefault="009028CE" w:rsidP="00AF7B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9028C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Члени комісії:</w:t>
            </w:r>
          </w:p>
          <w:p w:rsidR="009028CE" w:rsidRPr="009028CE" w:rsidRDefault="009028CE" w:rsidP="00902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28CE" w:rsidRPr="009028CE" w:rsidTr="00EE6DFC">
        <w:trPr>
          <w:tblCellSpacing w:w="0" w:type="dxa"/>
        </w:trPr>
        <w:tc>
          <w:tcPr>
            <w:tcW w:w="3467" w:type="dxa"/>
            <w:hideMark/>
          </w:tcPr>
          <w:p w:rsidR="009028CE" w:rsidRPr="009028CE" w:rsidRDefault="00333DB8" w:rsidP="0090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Єлизавета МІЩЕНКО</w:t>
            </w:r>
          </w:p>
        </w:tc>
        <w:tc>
          <w:tcPr>
            <w:tcW w:w="6028" w:type="dxa"/>
            <w:hideMark/>
          </w:tcPr>
          <w:p w:rsidR="009028CE" w:rsidRPr="009028CE" w:rsidRDefault="009028CE" w:rsidP="00333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28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="00333D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т.в.о</w:t>
            </w:r>
            <w:proofErr w:type="spellEnd"/>
            <w:r w:rsidR="00333D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 начальника Новоборівського житлово-комунального підприємства</w:t>
            </w:r>
          </w:p>
        </w:tc>
      </w:tr>
      <w:tr w:rsidR="009028CE" w:rsidRPr="009028CE" w:rsidTr="00EE6DFC">
        <w:trPr>
          <w:tblCellSpacing w:w="0" w:type="dxa"/>
        </w:trPr>
        <w:tc>
          <w:tcPr>
            <w:tcW w:w="3467" w:type="dxa"/>
            <w:hideMark/>
          </w:tcPr>
          <w:p w:rsidR="009028CE" w:rsidRPr="009028CE" w:rsidRDefault="001C7477" w:rsidP="0090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Тетяна СТРИНАДКО</w:t>
            </w:r>
          </w:p>
        </w:tc>
        <w:tc>
          <w:tcPr>
            <w:tcW w:w="6028" w:type="dxa"/>
            <w:hideMark/>
          </w:tcPr>
          <w:p w:rsidR="009028CE" w:rsidRPr="009028CE" w:rsidRDefault="009028CE" w:rsidP="00AF7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28C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 </w:t>
            </w:r>
            <w:r w:rsidR="001C747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головний лікар </w:t>
            </w:r>
            <w:r w:rsidRPr="009028C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AF7BC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КНП</w:t>
            </w:r>
            <w:r w:rsidR="001C747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«Ц</w:t>
            </w:r>
            <w:r w:rsidRPr="009028C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ентр перви</w:t>
            </w:r>
            <w:r w:rsidR="001C747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нної медико-санітарної допомоги» Новоборівської селищної ради</w:t>
            </w:r>
          </w:p>
        </w:tc>
      </w:tr>
      <w:tr w:rsidR="009028CE" w:rsidRPr="009028CE" w:rsidTr="00EE6DFC">
        <w:trPr>
          <w:tblCellSpacing w:w="0" w:type="dxa"/>
        </w:trPr>
        <w:tc>
          <w:tcPr>
            <w:tcW w:w="3467" w:type="dxa"/>
            <w:hideMark/>
          </w:tcPr>
          <w:p w:rsidR="009028CE" w:rsidRPr="009028CE" w:rsidRDefault="001C7477" w:rsidP="0090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Олег ЖУРАВСЬКИЙ</w:t>
            </w:r>
          </w:p>
        </w:tc>
        <w:tc>
          <w:tcPr>
            <w:tcW w:w="6028" w:type="dxa"/>
            <w:hideMark/>
          </w:tcPr>
          <w:p w:rsidR="00EE6DFC" w:rsidRPr="00AF7BC8" w:rsidRDefault="001C7477" w:rsidP="00AF7BC8">
            <w:pPr>
              <w:pStyle w:val="a6"/>
              <w:numPr>
                <w:ilvl w:val="0"/>
                <w:numId w:val="1"/>
              </w:numPr>
              <w:tabs>
                <w:tab w:val="left" w:pos="313"/>
              </w:tabs>
              <w:spacing w:after="0" w:line="240" w:lineRule="auto"/>
              <w:ind w:left="-47" w:firstLine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Новоборівської місцевої пожежної охорони</w:t>
            </w:r>
          </w:p>
        </w:tc>
      </w:tr>
      <w:tr w:rsidR="009028CE" w:rsidRPr="009028CE" w:rsidTr="00EE6DFC">
        <w:trPr>
          <w:tblCellSpacing w:w="0" w:type="dxa"/>
        </w:trPr>
        <w:tc>
          <w:tcPr>
            <w:tcW w:w="3467" w:type="dxa"/>
            <w:hideMark/>
          </w:tcPr>
          <w:p w:rsidR="009028CE" w:rsidRPr="009028CE" w:rsidRDefault="001C7477" w:rsidP="0090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Ліна САМОЙЛЕНКО</w:t>
            </w:r>
          </w:p>
        </w:tc>
        <w:tc>
          <w:tcPr>
            <w:tcW w:w="6028" w:type="dxa"/>
            <w:hideMark/>
          </w:tcPr>
          <w:p w:rsidR="009028CE" w:rsidRPr="001C7477" w:rsidRDefault="001C7477" w:rsidP="001C7477">
            <w:pPr>
              <w:pStyle w:val="a6"/>
              <w:numPr>
                <w:ilvl w:val="0"/>
                <w:numId w:val="1"/>
              </w:numPr>
              <w:tabs>
                <w:tab w:val="left" w:pos="313"/>
              </w:tabs>
              <w:spacing w:after="0" w:line="240" w:lineRule="auto"/>
              <w:ind w:left="0" w:firstLine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C747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відділу містобудування, архітектури та комунального майна Новоборівської селищної ради</w:t>
            </w:r>
          </w:p>
        </w:tc>
      </w:tr>
      <w:tr w:rsidR="009028CE" w:rsidRPr="009028CE" w:rsidTr="00EE6DFC">
        <w:trPr>
          <w:tblCellSpacing w:w="0" w:type="dxa"/>
        </w:trPr>
        <w:tc>
          <w:tcPr>
            <w:tcW w:w="3467" w:type="dxa"/>
            <w:hideMark/>
          </w:tcPr>
          <w:p w:rsidR="009028CE" w:rsidRPr="009028CE" w:rsidRDefault="00EE6DFC" w:rsidP="0090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Людмила ПРИЩЕПА</w:t>
            </w:r>
          </w:p>
        </w:tc>
        <w:tc>
          <w:tcPr>
            <w:tcW w:w="6028" w:type="dxa"/>
            <w:hideMark/>
          </w:tcPr>
          <w:p w:rsidR="009028CE" w:rsidRDefault="009028CE" w:rsidP="00EE6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028C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-начальник відділу </w:t>
            </w:r>
            <w:r w:rsidR="00EE6DF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освіти, культури, молоді та спорту</w:t>
            </w:r>
            <w:r w:rsidR="00EE6DFC" w:rsidRPr="001C747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Новоборівської селищної ради</w:t>
            </w:r>
          </w:p>
          <w:p w:rsidR="009028CE" w:rsidRPr="009028CE" w:rsidRDefault="009028CE" w:rsidP="00EE6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28CE" w:rsidRPr="009028CE" w:rsidTr="00EE6DFC">
        <w:trPr>
          <w:tblCellSpacing w:w="0" w:type="dxa"/>
        </w:trPr>
        <w:tc>
          <w:tcPr>
            <w:tcW w:w="3467" w:type="dxa"/>
            <w:hideMark/>
          </w:tcPr>
          <w:p w:rsidR="009028CE" w:rsidRPr="009028CE" w:rsidRDefault="00EE6DFC" w:rsidP="0090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Людмила ЦЮПА</w:t>
            </w:r>
          </w:p>
        </w:tc>
        <w:tc>
          <w:tcPr>
            <w:tcW w:w="6028" w:type="dxa"/>
            <w:hideMark/>
          </w:tcPr>
          <w:p w:rsidR="009028CE" w:rsidRPr="009028CE" w:rsidRDefault="009028CE" w:rsidP="00EE6D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028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</w:t>
            </w:r>
            <w:r w:rsidR="00EE6DFC">
              <w:t> </w:t>
            </w:r>
            <w:r w:rsidRPr="009028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</w:t>
            </w:r>
            <w:r w:rsidR="00EE6D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фінансового</w:t>
            </w:r>
            <w:r w:rsidRPr="009028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відділу </w:t>
            </w:r>
            <w:r w:rsidR="00EE6D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Новоборівської селищної ради</w:t>
            </w:r>
          </w:p>
        </w:tc>
      </w:tr>
      <w:tr w:rsidR="00EE6DFC" w:rsidRPr="009028CE" w:rsidTr="00EE6DFC">
        <w:trPr>
          <w:gridAfter w:val="1"/>
          <w:wAfter w:w="6028" w:type="dxa"/>
          <w:tblCellSpacing w:w="0" w:type="dxa"/>
        </w:trPr>
        <w:tc>
          <w:tcPr>
            <w:tcW w:w="3467" w:type="dxa"/>
            <w:hideMark/>
          </w:tcPr>
          <w:p w:rsidR="009028CE" w:rsidRPr="009028CE" w:rsidRDefault="009028CE" w:rsidP="0090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E6DFC" w:rsidRPr="009028CE" w:rsidTr="00EE6DFC">
        <w:trPr>
          <w:gridAfter w:val="1"/>
          <w:wAfter w:w="6028" w:type="dxa"/>
          <w:tblCellSpacing w:w="0" w:type="dxa"/>
        </w:trPr>
        <w:tc>
          <w:tcPr>
            <w:tcW w:w="3467" w:type="dxa"/>
            <w:hideMark/>
          </w:tcPr>
          <w:p w:rsidR="009028CE" w:rsidRPr="009028CE" w:rsidRDefault="009028CE" w:rsidP="0090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28CE" w:rsidRPr="009028CE" w:rsidTr="00EE6DFC">
        <w:trPr>
          <w:tblCellSpacing w:w="0" w:type="dxa"/>
        </w:trPr>
        <w:tc>
          <w:tcPr>
            <w:tcW w:w="3467" w:type="dxa"/>
            <w:hideMark/>
          </w:tcPr>
          <w:p w:rsidR="009028CE" w:rsidRPr="009028CE" w:rsidRDefault="00EE6DFC" w:rsidP="0090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Андрій КОРЗУН</w:t>
            </w:r>
          </w:p>
        </w:tc>
        <w:tc>
          <w:tcPr>
            <w:tcW w:w="6028" w:type="dxa"/>
            <w:hideMark/>
          </w:tcPr>
          <w:p w:rsidR="009028CE" w:rsidRPr="00EE6DFC" w:rsidRDefault="00EE6DFC" w:rsidP="00EE6DFC">
            <w:pPr>
              <w:pStyle w:val="a6"/>
              <w:numPr>
                <w:ilvl w:val="0"/>
                <w:numId w:val="1"/>
              </w:numPr>
              <w:tabs>
                <w:tab w:val="left" w:pos="223"/>
              </w:tabs>
              <w:spacing w:after="0" w:line="240" w:lineRule="auto"/>
              <w:ind w:left="43" w:hanging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дільничий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офіцер поліції</w:t>
            </w:r>
            <w:r w:rsidR="009028CE" w:rsidRPr="00EE6D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(за згодою)</w:t>
            </w:r>
          </w:p>
        </w:tc>
      </w:tr>
      <w:tr w:rsidR="009028CE" w:rsidRPr="009028CE" w:rsidTr="00EE6DFC">
        <w:trPr>
          <w:tblCellSpacing w:w="0" w:type="dxa"/>
        </w:trPr>
        <w:tc>
          <w:tcPr>
            <w:tcW w:w="3467" w:type="dxa"/>
          </w:tcPr>
          <w:p w:rsidR="00AF7BC8" w:rsidRDefault="00AF7BC8" w:rsidP="00AF7BC8">
            <w:pPr>
              <w:shd w:val="clear" w:color="auto" w:fill="FFFFFF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AF7BC8" w:rsidRPr="00AB3F43" w:rsidRDefault="00AF7BC8" w:rsidP="00AF7BC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AB3F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Керуючий справами </w:t>
            </w:r>
          </w:p>
          <w:p w:rsidR="00AF7BC8" w:rsidRPr="009028CE" w:rsidRDefault="00AF7BC8" w:rsidP="00AF7BC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AB3F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(секретар)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в</w:t>
            </w:r>
            <w:r w:rsidRPr="00AB3F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иконавчого комітету</w:t>
            </w:r>
            <w:r w:rsidRPr="00AB3F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ab/>
            </w:r>
            <w:r w:rsidRPr="00AB3F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ab/>
            </w:r>
            <w:r w:rsidRPr="00AB3F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ab/>
            </w:r>
          </w:p>
          <w:p w:rsidR="009028CE" w:rsidRPr="009028CE" w:rsidRDefault="009028CE" w:rsidP="0090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028" w:type="dxa"/>
          </w:tcPr>
          <w:p w:rsidR="009028CE" w:rsidRDefault="009028CE" w:rsidP="0090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9028CE" w:rsidRDefault="009028CE" w:rsidP="0090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AF7BC8" w:rsidRPr="009028CE" w:rsidRDefault="00AF7BC8" w:rsidP="00AF7BC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                                      </w:t>
            </w:r>
            <w:r w:rsidRPr="00AB3F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Альона ЖАРЧИНСЬКА</w:t>
            </w:r>
          </w:p>
          <w:p w:rsidR="009028CE" w:rsidRPr="009028CE" w:rsidRDefault="009028CE" w:rsidP="0090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28CE" w:rsidRPr="009028CE" w:rsidTr="00EE6DFC">
        <w:trPr>
          <w:tblCellSpacing w:w="0" w:type="dxa"/>
        </w:trPr>
        <w:tc>
          <w:tcPr>
            <w:tcW w:w="3467" w:type="dxa"/>
          </w:tcPr>
          <w:p w:rsidR="009028CE" w:rsidRPr="009028CE" w:rsidRDefault="009028CE" w:rsidP="0090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028" w:type="dxa"/>
          </w:tcPr>
          <w:p w:rsidR="009028CE" w:rsidRPr="009028CE" w:rsidRDefault="009028CE" w:rsidP="0090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28CE" w:rsidRPr="009028CE" w:rsidTr="00EE6DFC">
        <w:trPr>
          <w:tblCellSpacing w:w="0" w:type="dxa"/>
        </w:trPr>
        <w:tc>
          <w:tcPr>
            <w:tcW w:w="3467" w:type="dxa"/>
          </w:tcPr>
          <w:p w:rsidR="009028CE" w:rsidRPr="009028CE" w:rsidRDefault="009028CE" w:rsidP="0090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028" w:type="dxa"/>
          </w:tcPr>
          <w:p w:rsidR="009028CE" w:rsidRPr="009028CE" w:rsidRDefault="009028CE" w:rsidP="0090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9028CE" w:rsidRPr="009028CE" w:rsidTr="00EE6DFC">
        <w:trPr>
          <w:tblCellSpacing w:w="0" w:type="dxa"/>
        </w:trPr>
        <w:tc>
          <w:tcPr>
            <w:tcW w:w="3467" w:type="dxa"/>
          </w:tcPr>
          <w:p w:rsidR="009028CE" w:rsidRPr="009028CE" w:rsidRDefault="009028CE" w:rsidP="0090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028" w:type="dxa"/>
          </w:tcPr>
          <w:p w:rsidR="009028CE" w:rsidRPr="009028CE" w:rsidRDefault="009028CE" w:rsidP="009028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9028CE" w:rsidRPr="009028CE" w:rsidRDefault="009028CE" w:rsidP="006B0FDF">
      <w:pPr>
        <w:shd w:val="clear" w:color="auto" w:fill="FFFFFF"/>
        <w:spacing w:after="0" w:line="240" w:lineRule="auto"/>
        <w:ind w:left="2520" w:hanging="25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sectPr w:rsidR="009028CE" w:rsidRPr="009028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0F16E1"/>
    <w:multiLevelType w:val="hybridMultilevel"/>
    <w:tmpl w:val="B13270E8"/>
    <w:lvl w:ilvl="0" w:tplc="BC825BA2">
      <w:start w:val="1"/>
      <w:numFmt w:val="decimal"/>
      <w:lvlText w:val="%1."/>
      <w:lvlJc w:val="left"/>
      <w:pPr>
        <w:ind w:left="1215" w:hanging="4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FDF1164"/>
    <w:multiLevelType w:val="hybridMultilevel"/>
    <w:tmpl w:val="8E56E2D2"/>
    <w:lvl w:ilvl="0" w:tplc="6CAC7CB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FD0"/>
    <w:rsid w:val="000F53DE"/>
    <w:rsid w:val="001811FE"/>
    <w:rsid w:val="001C7477"/>
    <w:rsid w:val="0024209A"/>
    <w:rsid w:val="002C77FE"/>
    <w:rsid w:val="00333DB8"/>
    <w:rsid w:val="00411000"/>
    <w:rsid w:val="004E0769"/>
    <w:rsid w:val="0059243E"/>
    <w:rsid w:val="006B0FDF"/>
    <w:rsid w:val="00837832"/>
    <w:rsid w:val="008F2FD0"/>
    <w:rsid w:val="009028CE"/>
    <w:rsid w:val="00AB3F43"/>
    <w:rsid w:val="00AF7BC8"/>
    <w:rsid w:val="00C7390F"/>
    <w:rsid w:val="00CC2FA0"/>
    <w:rsid w:val="00EE6DFC"/>
    <w:rsid w:val="00FC2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FB77A8-160F-42E8-AAB2-41BB8B0D5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028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28CE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rvps5">
    <w:name w:val="rvps5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028CE"/>
  </w:style>
  <w:style w:type="paragraph" w:styleId="a3">
    <w:name w:val="Normal (Web)"/>
    <w:basedOn w:val="a"/>
    <w:uiPriority w:val="99"/>
    <w:semiHidden/>
    <w:unhideWhenUsed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58">
    <w:name w:val="rvps658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9028CE"/>
  </w:style>
  <w:style w:type="paragraph" w:customStyle="1" w:styleId="rvps1">
    <w:name w:val="rvps1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1">
    <w:name w:val="rvps151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59">
    <w:name w:val="rvps659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0">
    <w:name w:val="rvps660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1">
    <w:name w:val="rvps661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2">
    <w:name w:val="rvps662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3">
    <w:name w:val="rvps663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4">
    <w:name w:val="rvps664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5">
    <w:name w:val="rvps665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6">
    <w:name w:val="rvps666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7">
    <w:name w:val="rvps667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8">
    <w:name w:val="rvps668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69">
    <w:name w:val="rvps669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0">
    <w:name w:val="rvps670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1">
    <w:name w:val="rvps671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2">
    <w:name w:val="rvps672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3">
    <w:name w:val="rvps673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4">
    <w:name w:val="rvps674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5">
    <w:name w:val="rvps675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7">
    <w:name w:val="rvps677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8">
    <w:name w:val="rvps678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79">
    <w:name w:val="rvps679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80">
    <w:name w:val="rvps680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81">
    <w:name w:val="rvps681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83">
    <w:name w:val="rvps683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84">
    <w:name w:val="rvps684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85">
    <w:name w:val="rvps685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86">
    <w:name w:val="rvps686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87">
    <w:name w:val="rvps687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88">
    <w:name w:val="rvps688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89">
    <w:name w:val="rvps689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90">
    <w:name w:val="rvps690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91">
    <w:name w:val="rvps691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92">
    <w:name w:val="rvps692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93">
    <w:name w:val="rvps693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94">
    <w:name w:val="rvps694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95">
    <w:name w:val="rvps695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97">
    <w:name w:val="rvps697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98">
    <w:name w:val="rvps698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99">
    <w:name w:val="rvps699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0">
    <w:name w:val="rvps700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1">
    <w:name w:val="rvps701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2">
    <w:name w:val="rvps702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3">
    <w:name w:val="rvps703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6">
    <w:name w:val="rvts96"/>
    <w:basedOn w:val="a0"/>
    <w:rsid w:val="009028CE"/>
  </w:style>
  <w:style w:type="character" w:customStyle="1" w:styleId="rvts9">
    <w:name w:val="rvts9"/>
    <w:basedOn w:val="a0"/>
    <w:rsid w:val="009028CE"/>
  </w:style>
  <w:style w:type="paragraph" w:customStyle="1" w:styleId="rvps704">
    <w:name w:val="rvps704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5">
    <w:name w:val="rvps705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6">
    <w:name w:val="rvps706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7">
    <w:name w:val="rvps707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8">
    <w:name w:val="rvps708"/>
    <w:basedOn w:val="a"/>
    <w:rsid w:val="00902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902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028C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378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5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4956</Words>
  <Characters>2825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Керуючий справами</cp:lastModifiedBy>
  <cp:revision>12</cp:revision>
  <cp:lastPrinted>2021-10-23T09:23:00Z</cp:lastPrinted>
  <dcterms:created xsi:type="dcterms:W3CDTF">2021-10-12T17:53:00Z</dcterms:created>
  <dcterms:modified xsi:type="dcterms:W3CDTF">2021-10-23T11:25:00Z</dcterms:modified>
</cp:coreProperties>
</file>