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57B" w:rsidRDefault="00D15EFF" w:rsidP="006174DB">
      <w:pPr>
        <w:tabs>
          <w:tab w:val="left" w:pos="3420"/>
          <w:tab w:val="left" w:pos="4320"/>
        </w:tabs>
        <w:jc w:val="center"/>
        <w:rPr>
          <w:noProof/>
          <w:sz w:val="20"/>
          <w:lang w:val="uk-UA"/>
        </w:rPr>
      </w:pPr>
      <w:r>
        <w:rPr>
          <w:noProof/>
          <w:sz w:val="20"/>
          <w:lang w:val="uk-UA"/>
        </w:rPr>
        <w:t xml:space="preserve">                                                    </w:t>
      </w:r>
      <w:r w:rsidR="00A62699">
        <w:rPr>
          <w:noProof/>
          <w:sz w:val="20"/>
          <w:lang w:val="uk-UA"/>
        </w:rPr>
        <w:t xml:space="preserve">                                                                                           </w:t>
      </w:r>
      <w:r>
        <w:rPr>
          <w:noProof/>
          <w:sz w:val="20"/>
          <w:lang w:val="uk-UA"/>
        </w:rPr>
        <w:t xml:space="preserve">   </w:t>
      </w:r>
    </w:p>
    <w:p w:rsidR="001F757B" w:rsidRDefault="001F757B" w:rsidP="006174DB">
      <w:pPr>
        <w:tabs>
          <w:tab w:val="left" w:pos="3420"/>
          <w:tab w:val="left" w:pos="4320"/>
        </w:tabs>
        <w:jc w:val="center"/>
        <w:rPr>
          <w:noProof/>
          <w:sz w:val="20"/>
          <w:lang w:val="uk-UA"/>
        </w:rPr>
      </w:pPr>
    </w:p>
    <w:p w:rsidR="00953937" w:rsidRPr="00D15EFF" w:rsidRDefault="00ED598C" w:rsidP="00ED598C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noProof/>
          <w:sz w:val="20"/>
          <w:lang w:val="uk-UA"/>
        </w:rPr>
        <w:t xml:space="preserve">                                                                                   </w:t>
      </w:r>
      <w:r w:rsidR="00D15EFF">
        <w:rPr>
          <w:noProof/>
          <w:sz w:val="20"/>
          <w:lang w:val="uk-UA"/>
        </w:rPr>
        <w:t xml:space="preserve"> </w:t>
      </w:r>
      <w:r w:rsidR="00953937">
        <w:rPr>
          <w:noProof/>
          <w:sz w:val="20"/>
          <w:lang w:val="uk-UA"/>
        </w:rPr>
        <w:t xml:space="preserve"> </w:t>
      </w:r>
      <w:r w:rsidR="00D009C6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pt;height:51.6pt;visibility:visible">
            <v:imagedata r:id="rId9" o:title=""/>
          </v:shape>
        </w:pict>
      </w:r>
      <w:r w:rsidR="00D15EFF">
        <w:rPr>
          <w:noProof/>
          <w:sz w:val="20"/>
          <w:lang w:val="uk-UA"/>
        </w:rPr>
        <w:t xml:space="preserve">                            </w:t>
      </w:r>
      <w:r>
        <w:rPr>
          <w:noProof/>
          <w:sz w:val="20"/>
          <w:lang w:val="uk-UA"/>
        </w:rPr>
        <w:t xml:space="preserve">                          </w:t>
      </w:r>
    </w:p>
    <w:p w:rsidR="00953937" w:rsidRPr="00ED598C" w:rsidRDefault="00953937" w:rsidP="00ED598C">
      <w:pPr>
        <w:tabs>
          <w:tab w:val="center" w:pos="4680"/>
          <w:tab w:val="left" w:pos="6453"/>
          <w:tab w:val="left" w:pos="7635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Pr="00647D23">
        <w:rPr>
          <w:sz w:val="28"/>
          <w:szCs w:val="28"/>
        </w:rPr>
        <w:t xml:space="preserve">У К </w:t>
      </w:r>
      <w:proofErr w:type="gramStart"/>
      <w:r w:rsidRPr="00647D23">
        <w:rPr>
          <w:sz w:val="28"/>
          <w:szCs w:val="28"/>
        </w:rPr>
        <w:t>Р</w:t>
      </w:r>
      <w:proofErr w:type="gramEnd"/>
      <w:r w:rsidRPr="00647D23">
        <w:rPr>
          <w:sz w:val="28"/>
          <w:szCs w:val="28"/>
        </w:rPr>
        <w:t xml:space="preserve"> А Ї Н А</w:t>
      </w:r>
      <w:r w:rsidRPr="00647D23">
        <w:rPr>
          <w:sz w:val="28"/>
          <w:szCs w:val="28"/>
        </w:rPr>
        <w:tab/>
        <w:t xml:space="preserve">      </w:t>
      </w:r>
    </w:p>
    <w:p w:rsidR="00953937" w:rsidRPr="00647D23" w:rsidRDefault="00953937" w:rsidP="006174DB">
      <w:pPr>
        <w:jc w:val="center"/>
        <w:outlineLvl w:val="0"/>
        <w:rPr>
          <w:sz w:val="28"/>
          <w:szCs w:val="28"/>
        </w:rPr>
      </w:pPr>
      <w:r w:rsidRPr="00647D23">
        <w:rPr>
          <w:sz w:val="28"/>
          <w:szCs w:val="28"/>
        </w:rPr>
        <w:t>НОВОБОРІВСЬКА СЕЛИЩНА РАДА</w:t>
      </w:r>
    </w:p>
    <w:p w:rsidR="00953937" w:rsidRPr="00647D23" w:rsidRDefault="00953937" w:rsidP="006174DB">
      <w:pPr>
        <w:jc w:val="center"/>
        <w:outlineLvl w:val="0"/>
        <w:rPr>
          <w:sz w:val="28"/>
          <w:szCs w:val="28"/>
        </w:rPr>
      </w:pPr>
      <w:r w:rsidRPr="00647D23">
        <w:rPr>
          <w:sz w:val="28"/>
          <w:szCs w:val="28"/>
        </w:rPr>
        <w:t>ЖИТОМИРСЬКОЇ ОБЛАСТІ</w:t>
      </w:r>
    </w:p>
    <w:p w:rsidR="00953937" w:rsidRPr="00647D23" w:rsidRDefault="00953937" w:rsidP="006174DB">
      <w:pPr>
        <w:jc w:val="center"/>
        <w:rPr>
          <w:sz w:val="28"/>
          <w:szCs w:val="28"/>
        </w:rPr>
      </w:pPr>
    </w:p>
    <w:p w:rsidR="00953937" w:rsidRPr="00ED598C" w:rsidRDefault="00953937" w:rsidP="006174DB">
      <w:pPr>
        <w:jc w:val="center"/>
        <w:rPr>
          <w:b/>
          <w:sz w:val="28"/>
          <w:szCs w:val="28"/>
        </w:rPr>
      </w:pPr>
      <w:r w:rsidRPr="00ED598C">
        <w:rPr>
          <w:b/>
          <w:sz w:val="28"/>
          <w:szCs w:val="28"/>
        </w:rPr>
        <w:t xml:space="preserve">Р І Ш Е Н </w:t>
      </w:r>
      <w:proofErr w:type="gramStart"/>
      <w:r w:rsidRPr="00ED598C">
        <w:rPr>
          <w:b/>
          <w:sz w:val="28"/>
          <w:szCs w:val="28"/>
        </w:rPr>
        <w:t>Н</w:t>
      </w:r>
      <w:proofErr w:type="gramEnd"/>
      <w:r w:rsidRPr="00ED598C">
        <w:rPr>
          <w:b/>
          <w:sz w:val="28"/>
          <w:szCs w:val="28"/>
        </w:rPr>
        <w:t xml:space="preserve"> Я</w:t>
      </w:r>
    </w:p>
    <w:p w:rsidR="00953937" w:rsidRPr="00647D23" w:rsidRDefault="00D009C6" w:rsidP="006174DB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(восьма  позачергова</w:t>
      </w:r>
      <w:r w:rsidR="00ED598C">
        <w:rPr>
          <w:sz w:val="28"/>
          <w:szCs w:val="28"/>
          <w:lang w:val="uk-UA"/>
        </w:rPr>
        <w:t xml:space="preserve">  </w:t>
      </w:r>
      <w:proofErr w:type="spellStart"/>
      <w:r w:rsidR="00953937" w:rsidRPr="00647D23">
        <w:rPr>
          <w:sz w:val="28"/>
          <w:szCs w:val="28"/>
        </w:rPr>
        <w:t>сесія</w:t>
      </w:r>
      <w:proofErr w:type="spellEnd"/>
      <w:r w:rsidR="00953937" w:rsidRPr="00647D23">
        <w:rPr>
          <w:sz w:val="28"/>
          <w:szCs w:val="28"/>
        </w:rPr>
        <w:t xml:space="preserve"> </w:t>
      </w:r>
      <w:r w:rsidR="00D15EFF">
        <w:rPr>
          <w:sz w:val="28"/>
          <w:szCs w:val="28"/>
          <w:lang w:val="en-US"/>
        </w:rPr>
        <w:t>VII</w:t>
      </w:r>
      <w:r w:rsidR="00953937" w:rsidRPr="00647D23">
        <w:rPr>
          <w:sz w:val="28"/>
          <w:szCs w:val="28"/>
        </w:rPr>
        <w:t xml:space="preserve">І </w:t>
      </w:r>
      <w:proofErr w:type="spellStart"/>
      <w:r w:rsidR="00953937" w:rsidRPr="00647D23">
        <w:rPr>
          <w:sz w:val="28"/>
          <w:szCs w:val="28"/>
        </w:rPr>
        <w:t>скликання</w:t>
      </w:r>
      <w:proofErr w:type="spellEnd"/>
      <w:r w:rsidR="00953937" w:rsidRPr="00647D23">
        <w:rPr>
          <w:sz w:val="28"/>
          <w:szCs w:val="28"/>
        </w:rPr>
        <w:t>)</w:t>
      </w:r>
    </w:p>
    <w:p w:rsidR="00953937" w:rsidRPr="00647D23" w:rsidRDefault="00953937" w:rsidP="006174DB">
      <w:pPr>
        <w:jc w:val="center"/>
        <w:rPr>
          <w:sz w:val="28"/>
          <w:szCs w:val="28"/>
        </w:rPr>
      </w:pPr>
    </w:p>
    <w:p w:rsidR="00953937" w:rsidRPr="00647D23" w:rsidRDefault="00953937" w:rsidP="006174DB">
      <w:pPr>
        <w:tabs>
          <w:tab w:val="left" w:pos="8620"/>
        </w:tabs>
        <w:rPr>
          <w:i/>
          <w:sz w:val="28"/>
          <w:szCs w:val="28"/>
          <w:lang w:val="uk-UA"/>
        </w:rPr>
      </w:pPr>
      <w:proofErr w:type="spellStart"/>
      <w:r w:rsidRPr="00647D23">
        <w:rPr>
          <w:sz w:val="28"/>
          <w:szCs w:val="28"/>
        </w:rPr>
        <w:t>від</w:t>
      </w:r>
      <w:proofErr w:type="spellEnd"/>
      <w:r w:rsidRPr="00647D23">
        <w:rPr>
          <w:sz w:val="28"/>
          <w:szCs w:val="28"/>
        </w:rPr>
        <w:t xml:space="preserve"> </w:t>
      </w:r>
      <w:r w:rsidR="00D009C6">
        <w:rPr>
          <w:sz w:val="28"/>
          <w:szCs w:val="28"/>
          <w:lang w:val="uk-UA"/>
        </w:rPr>
        <w:t xml:space="preserve"> 31  серпня</w:t>
      </w:r>
      <w:r w:rsidR="00D15EFF">
        <w:rPr>
          <w:sz w:val="28"/>
          <w:szCs w:val="28"/>
          <w:lang w:val="uk-UA"/>
        </w:rPr>
        <w:t xml:space="preserve"> 20</w:t>
      </w:r>
      <w:r w:rsidR="00A62699">
        <w:rPr>
          <w:sz w:val="28"/>
          <w:szCs w:val="28"/>
        </w:rPr>
        <w:t>2</w:t>
      </w:r>
      <w:r w:rsidR="00A62699">
        <w:rPr>
          <w:sz w:val="28"/>
          <w:szCs w:val="28"/>
          <w:lang w:val="uk-UA"/>
        </w:rPr>
        <w:t>1</w:t>
      </w:r>
      <w:r w:rsidRPr="00647D23">
        <w:rPr>
          <w:sz w:val="28"/>
          <w:szCs w:val="28"/>
          <w:lang w:val="uk-UA"/>
        </w:rPr>
        <w:t xml:space="preserve"> року       </w:t>
      </w:r>
      <w:r>
        <w:rPr>
          <w:sz w:val="28"/>
          <w:szCs w:val="28"/>
          <w:lang w:val="uk-UA"/>
        </w:rPr>
        <w:t xml:space="preserve">                            </w:t>
      </w:r>
      <w:r w:rsidR="00A62699">
        <w:rPr>
          <w:sz w:val="28"/>
          <w:szCs w:val="28"/>
          <w:lang w:val="uk-UA"/>
        </w:rPr>
        <w:t xml:space="preserve">          </w:t>
      </w:r>
      <w:r w:rsidR="00D15EFF">
        <w:rPr>
          <w:sz w:val="28"/>
          <w:szCs w:val="28"/>
          <w:lang w:val="uk-UA"/>
        </w:rPr>
        <w:t xml:space="preserve">                          </w:t>
      </w:r>
      <w:r w:rsidR="00D009C6">
        <w:rPr>
          <w:sz w:val="28"/>
          <w:szCs w:val="28"/>
          <w:lang w:val="uk-UA"/>
        </w:rPr>
        <w:t xml:space="preserve">   </w:t>
      </w:r>
      <w:bookmarkStart w:id="0" w:name="_GoBack"/>
      <w:bookmarkEnd w:id="0"/>
      <w:r w:rsidR="00D15EFF">
        <w:rPr>
          <w:sz w:val="28"/>
          <w:szCs w:val="28"/>
          <w:lang w:val="uk-UA"/>
        </w:rPr>
        <w:t xml:space="preserve">    №</w:t>
      </w:r>
      <w:r w:rsidR="00D009C6">
        <w:rPr>
          <w:sz w:val="28"/>
          <w:szCs w:val="28"/>
          <w:lang w:val="uk-UA"/>
        </w:rPr>
        <w:t xml:space="preserve"> 371</w:t>
      </w:r>
      <w:r w:rsidRPr="00647D23">
        <w:rPr>
          <w:sz w:val="28"/>
          <w:szCs w:val="28"/>
          <w:lang w:val="uk-UA"/>
        </w:rPr>
        <w:t xml:space="preserve">                     </w:t>
      </w:r>
    </w:p>
    <w:p w:rsidR="00953937" w:rsidRPr="00FF528E" w:rsidRDefault="00953937" w:rsidP="006174DB">
      <w:pPr>
        <w:rPr>
          <w:lang w:val="uk-UA"/>
        </w:rPr>
      </w:pPr>
    </w:p>
    <w:p w:rsidR="00A62699" w:rsidRDefault="00A62699" w:rsidP="00553D91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 внесення змін до рішення сесії </w:t>
      </w:r>
    </w:p>
    <w:p w:rsidR="00A62699" w:rsidRDefault="00A62699" w:rsidP="00553D91">
      <w:pPr>
        <w:rPr>
          <w:b/>
          <w:sz w:val="28"/>
          <w:lang w:val="uk-UA"/>
        </w:rPr>
      </w:pPr>
      <w:proofErr w:type="spellStart"/>
      <w:r>
        <w:rPr>
          <w:b/>
          <w:sz w:val="28"/>
          <w:lang w:val="uk-UA"/>
        </w:rPr>
        <w:t>Новоборівської</w:t>
      </w:r>
      <w:proofErr w:type="spellEnd"/>
      <w:r>
        <w:rPr>
          <w:b/>
          <w:sz w:val="28"/>
          <w:lang w:val="uk-UA"/>
        </w:rPr>
        <w:t xml:space="preserve"> селищної ради від</w:t>
      </w:r>
    </w:p>
    <w:p w:rsidR="00A62699" w:rsidRDefault="00A62699" w:rsidP="00553D91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23.12.2020р. №110 «</w:t>
      </w:r>
      <w:r w:rsidR="00953937">
        <w:rPr>
          <w:b/>
          <w:sz w:val="28"/>
          <w:lang w:val="uk-UA"/>
        </w:rPr>
        <w:t xml:space="preserve">Про </w:t>
      </w:r>
      <w:r w:rsidR="00553D91">
        <w:rPr>
          <w:b/>
          <w:sz w:val="28"/>
          <w:lang w:val="uk-UA"/>
        </w:rPr>
        <w:t xml:space="preserve">визначення </w:t>
      </w:r>
    </w:p>
    <w:p w:rsidR="00553D91" w:rsidRDefault="00A62699" w:rsidP="00553D91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г</w:t>
      </w:r>
      <w:r w:rsidR="00553D91">
        <w:rPr>
          <w:b/>
          <w:sz w:val="28"/>
          <w:lang w:val="uk-UA"/>
        </w:rPr>
        <w:t>оловного</w:t>
      </w:r>
      <w:r>
        <w:rPr>
          <w:b/>
          <w:sz w:val="28"/>
          <w:lang w:val="uk-UA"/>
        </w:rPr>
        <w:t xml:space="preserve">  </w:t>
      </w:r>
      <w:r w:rsidR="00553D91">
        <w:rPr>
          <w:b/>
          <w:sz w:val="28"/>
          <w:lang w:val="uk-UA"/>
        </w:rPr>
        <w:t>розпорядника бюджетних</w:t>
      </w:r>
    </w:p>
    <w:p w:rsidR="00553D91" w:rsidRDefault="00553D91" w:rsidP="00553D91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коштів </w:t>
      </w:r>
      <w:proofErr w:type="spellStart"/>
      <w:r>
        <w:rPr>
          <w:b/>
          <w:sz w:val="28"/>
          <w:lang w:val="uk-UA"/>
        </w:rPr>
        <w:t>Новоборівської</w:t>
      </w:r>
      <w:proofErr w:type="spellEnd"/>
      <w:r w:rsidR="00A62699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селищної ради</w:t>
      </w:r>
      <w:r w:rsidR="00A62699">
        <w:rPr>
          <w:b/>
          <w:sz w:val="28"/>
          <w:lang w:val="uk-UA"/>
        </w:rPr>
        <w:t>»</w:t>
      </w:r>
    </w:p>
    <w:p w:rsidR="00953937" w:rsidRDefault="00953937" w:rsidP="00E460CA">
      <w:pPr>
        <w:rPr>
          <w:sz w:val="28"/>
          <w:lang w:val="uk-UA"/>
        </w:rPr>
      </w:pPr>
    </w:p>
    <w:p w:rsidR="00953937" w:rsidRPr="00290582" w:rsidRDefault="00953937" w:rsidP="005E04E1">
      <w:pPr>
        <w:ind w:firstLine="708"/>
        <w:jc w:val="both"/>
        <w:rPr>
          <w:sz w:val="28"/>
          <w:szCs w:val="28"/>
          <w:lang w:val="uk-UA"/>
        </w:rPr>
      </w:pPr>
      <w:r w:rsidRPr="0056343C">
        <w:rPr>
          <w:color w:val="FF0000"/>
          <w:sz w:val="28"/>
          <w:szCs w:val="28"/>
          <w:lang w:val="uk-UA"/>
        </w:rPr>
        <w:t xml:space="preserve">        </w:t>
      </w:r>
      <w:r w:rsidR="00553D91">
        <w:rPr>
          <w:sz w:val="28"/>
          <w:szCs w:val="28"/>
          <w:lang w:val="uk-UA"/>
        </w:rPr>
        <w:t>Відповідно до підпункту 3 пункту 2 ст. 22 Бюджетного кодексу України</w:t>
      </w:r>
      <w:r w:rsidR="00ED4594">
        <w:rPr>
          <w:sz w:val="28"/>
          <w:szCs w:val="28"/>
          <w:lang w:val="uk-UA"/>
        </w:rPr>
        <w:t>,</w:t>
      </w:r>
      <w:r w:rsidR="00553D91">
        <w:rPr>
          <w:sz w:val="28"/>
          <w:szCs w:val="28"/>
          <w:lang w:val="uk-UA"/>
        </w:rPr>
        <w:t xml:space="preserve"> ст. 26 Закону  України  «Про місцеве самоврядування в Україні»,</w:t>
      </w:r>
      <w:r w:rsidR="00ED4594" w:rsidRPr="0056135F">
        <w:rPr>
          <w:sz w:val="28"/>
          <w:szCs w:val="28"/>
          <w:lang w:val="uk-UA"/>
        </w:rPr>
        <w:t xml:space="preserve">  </w:t>
      </w:r>
      <w:r w:rsidRPr="00290582">
        <w:rPr>
          <w:sz w:val="28"/>
          <w:szCs w:val="28"/>
          <w:lang w:val="uk-UA"/>
        </w:rPr>
        <w:t>селищна рада</w:t>
      </w:r>
    </w:p>
    <w:p w:rsidR="00A62699" w:rsidRPr="00ED598C" w:rsidRDefault="00953937" w:rsidP="005E04E1">
      <w:pPr>
        <w:tabs>
          <w:tab w:val="left" w:pos="900"/>
        </w:tabs>
        <w:spacing w:before="100" w:beforeAutospacing="1"/>
        <w:ind w:right="-6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ED598C">
        <w:rPr>
          <w:b/>
          <w:sz w:val="28"/>
          <w:szCs w:val="28"/>
          <w:lang w:val="uk-UA"/>
        </w:rPr>
        <w:t>ВИРІШИЛА:</w:t>
      </w:r>
    </w:p>
    <w:p w:rsidR="003C5464" w:rsidRDefault="0056135F" w:rsidP="003C5464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1.. </w:t>
      </w:r>
      <w:proofErr w:type="spellStart"/>
      <w:r w:rsidR="00A62699">
        <w:rPr>
          <w:sz w:val="28"/>
          <w:szCs w:val="28"/>
          <w:lang w:val="uk-UA"/>
        </w:rPr>
        <w:t>Внести</w:t>
      </w:r>
      <w:proofErr w:type="spellEnd"/>
      <w:r w:rsidR="00A62699">
        <w:rPr>
          <w:sz w:val="28"/>
          <w:szCs w:val="28"/>
          <w:lang w:val="uk-UA"/>
        </w:rPr>
        <w:t xml:space="preserve"> зміни до р</w:t>
      </w:r>
      <w:r w:rsidR="003C5464">
        <w:rPr>
          <w:sz w:val="28"/>
          <w:szCs w:val="28"/>
          <w:lang w:val="uk-UA"/>
        </w:rPr>
        <w:t xml:space="preserve">ішення сесії </w:t>
      </w:r>
      <w:proofErr w:type="spellStart"/>
      <w:r w:rsidR="003C5464">
        <w:rPr>
          <w:sz w:val="28"/>
          <w:szCs w:val="28"/>
          <w:lang w:val="uk-UA"/>
        </w:rPr>
        <w:t>Новоборівської</w:t>
      </w:r>
      <w:proofErr w:type="spellEnd"/>
      <w:r w:rsidR="003C5464">
        <w:rPr>
          <w:sz w:val="28"/>
          <w:szCs w:val="28"/>
          <w:lang w:val="uk-UA"/>
        </w:rPr>
        <w:t xml:space="preserve"> селищної ради від 23.12.2020 року №110 «Про визначення</w:t>
      </w:r>
      <w:r w:rsidR="003C5464" w:rsidRPr="003C5464">
        <w:rPr>
          <w:b/>
          <w:sz w:val="28"/>
          <w:lang w:val="uk-UA"/>
        </w:rPr>
        <w:t xml:space="preserve"> </w:t>
      </w:r>
      <w:r w:rsidR="003C5464" w:rsidRPr="003C5464">
        <w:rPr>
          <w:sz w:val="28"/>
          <w:lang w:val="uk-UA"/>
        </w:rPr>
        <w:t>головного</w:t>
      </w:r>
      <w:r w:rsidR="003C5464">
        <w:rPr>
          <w:sz w:val="28"/>
          <w:lang w:val="uk-UA"/>
        </w:rPr>
        <w:t xml:space="preserve"> </w:t>
      </w:r>
      <w:r w:rsidR="003C5464" w:rsidRPr="003C5464">
        <w:rPr>
          <w:sz w:val="28"/>
          <w:lang w:val="uk-UA"/>
        </w:rPr>
        <w:t>розпорядника бюджетних</w:t>
      </w:r>
      <w:r w:rsidR="00A62699">
        <w:rPr>
          <w:sz w:val="28"/>
          <w:lang w:val="uk-UA"/>
        </w:rPr>
        <w:t xml:space="preserve"> </w:t>
      </w:r>
      <w:r w:rsidR="003C5464" w:rsidRPr="003C5464">
        <w:rPr>
          <w:sz w:val="28"/>
          <w:lang w:val="uk-UA"/>
        </w:rPr>
        <w:t xml:space="preserve">коштів </w:t>
      </w:r>
      <w:proofErr w:type="spellStart"/>
      <w:r w:rsidR="003C5464" w:rsidRPr="003C5464">
        <w:rPr>
          <w:sz w:val="28"/>
          <w:lang w:val="uk-UA"/>
        </w:rPr>
        <w:t>Новоборівської</w:t>
      </w:r>
      <w:proofErr w:type="spellEnd"/>
      <w:r w:rsidR="003C5464">
        <w:rPr>
          <w:sz w:val="28"/>
          <w:lang w:val="uk-UA"/>
        </w:rPr>
        <w:t xml:space="preserve"> </w:t>
      </w:r>
      <w:r w:rsidR="003C5464" w:rsidRPr="003C5464">
        <w:rPr>
          <w:sz w:val="28"/>
          <w:lang w:val="uk-UA"/>
        </w:rPr>
        <w:t>селищної ради</w:t>
      </w:r>
      <w:r w:rsidR="003C5464">
        <w:rPr>
          <w:sz w:val="28"/>
          <w:lang w:val="uk-UA"/>
        </w:rPr>
        <w:t xml:space="preserve">», </w:t>
      </w:r>
      <w:r w:rsidR="00A62699">
        <w:rPr>
          <w:sz w:val="28"/>
          <w:lang w:val="uk-UA"/>
        </w:rPr>
        <w:t xml:space="preserve">та викласти в новій редакції, </w:t>
      </w:r>
      <w:r w:rsidR="003C5464">
        <w:rPr>
          <w:sz w:val="28"/>
          <w:lang w:val="uk-UA"/>
        </w:rPr>
        <w:t>а саме:</w:t>
      </w:r>
    </w:p>
    <w:p w:rsidR="003C5464" w:rsidRDefault="003C5464" w:rsidP="003C5464">
      <w:pPr>
        <w:rPr>
          <w:b/>
          <w:sz w:val="28"/>
          <w:lang w:val="uk-UA"/>
        </w:rPr>
      </w:pPr>
      <w:r>
        <w:rPr>
          <w:sz w:val="28"/>
          <w:lang w:val="uk-UA"/>
        </w:rPr>
        <w:t xml:space="preserve"> </w:t>
      </w:r>
      <w:r w:rsidRPr="007175B9">
        <w:rPr>
          <w:b/>
          <w:sz w:val="28"/>
          <w:lang w:val="uk-UA"/>
        </w:rPr>
        <w:t>Головний розпорядник бюджетних коштів:</w:t>
      </w:r>
    </w:p>
    <w:p w:rsidR="007175B9" w:rsidRPr="007175B9" w:rsidRDefault="007175B9" w:rsidP="003C5464">
      <w:pPr>
        <w:rPr>
          <w:b/>
          <w:sz w:val="28"/>
          <w:lang w:val="uk-UA"/>
        </w:rPr>
      </w:pPr>
    </w:p>
    <w:p w:rsidR="003C5464" w:rsidRDefault="007175B9" w:rsidP="007175B9">
      <w:pPr>
        <w:ind w:left="720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1.1.           </w:t>
      </w:r>
      <w:r w:rsidR="003C5464" w:rsidRPr="007175B9">
        <w:rPr>
          <w:b/>
          <w:sz w:val="28"/>
          <w:lang w:val="uk-UA"/>
        </w:rPr>
        <w:t xml:space="preserve">01 </w:t>
      </w:r>
      <w:proofErr w:type="spellStart"/>
      <w:r w:rsidR="003C5464" w:rsidRPr="007175B9">
        <w:rPr>
          <w:b/>
          <w:sz w:val="28"/>
          <w:lang w:val="uk-UA"/>
        </w:rPr>
        <w:t>Новоборівська</w:t>
      </w:r>
      <w:proofErr w:type="spellEnd"/>
      <w:r w:rsidR="003C5464" w:rsidRPr="007175B9">
        <w:rPr>
          <w:b/>
          <w:sz w:val="28"/>
          <w:lang w:val="uk-UA"/>
        </w:rPr>
        <w:t xml:space="preserve"> селищна рада</w:t>
      </w:r>
    </w:p>
    <w:p w:rsidR="007175B9" w:rsidRPr="007175B9" w:rsidRDefault="007175B9" w:rsidP="007175B9">
      <w:pPr>
        <w:ind w:left="720"/>
        <w:rPr>
          <w:b/>
          <w:sz w:val="28"/>
          <w:lang w:val="uk-UA"/>
        </w:rPr>
      </w:pPr>
    </w:p>
    <w:tbl>
      <w:tblPr>
        <w:tblW w:w="992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5"/>
        <w:gridCol w:w="7938"/>
      </w:tblGrid>
      <w:tr w:rsidR="003C5464" w:rsidRPr="003C5464" w:rsidTr="003C5464">
        <w:trPr>
          <w:trHeight w:hRule="exact" w:val="1093"/>
        </w:trPr>
        <w:tc>
          <w:tcPr>
            <w:tcW w:w="1985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3C5464" w:rsidRPr="003C5464" w:rsidRDefault="003C5464" w:rsidP="003C5464">
            <w:pPr>
              <w:tabs>
                <w:tab w:val="center" w:pos="636"/>
              </w:tabs>
              <w:spacing w:line="360" w:lineRule="auto"/>
              <w:ind w:right="-848"/>
              <w:rPr>
                <w:sz w:val="28"/>
                <w:szCs w:val="28"/>
              </w:rPr>
            </w:pPr>
            <w:r w:rsidRPr="003C5464">
              <w:rPr>
                <w:rFonts w:eastAsia="Arial"/>
                <w:sz w:val="28"/>
                <w:szCs w:val="28"/>
              </w:rPr>
              <w:t xml:space="preserve">        </w:t>
            </w:r>
            <w:r>
              <w:rPr>
                <w:rFonts w:eastAsia="Arial"/>
                <w:sz w:val="28"/>
                <w:szCs w:val="28"/>
                <w:lang w:val="uk-UA"/>
              </w:rPr>
              <w:t xml:space="preserve">  </w:t>
            </w:r>
            <w:r w:rsidRPr="003C5464">
              <w:rPr>
                <w:rFonts w:eastAsia="Arial"/>
                <w:sz w:val="28"/>
                <w:szCs w:val="28"/>
              </w:rPr>
              <w:t xml:space="preserve">  0110150</w:t>
            </w:r>
          </w:p>
        </w:tc>
        <w:tc>
          <w:tcPr>
            <w:tcW w:w="7938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3C5464" w:rsidRPr="003C5464" w:rsidRDefault="003C5464" w:rsidP="003C2C82">
            <w:pPr>
              <w:ind w:left="60"/>
              <w:rPr>
                <w:sz w:val="28"/>
                <w:szCs w:val="28"/>
              </w:rPr>
            </w:pPr>
            <w:proofErr w:type="spellStart"/>
            <w:r w:rsidRPr="003C5464">
              <w:rPr>
                <w:rFonts w:eastAsia="Arial"/>
                <w:sz w:val="28"/>
                <w:szCs w:val="28"/>
              </w:rPr>
              <w:t>Організаційне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,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інформаційно-аналітичне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та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матеріально-технічне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забезпечення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діяльності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обласної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ради,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районної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ради,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районної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у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мі</w:t>
            </w:r>
            <w:proofErr w:type="gramStart"/>
            <w:r w:rsidRPr="003C5464">
              <w:rPr>
                <w:rFonts w:eastAsia="Arial"/>
                <w:sz w:val="28"/>
                <w:szCs w:val="28"/>
              </w:rPr>
              <w:t>ст</w:t>
            </w:r>
            <w:proofErr w:type="gramEnd"/>
            <w:r w:rsidRPr="003C5464">
              <w:rPr>
                <w:rFonts w:eastAsia="Arial"/>
                <w:sz w:val="28"/>
                <w:szCs w:val="28"/>
              </w:rPr>
              <w:t>і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ради (у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разі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її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створення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),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міської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,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селищної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,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сільської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рад</w:t>
            </w:r>
          </w:p>
        </w:tc>
      </w:tr>
      <w:tr w:rsidR="003C5464" w:rsidRPr="003C5464" w:rsidTr="003C5464">
        <w:trPr>
          <w:trHeight w:hRule="exact" w:val="415"/>
        </w:trPr>
        <w:tc>
          <w:tcPr>
            <w:tcW w:w="1985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3C5464" w:rsidRPr="003C5464" w:rsidRDefault="003C5464" w:rsidP="003C2C82">
            <w:pPr>
              <w:ind w:right="140"/>
              <w:jc w:val="right"/>
              <w:rPr>
                <w:sz w:val="28"/>
                <w:szCs w:val="28"/>
              </w:rPr>
            </w:pPr>
            <w:r w:rsidRPr="003C5464">
              <w:rPr>
                <w:rFonts w:eastAsia="Arial"/>
                <w:sz w:val="28"/>
                <w:szCs w:val="28"/>
              </w:rPr>
              <w:t>0110180</w:t>
            </w:r>
          </w:p>
        </w:tc>
        <w:tc>
          <w:tcPr>
            <w:tcW w:w="7938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3C5464" w:rsidRPr="003C5464" w:rsidRDefault="003C5464" w:rsidP="003C2C82">
            <w:pPr>
              <w:ind w:left="60"/>
              <w:rPr>
                <w:sz w:val="28"/>
                <w:szCs w:val="28"/>
              </w:rPr>
            </w:pPr>
            <w:proofErr w:type="spellStart"/>
            <w:r w:rsidRPr="003C5464">
              <w:rPr>
                <w:rFonts w:eastAsia="Arial"/>
                <w:sz w:val="28"/>
                <w:szCs w:val="28"/>
              </w:rPr>
              <w:t>Інша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діяльність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у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сфері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</w:t>
            </w:r>
            <w:proofErr w:type="gramStart"/>
            <w:r w:rsidRPr="003C5464">
              <w:rPr>
                <w:rFonts w:eastAsia="Arial"/>
                <w:sz w:val="28"/>
                <w:szCs w:val="28"/>
              </w:rPr>
              <w:t>державного</w:t>
            </w:r>
            <w:proofErr w:type="gramEnd"/>
            <w:r w:rsidRPr="003C5464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управління</w:t>
            </w:r>
            <w:proofErr w:type="spellEnd"/>
          </w:p>
        </w:tc>
      </w:tr>
      <w:tr w:rsidR="003C5464" w:rsidRPr="003C5464" w:rsidTr="003C5464">
        <w:trPr>
          <w:trHeight w:hRule="exact" w:val="393"/>
        </w:trPr>
        <w:tc>
          <w:tcPr>
            <w:tcW w:w="1985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3C5464" w:rsidRPr="003C5464" w:rsidRDefault="003C5464" w:rsidP="003C2C82">
            <w:pPr>
              <w:ind w:right="140"/>
              <w:jc w:val="right"/>
              <w:rPr>
                <w:sz w:val="28"/>
                <w:szCs w:val="28"/>
              </w:rPr>
            </w:pPr>
            <w:r w:rsidRPr="003C5464">
              <w:rPr>
                <w:rFonts w:eastAsia="Arial"/>
                <w:sz w:val="28"/>
                <w:szCs w:val="28"/>
              </w:rPr>
              <w:t>0113210</w:t>
            </w:r>
          </w:p>
        </w:tc>
        <w:tc>
          <w:tcPr>
            <w:tcW w:w="7938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3C5464" w:rsidRPr="003C5464" w:rsidRDefault="003C5464" w:rsidP="003C2C82">
            <w:pPr>
              <w:ind w:left="60"/>
              <w:rPr>
                <w:rFonts w:eastAsia="Arial"/>
                <w:sz w:val="28"/>
                <w:szCs w:val="28"/>
              </w:rPr>
            </w:pPr>
            <w:proofErr w:type="spellStart"/>
            <w:r w:rsidRPr="003C5464">
              <w:rPr>
                <w:rFonts w:eastAsia="Arial"/>
                <w:sz w:val="28"/>
                <w:szCs w:val="28"/>
              </w:rPr>
              <w:t>Організація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та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проведення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громадських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робі</w:t>
            </w:r>
            <w:proofErr w:type="gramStart"/>
            <w:r w:rsidRPr="003C5464">
              <w:rPr>
                <w:rFonts w:eastAsia="Arial"/>
                <w:sz w:val="28"/>
                <w:szCs w:val="28"/>
              </w:rPr>
              <w:t>т</w:t>
            </w:r>
            <w:proofErr w:type="spellEnd"/>
            <w:proofErr w:type="gramEnd"/>
          </w:p>
          <w:p w:rsidR="003C5464" w:rsidRPr="003C5464" w:rsidRDefault="003C5464" w:rsidP="003C2C82">
            <w:pPr>
              <w:ind w:left="60"/>
              <w:rPr>
                <w:sz w:val="28"/>
                <w:szCs w:val="28"/>
              </w:rPr>
            </w:pPr>
          </w:p>
        </w:tc>
      </w:tr>
      <w:tr w:rsidR="003C5464" w:rsidRPr="003C5464" w:rsidTr="003C5464">
        <w:trPr>
          <w:trHeight w:hRule="exact" w:val="696"/>
        </w:trPr>
        <w:tc>
          <w:tcPr>
            <w:tcW w:w="1985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3C5464" w:rsidRPr="003C5464" w:rsidRDefault="003C5464" w:rsidP="003C2C82">
            <w:pPr>
              <w:ind w:right="140"/>
              <w:jc w:val="right"/>
              <w:rPr>
                <w:rFonts w:eastAsia="Arial"/>
                <w:sz w:val="28"/>
                <w:szCs w:val="28"/>
              </w:rPr>
            </w:pPr>
            <w:r w:rsidRPr="003C5464">
              <w:rPr>
                <w:rFonts w:eastAsia="Arial"/>
                <w:sz w:val="28"/>
                <w:szCs w:val="28"/>
              </w:rPr>
              <w:t>0113242</w:t>
            </w:r>
          </w:p>
        </w:tc>
        <w:tc>
          <w:tcPr>
            <w:tcW w:w="7938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3C5464" w:rsidRPr="003C5464" w:rsidRDefault="003C5464" w:rsidP="003C2C82">
            <w:pPr>
              <w:ind w:left="60"/>
              <w:rPr>
                <w:rFonts w:eastAsia="Arial"/>
                <w:sz w:val="28"/>
                <w:szCs w:val="28"/>
              </w:rPr>
            </w:pPr>
            <w:proofErr w:type="spellStart"/>
            <w:r w:rsidRPr="003C5464">
              <w:rPr>
                <w:rFonts w:eastAsia="Arial"/>
                <w:sz w:val="28"/>
                <w:szCs w:val="28"/>
              </w:rPr>
              <w:t>Інші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заходи у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сфері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C5464">
              <w:rPr>
                <w:rFonts w:eastAsia="Arial"/>
                <w:sz w:val="28"/>
                <w:szCs w:val="28"/>
              </w:rPr>
              <w:t>соц</w:t>
            </w:r>
            <w:proofErr w:type="gramEnd"/>
            <w:r w:rsidRPr="003C5464">
              <w:rPr>
                <w:rFonts w:eastAsia="Arial"/>
                <w:sz w:val="28"/>
                <w:szCs w:val="28"/>
              </w:rPr>
              <w:t>іального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захисту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і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соціального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забезпечення</w:t>
            </w:r>
            <w:proofErr w:type="spellEnd"/>
          </w:p>
        </w:tc>
      </w:tr>
      <w:tr w:rsidR="003C5464" w:rsidRPr="003C5464" w:rsidTr="003C5464">
        <w:trPr>
          <w:trHeight w:hRule="exact" w:val="400"/>
        </w:trPr>
        <w:tc>
          <w:tcPr>
            <w:tcW w:w="1985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3C5464" w:rsidRPr="003C5464" w:rsidRDefault="003C5464" w:rsidP="003C2C82">
            <w:pPr>
              <w:ind w:right="140"/>
              <w:jc w:val="right"/>
              <w:rPr>
                <w:rFonts w:eastAsia="Arial"/>
                <w:sz w:val="28"/>
                <w:szCs w:val="28"/>
              </w:rPr>
            </w:pPr>
            <w:r w:rsidRPr="003C5464">
              <w:rPr>
                <w:rFonts w:eastAsia="Arial"/>
                <w:sz w:val="28"/>
                <w:szCs w:val="28"/>
              </w:rPr>
              <w:t>0116011</w:t>
            </w:r>
          </w:p>
        </w:tc>
        <w:tc>
          <w:tcPr>
            <w:tcW w:w="7938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3C5464" w:rsidRPr="003C5464" w:rsidRDefault="003C5464" w:rsidP="003C2C82">
            <w:pPr>
              <w:ind w:left="60"/>
              <w:rPr>
                <w:rFonts w:eastAsia="Arial"/>
                <w:sz w:val="28"/>
                <w:szCs w:val="28"/>
              </w:rPr>
            </w:pPr>
            <w:proofErr w:type="spellStart"/>
            <w:r w:rsidRPr="003C5464">
              <w:rPr>
                <w:rFonts w:eastAsia="Arial"/>
                <w:sz w:val="28"/>
                <w:szCs w:val="28"/>
              </w:rPr>
              <w:t>Експлуатація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та </w:t>
            </w:r>
            <w:proofErr w:type="spellStart"/>
            <w:proofErr w:type="gramStart"/>
            <w:r w:rsidRPr="003C5464">
              <w:rPr>
                <w:rFonts w:eastAsia="Arial"/>
                <w:sz w:val="28"/>
                <w:szCs w:val="28"/>
              </w:rPr>
              <w:t>техн</w:t>
            </w:r>
            <w:proofErr w:type="gramEnd"/>
            <w:r w:rsidRPr="003C5464">
              <w:rPr>
                <w:rFonts w:eastAsia="Arial"/>
                <w:sz w:val="28"/>
                <w:szCs w:val="28"/>
              </w:rPr>
              <w:t>ічне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обслуговування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житлового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фонду</w:t>
            </w:r>
          </w:p>
        </w:tc>
      </w:tr>
      <w:tr w:rsidR="003C5464" w:rsidRPr="003C5464" w:rsidTr="00A62699">
        <w:trPr>
          <w:trHeight w:hRule="exact" w:val="826"/>
        </w:trPr>
        <w:tc>
          <w:tcPr>
            <w:tcW w:w="1985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3C5464" w:rsidRPr="003C5464" w:rsidRDefault="003C5464" w:rsidP="003C2C82">
            <w:pPr>
              <w:ind w:right="140"/>
              <w:jc w:val="right"/>
              <w:rPr>
                <w:rFonts w:eastAsia="Arial"/>
                <w:sz w:val="28"/>
                <w:szCs w:val="28"/>
              </w:rPr>
            </w:pPr>
            <w:r w:rsidRPr="003C5464">
              <w:rPr>
                <w:rFonts w:eastAsia="Arial"/>
                <w:sz w:val="28"/>
                <w:szCs w:val="28"/>
              </w:rPr>
              <w:t>0116013</w:t>
            </w:r>
          </w:p>
        </w:tc>
        <w:tc>
          <w:tcPr>
            <w:tcW w:w="7938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3C5464" w:rsidRPr="003C5464" w:rsidRDefault="003C5464" w:rsidP="003C2C82">
            <w:pPr>
              <w:ind w:left="60"/>
              <w:rPr>
                <w:rFonts w:eastAsia="Arial"/>
                <w:sz w:val="28"/>
                <w:szCs w:val="28"/>
              </w:rPr>
            </w:pPr>
            <w:proofErr w:type="spellStart"/>
            <w:r w:rsidRPr="003C5464">
              <w:rPr>
                <w:rFonts w:eastAsia="Arial"/>
                <w:sz w:val="28"/>
                <w:szCs w:val="28"/>
              </w:rPr>
              <w:t>Забезпечення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діяльності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водопровідно-каналізаційного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господарства</w:t>
            </w:r>
            <w:proofErr w:type="spellEnd"/>
          </w:p>
        </w:tc>
      </w:tr>
      <w:tr w:rsidR="003C5464" w:rsidRPr="003C5464" w:rsidTr="00A62699">
        <w:trPr>
          <w:trHeight w:hRule="exact" w:val="696"/>
        </w:trPr>
        <w:tc>
          <w:tcPr>
            <w:tcW w:w="1985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3C5464" w:rsidRPr="003C5464" w:rsidRDefault="003C5464" w:rsidP="003C2C82">
            <w:pPr>
              <w:ind w:right="140"/>
              <w:jc w:val="right"/>
              <w:rPr>
                <w:rFonts w:eastAsia="Arial"/>
                <w:sz w:val="28"/>
                <w:szCs w:val="28"/>
              </w:rPr>
            </w:pPr>
            <w:r w:rsidRPr="003C5464">
              <w:rPr>
                <w:rFonts w:eastAsia="Arial"/>
                <w:sz w:val="28"/>
                <w:szCs w:val="28"/>
              </w:rPr>
              <w:t>0116020</w:t>
            </w:r>
          </w:p>
        </w:tc>
        <w:tc>
          <w:tcPr>
            <w:tcW w:w="7938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3C5464" w:rsidRPr="003C5464" w:rsidRDefault="003C5464" w:rsidP="003C2C82">
            <w:pPr>
              <w:ind w:left="60"/>
              <w:rPr>
                <w:rFonts w:eastAsia="Arial"/>
                <w:sz w:val="28"/>
                <w:szCs w:val="28"/>
              </w:rPr>
            </w:pPr>
            <w:proofErr w:type="spellStart"/>
            <w:r w:rsidRPr="003C5464">
              <w:rPr>
                <w:rFonts w:eastAsia="Arial"/>
                <w:sz w:val="28"/>
                <w:szCs w:val="28"/>
              </w:rPr>
              <w:t>Забезпечення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функціонування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C5464">
              <w:rPr>
                <w:rFonts w:eastAsia="Arial"/>
                <w:sz w:val="28"/>
                <w:szCs w:val="28"/>
              </w:rPr>
              <w:t>п</w:t>
            </w:r>
            <w:proofErr w:type="gramEnd"/>
            <w:r w:rsidRPr="003C5464">
              <w:rPr>
                <w:rFonts w:eastAsia="Arial"/>
                <w:sz w:val="28"/>
                <w:szCs w:val="28"/>
              </w:rPr>
              <w:t>ідприємств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,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установ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та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організацій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,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що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виробляють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,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виконують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та/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або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надають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житлово-комунальні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послуги</w:t>
            </w:r>
            <w:proofErr w:type="spellEnd"/>
          </w:p>
        </w:tc>
      </w:tr>
      <w:tr w:rsidR="003C5464" w:rsidRPr="003C5464" w:rsidTr="003C5464">
        <w:trPr>
          <w:trHeight w:hRule="exact" w:val="425"/>
        </w:trPr>
        <w:tc>
          <w:tcPr>
            <w:tcW w:w="1985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3C5464" w:rsidRPr="003C5464" w:rsidRDefault="003C5464" w:rsidP="003C2C82">
            <w:pPr>
              <w:ind w:right="140"/>
              <w:jc w:val="right"/>
              <w:rPr>
                <w:rFonts w:eastAsia="Arial"/>
                <w:sz w:val="28"/>
                <w:szCs w:val="28"/>
              </w:rPr>
            </w:pPr>
            <w:r w:rsidRPr="003C5464">
              <w:rPr>
                <w:rFonts w:eastAsia="Arial"/>
                <w:sz w:val="28"/>
                <w:szCs w:val="28"/>
              </w:rPr>
              <w:t>0116030</w:t>
            </w:r>
          </w:p>
        </w:tc>
        <w:tc>
          <w:tcPr>
            <w:tcW w:w="7938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3C5464" w:rsidRPr="003C5464" w:rsidRDefault="003C5464" w:rsidP="003C2C82">
            <w:pPr>
              <w:ind w:left="60"/>
              <w:rPr>
                <w:rFonts w:eastAsia="Arial"/>
                <w:sz w:val="28"/>
                <w:szCs w:val="28"/>
              </w:rPr>
            </w:pPr>
            <w:proofErr w:type="spellStart"/>
            <w:r w:rsidRPr="003C5464">
              <w:rPr>
                <w:rFonts w:eastAsia="Arial"/>
                <w:sz w:val="28"/>
                <w:szCs w:val="28"/>
              </w:rPr>
              <w:t>Організація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благоустрою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населених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пункті</w:t>
            </w:r>
            <w:proofErr w:type="gramStart"/>
            <w:r w:rsidRPr="003C5464">
              <w:rPr>
                <w:rFonts w:eastAsia="Arial"/>
                <w:sz w:val="28"/>
                <w:szCs w:val="28"/>
              </w:rPr>
              <w:t>в</w:t>
            </w:r>
            <w:proofErr w:type="spellEnd"/>
            <w:proofErr w:type="gramEnd"/>
          </w:p>
        </w:tc>
      </w:tr>
      <w:tr w:rsidR="003C5464" w:rsidRPr="00A62699" w:rsidTr="003C5464">
        <w:trPr>
          <w:trHeight w:hRule="exact" w:val="391"/>
        </w:trPr>
        <w:tc>
          <w:tcPr>
            <w:tcW w:w="1985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3C5464" w:rsidRPr="00A62699" w:rsidRDefault="003C5464" w:rsidP="003C2C82">
            <w:pPr>
              <w:ind w:right="140"/>
              <w:jc w:val="right"/>
              <w:rPr>
                <w:rFonts w:eastAsia="Arial"/>
                <w:sz w:val="28"/>
                <w:szCs w:val="28"/>
              </w:rPr>
            </w:pPr>
            <w:r w:rsidRPr="00A62699">
              <w:rPr>
                <w:rFonts w:eastAsia="Arial"/>
                <w:sz w:val="28"/>
                <w:szCs w:val="28"/>
              </w:rPr>
              <w:t>0117130</w:t>
            </w:r>
          </w:p>
        </w:tc>
        <w:tc>
          <w:tcPr>
            <w:tcW w:w="7938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3C5464" w:rsidRPr="00A62699" w:rsidRDefault="003C5464" w:rsidP="003C2C82">
            <w:pPr>
              <w:ind w:left="60"/>
              <w:rPr>
                <w:rFonts w:eastAsia="Arial"/>
                <w:sz w:val="28"/>
                <w:szCs w:val="28"/>
              </w:rPr>
            </w:pPr>
            <w:proofErr w:type="spellStart"/>
            <w:r w:rsidRPr="00A62699">
              <w:rPr>
                <w:rFonts w:eastAsia="Arial"/>
                <w:sz w:val="28"/>
                <w:szCs w:val="28"/>
              </w:rPr>
              <w:t>Здійснення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заходів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із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землеустрою</w:t>
            </w:r>
            <w:proofErr w:type="spellEnd"/>
          </w:p>
        </w:tc>
      </w:tr>
      <w:tr w:rsidR="003C5464" w:rsidRPr="003C5464" w:rsidTr="003C5464">
        <w:trPr>
          <w:trHeight w:hRule="exact" w:val="410"/>
        </w:trPr>
        <w:tc>
          <w:tcPr>
            <w:tcW w:w="1985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3C5464" w:rsidRPr="003C5464" w:rsidRDefault="003C5464" w:rsidP="003C2C82">
            <w:pPr>
              <w:ind w:right="140"/>
              <w:jc w:val="right"/>
              <w:rPr>
                <w:rFonts w:eastAsia="Arial"/>
                <w:sz w:val="28"/>
                <w:szCs w:val="28"/>
              </w:rPr>
            </w:pPr>
            <w:r w:rsidRPr="003C5464">
              <w:rPr>
                <w:rFonts w:eastAsia="Arial"/>
                <w:sz w:val="28"/>
                <w:szCs w:val="28"/>
              </w:rPr>
              <w:lastRenderedPageBreak/>
              <w:t>0117330</w:t>
            </w:r>
          </w:p>
        </w:tc>
        <w:tc>
          <w:tcPr>
            <w:tcW w:w="7938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3C5464" w:rsidRPr="003C5464" w:rsidRDefault="003C5464" w:rsidP="003C2C82">
            <w:pPr>
              <w:ind w:left="60"/>
              <w:rPr>
                <w:rFonts w:eastAsia="Arial"/>
                <w:sz w:val="28"/>
                <w:szCs w:val="28"/>
              </w:rPr>
            </w:pPr>
            <w:proofErr w:type="spellStart"/>
            <w:r w:rsidRPr="003C5464">
              <w:rPr>
                <w:rFonts w:eastAsia="Arial"/>
                <w:sz w:val="28"/>
                <w:szCs w:val="28"/>
              </w:rPr>
              <w:t>Будівництво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інших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об`єктів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комунальної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власності</w:t>
            </w:r>
            <w:proofErr w:type="spellEnd"/>
          </w:p>
        </w:tc>
      </w:tr>
      <w:tr w:rsidR="003C5464" w:rsidRPr="003C5464" w:rsidTr="003C5464">
        <w:trPr>
          <w:trHeight w:hRule="exact" w:val="388"/>
        </w:trPr>
        <w:tc>
          <w:tcPr>
            <w:tcW w:w="1985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3C5464" w:rsidRPr="003C5464" w:rsidRDefault="003C5464" w:rsidP="003C2C82">
            <w:pPr>
              <w:ind w:right="140"/>
              <w:jc w:val="right"/>
              <w:rPr>
                <w:rFonts w:eastAsia="Arial"/>
                <w:sz w:val="28"/>
                <w:szCs w:val="28"/>
              </w:rPr>
            </w:pPr>
            <w:r w:rsidRPr="003C5464">
              <w:rPr>
                <w:rFonts w:eastAsia="Arial"/>
                <w:sz w:val="28"/>
                <w:szCs w:val="28"/>
              </w:rPr>
              <w:t>0117461</w:t>
            </w:r>
          </w:p>
        </w:tc>
        <w:tc>
          <w:tcPr>
            <w:tcW w:w="7938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3C5464" w:rsidRPr="003C5464" w:rsidRDefault="003C5464" w:rsidP="003C2C82">
            <w:pPr>
              <w:ind w:left="60"/>
              <w:rPr>
                <w:rFonts w:eastAsia="Arial"/>
                <w:sz w:val="28"/>
                <w:szCs w:val="28"/>
              </w:rPr>
            </w:pPr>
            <w:proofErr w:type="spellStart"/>
            <w:r w:rsidRPr="003C5464">
              <w:rPr>
                <w:rFonts w:eastAsia="Arial"/>
                <w:sz w:val="28"/>
                <w:szCs w:val="28"/>
              </w:rPr>
              <w:t>Утримання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та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розвиток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автомобільних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доріг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та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дорожньої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інфраструктури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за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рахунок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коштів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місцевого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бюджету</w:t>
            </w:r>
          </w:p>
        </w:tc>
      </w:tr>
      <w:tr w:rsidR="003C5464" w:rsidRPr="003C5464" w:rsidTr="00A62699">
        <w:trPr>
          <w:trHeight w:hRule="exact" w:val="879"/>
        </w:trPr>
        <w:tc>
          <w:tcPr>
            <w:tcW w:w="1985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3C5464" w:rsidRPr="003C5464" w:rsidRDefault="003C5464" w:rsidP="003C2C82">
            <w:pPr>
              <w:ind w:right="140"/>
              <w:jc w:val="right"/>
              <w:rPr>
                <w:rFonts w:eastAsia="Arial"/>
                <w:sz w:val="28"/>
                <w:szCs w:val="28"/>
              </w:rPr>
            </w:pPr>
            <w:r w:rsidRPr="003C5464">
              <w:rPr>
                <w:rFonts w:eastAsia="Arial"/>
                <w:sz w:val="28"/>
                <w:szCs w:val="28"/>
              </w:rPr>
              <w:t>0117540</w:t>
            </w:r>
          </w:p>
        </w:tc>
        <w:tc>
          <w:tcPr>
            <w:tcW w:w="7938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3C5464" w:rsidRPr="003C5464" w:rsidRDefault="003C5464" w:rsidP="003C2C82">
            <w:pPr>
              <w:ind w:left="60"/>
              <w:rPr>
                <w:rFonts w:eastAsia="Arial"/>
                <w:sz w:val="28"/>
                <w:szCs w:val="28"/>
              </w:rPr>
            </w:pPr>
            <w:proofErr w:type="spellStart"/>
            <w:r w:rsidRPr="003C5464">
              <w:rPr>
                <w:rFonts w:eastAsia="Arial"/>
                <w:sz w:val="28"/>
                <w:szCs w:val="28"/>
              </w:rPr>
              <w:t>Реалізація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заходів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,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спрямованих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на </w:t>
            </w:r>
            <w:proofErr w:type="spellStart"/>
            <w:proofErr w:type="gramStart"/>
            <w:r w:rsidRPr="003C5464">
              <w:rPr>
                <w:rFonts w:eastAsia="Arial"/>
                <w:sz w:val="28"/>
                <w:szCs w:val="28"/>
              </w:rPr>
              <w:t>п</w:t>
            </w:r>
            <w:proofErr w:type="gramEnd"/>
            <w:r w:rsidRPr="003C5464">
              <w:rPr>
                <w:rFonts w:eastAsia="Arial"/>
                <w:sz w:val="28"/>
                <w:szCs w:val="28"/>
              </w:rPr>
              <w:t>ідвищення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доступності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широкосмугового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доступу до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Інтернету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в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сільській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місцевості</w:t>
            </w:r>
            <w:proofErr w:type="spellEnd"/>
          </w:p>
        </w:tc>
      </w:tr>
      <w:tr w:rsidR="003C5464" w:rsidRPr="003C5464" w:rsidTr="003C5464">
        <w:trPr>
          <w:trHeight w:hRule="exact" w:val="401"/>
        </w:trPr>
        <w:tc>
          <w:tcPr>
            <w:tcW w:w="1985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3C5464" w:rsidRPr="003C5464" w:rsidRDefault="003C5464" w:rsidP="003C2C82">
            <w:pPr>
              <w:ind w:right="140"/>
              <w:jc w:val="right"/>
              <w:rPr>
                <w:rFonts w:eastAsia="Arial"/>
                <w:sz w:val="28"/>
                <w:szCs w:val="28"/>
              </w:rPr>
            </w:pPr>
            <w:r w:rsidRPr="003C5464">
              <w:rPr>
                <w:rFonts w:eastAsia="Arial"/>
                <w:sz w:val="28"/>
                <w:szCs w:val="28"/>
              </w:rPr>
              <w:t>0117680</w:t>
            </w:r>
          </w:p>
        </w:tc>
        <w:tc>
          <w:tcPr>
            <w:tcW w:w="7938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3C5464" w:rsidRPr="003C5464" w:rsidRDefault="003C5464" w:rsidP="003C2C82">
            <w:pPr>
              <w:ind w:left="60"/>
              <w:rPr>
                <w:rFonts w:eastAsia="Arial"/>
                <w:sz w:val="28"/>
                <w:szCs w:val="28"/>
              </w:rPr>
            </w:pPr>
            <w:proofErr w:type="spellStart"/>
            <w:r w:rsidRPr="003C5464">
              <w:rPr>
                <w:rFonts w:eastAsia="Arial"/>
                <w:sz w:val="28"/>
                <w:szCs w:val="28"/>
              </w:rPr>
              <w:t>Членські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внески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до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асоціацій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органів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C5464">
              <w:rPr>
                <w:rFonts w:eastAsia="Arial"/>
                <w:sz w:val="28"/>
                <w:szCs w:val="28"/>
              </w:rPr>
              <w:t>м</w:t>
            </w:r>
            <w:proofErr w:type="gramEnd"/>
            <w:r w:rsidRPr="003C5464">
              <w:rPr>
                <w:rFonts w:eastAsia="Arial"/>
                <w:sz w:val="28"/>
                <w:szCs w:val="28"/>
              </w:rPr>
              <w:t>ісцевого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самоврядування</w:t>
            </w:r>
            <w:proofErr w:type="spellEnd"/>
          </w:p>
        </w:tc>
      </w:tr>
      <w:tr w:rsidR="003C5464" w:rsidRPr="003C5464" w:rsidTr="003C5464">
        <w:trPr>
          <w:trHeight w:hRule="exact" w:val="454"/>
        </w:trPr>
        <w:tc>
          <w:tcPr>
            <w:tcW w:w="1985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3C5464" w:rsidRPr="003C5464" w:rsidRDefault="003C5464" w:rsidP="003C2C82">
            <w:pPr>
              <w:ind w:right="140"/>
              <w:jc w:val="right"/>
              <w:rPr>
                <w:rFonts w:eastAsia="Arial"/>
                <w:sz w:val="28"/>
                <w:szCs w:val="28"/>
              </w:rPr>
            </w:pPr>
            <w:r w:rsidRPr="003C5464">
              <w:rPr>
                <w:rFonts w:eastAsia="Arial"/>
                <w:sz w:val="28"/>
                <w:szCs w:val="28"/>
              </w:rPr>
              <w:t>0118130</w:t>
            </w:r>
          </w:p>
        </w:tc>
        <w:tc>
          <w:tcPr>
            <w:tcW w:w="7938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3C5464" w:rsidRPr="003C5464" w:rsidRDefault="003C5464" w:rsidP="003C2C82">
            <w:pPr>
              <w:ind w:left="60"/>
              <w:rPr>
                <w:rFonts w:eastAsia="Arial"/>
                <w:sz w:val="28"/>
                <w:szCs w:val="28"/>
              </w:rPr>
            </w:pPr>
            <w:proofErr w:type="spellStart"/>
            <w:r w:rsidRPr="003C5464">
              <w:rPr>
                <w:rFonts w:eastAsia="Arial"/>
                <w:sz w:val="28"/>
                <w:szCs w:val="28"/>
              </w:rPr>
              <w:t>Забезпечення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діяльності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місцевої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пожежної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охорони</w:t>
            </w:r>
            <w:proofErr w:type="spellEnd"/>
          </w:p>
        </w:tc>
      </w:tr>
      <w:tr w:rsidR="003C5464" w:rsidRPr="003C5464" w:rsidTr="00A62699">
        <w:trPr>
          <w:trHeight w:hRule="exact" w:val="634"/>
        </w:trPr>
        <w:tc>
          <w:tcPr>
            <w:tcW w:w="1985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3C5464" w:rsidRPr="003C5464" w:rsidRDefault="003C5464" w:rsidP="003C2C82">
            <w:pPr>
              <w:ind w:right="140"/>
              <w:jc w:val="right"/>
              <w:rPr>
                <w:rFonts w:eastAsia="Arial"/>
                <w:sz w:val="28"/>
                <w:szCs w:val="28"/>
              </w:rPr>
            </w:pPr>
            <w:r w:rsidRPr="003C5464">
              <w:rPr>
                <w:rFonts w:eastAsia="Arial"/>
                <w:sz w:val="28"/>
                <w:szCs w:val="28"/>
              </w:rPr>
              <w:t>0118313</w:t>
            </w:r>
          </w:p>
        </w:tc>
        <w:tc>
          <w:tcPr>
            <w:tcW w:w="7938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3C5464" w:rsidRDefault="003C5464" w:rsidP="003C2C82">
            <w:pPr>
              <w:ind w:left="60"/>
              <w:rPr>
                <w:rFonts w:eastAsia="Arial"/>
                <w:sz w:val="28"/>
                <w:szCs w:val="28"/>
                <w:lang w:val="uk-UA"/>
              </w:rPr>
            </w:pPr>
            <w:proofErr w:type="spellStart"/>
            <w:r w:rsidRPr="003C5464">
              <w:rPr>
                <w:rFonts w:eastAsia="Arial"/>
                <w:sz w:val="28"/>
                <w:szCs w:val="28"/>
              </w:rPr>
              <w:t>Ліквідація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іншого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забруднення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навколишнього</w:t>
            </w:r>
            <w:proofErr w:type="spellEnd"/>
            <w:r w:rsidRPr="003C5464">
              <w:rPr>
                <w:rFonts w:eastAsia="Arial"/>
                <w:sz w:val="28"/>
                <w:szCs w:val="28"/>
              </w:rPr>
              <w:t xml:space="preserve"> </w:t>
            </w:r>
            <w:proofErr w:type="gramStart"/>
            <w:r w:rsidRPr="003C5464">
              <w:rPr>
                <w:rFonts w:eastAsia="Arial"/>
                <w:sz w:val="28"/>
                <w:szCs w:val="28"/>
              </w:rPr>
              <w:t>природного</w:t>
            </w:r>
            <w:proofErr w:type="gramEnd"/>
            <w:r w:rsidRPr="003C5464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3C5464">
              <w:rPr>
                <w:rFonts w:eastAsia="Arial"/>
                <w:sz w:val="28"/>
                <w:szCs w:val="28"/>
              </w:rPr>
              <w:t>середовища</w:t>
            </w:r>
            <w:proofErr w:type="spellEnd"/>
          </w:p>
          <w:p w:rsidR="00A62699" w:rsidRDefault="00A62699" w:rsidP="003C2C82">
            <w:pPr>
              <w:ind w:left="60"/>
              <w:rPr>
                <w:rFonts w:eastAsia="Arial"/>
                <w:sz w:val="28"/>
                <w:szCs w:val="28"/>
                <w:lang w:val="uk-UA"/>
              </w:rPr>
            </w:pPr>
          </w:p>
          <w:p w:rsidR="00A62699" w:rsidRDefault="00A62699" w:rsidP="003C2C82">
            <w:pPr>
              <w:ind w:left="60"/>
              <w:rPr>
                <w:rFonts w:eastAsia="Arial"/>
                <w:sz w:val="28"/>
                <w:szCs w:val="28"/>
                <w:lang w:val="uk-UA"/>
              </w:rPr>
            </w:pPr>
          </w:p>
          <w:p w:rsidR="00A62699" w:rsidRPr="00A62699" w:rsidRDefault="00A62699" w:rsidP="003C2C82">
            <w:pPr>
              <w:ind w:left="60"/>
              <w:rPr>
                <w:rFonts w:eastAsia="Arial"/>
                <w:sz w:val="28"/>
                <w:szCs w:val="28"/>
                <w:lang w:val="uk-UA"/>
              </w:rPr>
            </w:pPr>
          </w:p>
        </w:tc>
      </w:tr>
    </w:tbl>
    <w:p w:rsidR="003C5464" w:rsidRDefault="003C5464" w:rsidP="003C5464">
      <w:pPr>
        <w:rPr>
          <w:sz w:val="28"/>
          <w:szCs w:val="28"/>
          <w:lang w:val="uk-UA"/>
        </w:rPr>
      </w:pPr>
    </w:p>
    <w:tbl>
      <w:tblPr>
        <w:tblW w:w="9214" w:type="dxa"/>
        <w:tblInd w:w="7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6"/>
        <w:gridCol w:w="7938"/>
      </w:tblGrid>
      <w:tr w:rsidR="00A62699" w:rsidRPr="00A62699" w:rsidTr="00A62699">
        <w:trPr>
          <w:trHeight w:hRule="exact" w:val="809"/>
        </w:trPr>
        <w:tc>
          <w:tcPr>
            <w:tcW w:w="1276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A62699" w:rsidRPr="007175B9" w:rsidRDefault="007175B9" w:rsidP="007175B9">
            <w:pPr>
              <w:numPr>
                <w:ilvl w:val="1"/>
                <w:numId w:val="13"/>
              </w:numPr>
              <w:ind w:right="140"/>
              <w:jc w:val="right"/>
              <w:rPr>
                <w:rFonts w:eastAsia="Arial"/>
                <w:b/>
                <w:sz w:val="28"/>
                <w:szCs w:val="28"/>
              </w:rPr>
            </w:pPr>
            <w:r>
              <w:rPr>
                <w:rFonts w:eastAsia="Arial"/>
                <w:b/>
                <w:sz w:val="28"/>
                <w:szCs w:val="28"/>
                <w:lang w:val="uk-UA"/>
              </w:rPr>
              <w:t xml:space="preserve"> </w:t>
            </w:r>
            <w:r w:rsidR="00A62699" w:rsidRPr="007175B9">
              <w:rPr>
                <w:rFonts w:eastAsia="Arial"/>
                <w:b/>
                <w:sz w:val="28"/>
                <w:szCs w:val="28"/>
              </w:rPr>
              <w:t>06</w:t>
            </w:r>
          </w:p>
        </w:tc>
        <w:tc>
          <w:tcPr>
            <w:tcW w:w="7938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A62699" w:rsidRPr="007175B9" w:rsidRDefault="00A62699" w:rsidP="003C2C82">
            <w:pPr>
              <w:ind w:left="60"/>
              <w:rPr>
                <w:rFonts w:eastAsia="Arial"/>
                <w:b/>
                <w:sz w:val="28"/>
                <w:szCs w:val="28"/>
              </w:rPr>
            </w:pPr>
            <w:proofErr w:type="spellStart"/>
            <w:r w:rsidRPr="007175B9">
              <w:rPr>
                <w:rFonts w:eastAsia="Arial"/>
                <w:b/>
                <w:sz w:val="28"/>
                <w:szCs w:val="28"/>
              </w:rPr>
              <w:t>Відділ</w:t>
            </w:r>
            <w:proofErr w:type="spellEnd"/>
            <w:r w:rsidRPr="007175B9">
              <w:rPr>
                <w:rFonts w:eastAsia="Arial"/>
                <w:b/>
                <w:sz w:val="28"/>
                <w:szCs w:val="28"/>
              </w:rPr>
              <w:t xml:space="preserve"> </w:t>
            </w:r>
            <w:proofErr w:type="spellStart"/>
            <w:r w:rsidRPr="007175B9">
              <w:rPr>
                <w:rFonts w:eastAsia="Arial"/>
                <w:b/>
                <w:sz w:val="28"/>
                <w:szCs w:val="28"/>
              </w:rPr>
              <w:t>освіти</w:t>
            </w:r>
            <w:proofErr w:type="spellEnd"/>
            <w:r w:rsidRPr="007175B9">
              <w:rPr>
                <w:rFonts w:eastAsia="Arial"/>
                <w:b/>
                <w:sz w:val="28"/>
                <w:szCs w:val="28"/>
              </w:rPr>
              <w:t xml:space="preserve">, </w:t>
            </w:r>
            <w:proofErr w:type="spellStart"/>
            <w:r w:rsidRPr="007175B9">
              <w:rPr>
                <w:rFonts w:eastAsia="Arial"/>
                <w:b/>
                <w:sz w:val="28"/>
                <w:szCs w:val="28"/>
              </w:rPr>
              <w:t>культури</w:t>
            </w:r>
            <w:proofErr w:type="spellEnd"/>
            <w:r w:rsidRPr="007175B9">
              <w:rPr>
                <w:rFonts w:eastAsia="Arial"/>
                <w:b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7175B9">
              <w:rPr>
                <w:rFonts w:eastAsia="Arial"/>
                <w:b/>
                <w:sz w:val="28"/>
                <w:szCs w:val="28"/>
              </w:rPr>
              <w:t>молод</w:t>
            </w:r>
            <w:proofErr w:type="gramEnd"/>
            <w:r w:rsidRPr="007175B9">
              <w:rPr>
                <w:rFonts w:eastAsia="Arial"/>
                <w:b/>
                <w:sz w:val="28"/>
                <w:szCs w:val="28"/>
              </w:rPr>
              <w:t>і</w:t>
            </w:r>
            <w:proofErr w:type="spellEnd"/>
            <w:r w:rsidRPr="007175B9">
              <w:rPr>
                <w:rFonts w:eastAsia="Arial"/>
                <w:b/>
                <w:sz w:val="28"/>
                <w:szCs w:val="28"/>
              </w:rPr>
              <w:t xml:space="preserve"> та спорту </w:t>
            </w:r>
            <w:proofErr w:type="spellStart"/>
            <w:r w:rsidRPr="007175B9">
              <w:rPr>
                <w:rFonts w:eastAsia="Arial"/>
                <w:b/>
                <w:sz w:val="28"/>
                <w:szCs w:val="28"/>
              </w:rPr>
              <w:t>Новоборівської</w:t>
            </w:r>
            <w:proofErr w:type="spellEnd"/>
            <w:r w:rsidRPr="007175B9">
              <w:rPr>
                <w:rFonts w:eastAsia="Arial"/>
                <w:b/>
                <w:sz w:val="28"/>
                <w:szCs w:val="28"/>
              </w:rPr>
              <w:t xml:space="preserve"> </w:t>
            </w:r>
            <w:proofErr w:type="spellStart"/>
            <w:r w:rsidRPr="007175B9">
              <w:rPr>
                <w:rFonts w:eastAsia="Arial"/>
                <w:b/>
                <w:sz w:val="28"/>
                <w:szCs w:val="28"/>
              </w:rPr>
              <w:t>селищної</w:t>
            </w:r>
            <w:proofErr w:type="spellEnd"/>
            <w:r w:rsidRPr="007175B9">
              <w:rPr>
                <w:rFonts w:eastAsia="Arial"/>
                <w:b/>
                <w:sz w:val="28"/>
                <w:szCs w:val="28"/>
              </w:rPr>
              <w:t xml:space="preserve"> ради</w:t>
            </w:r>
          </w:p>
        </w:tc>
      </w:tr>
      <w:tr w:rsidR="00A62699" w:rsidRPr="00A62699" w:rsidTr="00D43DAD">
        <w:trPr>
          <w:trHeight w:hRule="exact" w:val="694"/>
        </w:trPr>
        <w:tc>
          <w:tcPr>
            <w:tcW w:w="1276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A62699" w:rsidRPr="00A62699" w:rsidRDefault="00A62699" w:rsidP="003C2C82">
            <w:pPr>
              <w:ind w:right="140"/>
              <w:jc w:val="right"/>
              <w:rPr>
                <w:rFonts w:eastAsia="Arial"/>
                <w:sz w:val="28"/>
                <w:szCs w:val="28"/>
              </w:rPr>
            </w:pPr>
            <w:r w:rsidRPr="00A62699">
              <w:rPr>
                <w:rFonts w:eastAsia="Arial"/>
                <w:sz w:val="28"/>
                <w:szCs w:val="28"/>
              </w:rPr>
              <w:t>0610160</w:t>
            </w:r>
          </w:p>
        </w:tc>
        <w:tc>
          <w:tcPr>
            <w:tcW w:w="7938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A62699" w:rsidRPr="00A62699" w:rsidRDefault="00A62699" w:rsidP="003C2C82">
            <w:pPr>
              <w:ind w:left="60"/>
              <w:rPr>
                <w:rFonts w:eastAsia="Arial"/>
                <w:sz w:val="28"/>
                <w:szCs w:val="28"/>
              </w:rPr>
            </w:pPr>
            <w:proofErr w:type="spellStart"/>
            <w:r w:rsidRPr="00A62699">
              <w:rPr>
                <w:rFonts w:eastAsia="Arial"/>
                <w:sz w:val="28"/>
                <w:szCs w:val="28"/>
              </w:rPr>
              <w:t>Керівництво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і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управління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у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відповідній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сфері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у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містах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(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мі</w:t>
            </w:r>
            <w:proofErr w:type="gramStart"/>
            <w:r w:rsidRPr="00A62699">
              <w:rPr>
                <w:rFonts w:eastAsia="Arial"/>
                <w:sz w:val="28"/>
                <w:szCs w:val="28"/>
              </w:rPr>
              <w:t>ст</w:t>
            </w:r>
            <w:proofErr w:type="gramEnd"/>
            <w:r w:rsidRPr="00A62699">
              <w:rPr>
                <w:rFonts w:eastAsia="Arial"/>
                <w:sz w:val="28"/>
                <w:szCs w:val="28"/>
              </w:rPr>
              <w:t>і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Києві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), селищах, селах,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територіальних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громадах</w:t>
            </w:r>
          </w:p>
        </w:tc>
      </w:tr>
      <w:tr w:rsidR="00A62699" w:rsidRPr="00A62699" w:rsidTr="00D43DAD">
        <w:trPr>
          <w:trHeight w:hRule="exact" w:val="548"/>
        </w:trPr>
        <w:tc>
          <w:tcPr>
            <w:tcW w:w="1276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A62699" w:rsidRPr="00A62699" w:rsidRDefault="00A62699" w:rsidP="003C2C82">
            <w:pPr>
              <w:ind w:right="140"/>
              <w:jc w:val="right"/>
              <w:rPr>
                <w:rFonts w:eastAsia="Arial"/>
                <w:sz w:val="28"/>
                <w:szCs w:val="28"/>
              </w:rPr>
            </w:pPr>
            <w:r w:rsidRPr="00A62699">
              <w:rPr>
                <w:rFonts w:eastAsia="Arial"/>
                <w:sz w:val="28"/>
                <w:szCs w:val="28"/>
              </w:rPr>
              <w:t>0611010</w:t>
            </w:r>
          </w:p>
        </w:tc>
        <w:tc>
          <w:tcPr>
            <w:tcW w:w="7938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A62699" w:rsidRPr="00A62699" w:rsidRDefault="00A62699" w:rsidP="003C2C82">
            <w:pPr>
              <w:ind w:left="60"/>
              <w:rPr>
                <w:rFonts w:eastAsia="Arial"/>
                <w:sz w:val="28"/>
                <w:szCs w:val="28"/>
              </w:rPr>
            </w:pPr>
            <w:proofErr w:type="spellStart"/>
            <w:r w:rsidRPr="00A62699">
              <w:rPr>
                <w:rFonts w:eastAsia="Arial"/>
                <w:sz w:val="28"/>
                <w:szCs w:val="28"/>
              </w:rPr>
              <w:t>Надання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дошкільної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освіти</w:t>
            </w:r>
            <w:proofErr w:type="spellEnd"/>
          </w:p>
        </w:tc>
      </w:tr>
      <w:tr w:rsidR="00A62699" w:rsidRPr="00A62699" w:rsidTr="00D43DAD">
        <w:trPr>
          <w:trHeight w:hRule="exact" w:val="684"/>
        </w:trPr>
        <w:tc>
          <w:tcPr>
            <w:tcW w:w="1276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A62699" w:rsidRPr="00A62699" w:rsidRDefault="00A62699" w:rsidP="003C2C82">
            <w:pPr>
              <w:ind w:right="140"/>
              <w:jc w:val="right"/>
              <w:rPr>
                <w:rFonts w:eastAsia="Arial"/>
                <w:sz w:val="28"/>
                <w:szCs w:val="28"/>
              </w:rPr>
            </w:pPr>
            <w:r w:rsidRPr="00A62699">
              <w:rPr>
                <w:rFonts w:eastAsia="Arial"/>
                <w:sz w:val="28"/>
                <w:szCs w:val="28"/>
              </w:rPr>
              <w:t>0611021</w:t>
            </w:r>
          </w:p>
        </w:tc>
        <w:tc>
          <w:tcPr>
            <w:tcW w:w="7938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A62699" w:rsidRPr="00A62699" w:rsidRDefault="00A62699" w:rsidP="003C2C82">
            <w:pPr>
              <w:ind w:left="60"/>
              <w:rPr>
                <w:rFonts w:eastAsia="Arial"/>
                <w:sz w:val="28"/>
                <w:szCs w:val="28"/>
              </w:rPr>
            </w:pPr>
            <w:proofErr w:type="spellStart"/>
            <w:r w:rsidRPr="00A62699">
              <w:rPr>
                <w:rFonts w:eastAsia="Arial"/>
                <w:sz w:val="28"/>
                <w:szCs w:val="28"/>
              </w:rPr>
              <w:t>Надання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загальної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середньої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освіти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закладами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загальної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середньої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освіти</w:t>
            </w:r>
            <w:proofErr w:type="spellEnd"/>
          </w:p>
        </w:tc>
      </w:tr>
      <w:tr w:rsidR="00A62699" w:rsidRPr="00A62699" w:rsidTr="00D43DAD">
        <w:trPr>
          <w:trHeight w:hRule="exact" w:val="690"/>
        </w:trPr>
        <w:tc>
          <w:tcPr>
            <w:tcW w:w="1276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A62699" w:rsidRPr="00A62699" w:rsidRDefault="00A62699" w:rsidP="003C2C82">
            <w:pPr>
              <w:ind w:right="140"/>
              <w:jc w:val="right"/>
              <w:rPr>
                <w:rFonts w:eastAsia="Arial"/>
                <w:sz w:val="28"/>
                <w:szCs w:val="28"/>
              </w:rPr>
            </w:pPr>
            <w:r w:rsidRPr="00A62699">
              <w:rPr>
                <w:rFonts w:eastAsia="Arial"/>
                <w:sz w:val="28"/>
                <w:szCs w:val="28"/>
              </w:rPr>
              <w:t>0611031</w:t>
            </w:r>
          </w:p>
        </w:tc>
        <w:tc>
          <w:tcPr>
            <w:tcW w:w="7938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A62699" w:rsidRPr="00A62699" w:rsidRDefault="00A62699" w:rsidP="003C2C82">
            <w:pPr>
              <w:ind w:left="60"/>
              <w:rPr>
                <w:rFonts w:eastAsia="Arial"/>
                <w:sz w:val="28"/>
                <w:szCs w:val="28"/>
              </w:rPr>
            </w:pPr>
            <w:proofErr w:type="spellStart"/>
            <w:r w:rsidRPr="00A62699">
              <w:rPr>
                <w:rFonts w:eastAsia="Arial"/>
                <w:sz w:val="28"/>
                <w:szCs w:val="28"/>
              </w:rPr>
              <w:t>Надання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загальної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середньої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освіти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закладами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загальної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середньої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освіти</w:t>
            </w:r>
            <w:proofErr w:type="spellEnd"/>
          </w:p>
        </w:tc>
      </w:tr>
      <w:tr w:rsidR="00A62699" w:rsidRPr="00A62699" w:rsidTr="00D43DAD">
        <w:trPr>
          <w:trHeight w:hRule="exact" w:val="682"/>
        </w:trPr>
        <w:tc>
          <w:tcPr>
            <w:tcW w:w="1276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A62699" w:rsidRPr="00A62699" w:rsidRDefault="00A62699" w:rsidP="003C2C82">
            <w:pPr>
              <w:ind w:right="140"/>
              <w:jc w:val="right"/>
              <w:rPr>
                <w:rFonts w:eastAsia="Arial"/>
                <w:sz w:val="28"/>
                <w:szCs w:val="28"/>
              </w:rPr>
            </w:pPr>
            <w:r w:rsidRPr="00A62699">
              <w:rPr>
                <w:rFonts w:eastAsia="Arial"/>
                <w:sz w:val="28"/>
                <w:szCs w:val="28"/>
              </w:rPr>
              <w:t>0611070</w:t>
            </w:r>
          </w:p>
        </w:tc>
        <w:tc>
          <w:tcPr>
            <w:tcW w:w="7938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A62699" w:rsidRPr="00A62699" w:rsidRDefault="00A62699" w:rsidP="003C2C82">
            <w:pPr>
              <w:ind w:left="60"/>
              <w:rPr>
                <w:rFonts w:eastAsia="Arial"/>
                <w:sz w:val="28"/>
                <w:szCs w:val="28"/>
              </w:rPr>
            </w:pPr>
            <w:proofErr w:type="spellStart"/>
            <w:r w:rsidRPr="00A62699">
              <w:rPr>
                <w:rFonts w:eastAsia="Arial"/>
                <w:sz w:val="28"/>
                <w:szCs w:val="28"/>
              </w:rPr>
              <w:t>Надання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позашкільної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освіти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закладами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позашкільної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освіти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, заходи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із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позашкільної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роботи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з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дітьми</w:t>
            </w:r>
            <w:proofErr w:type="spellEnd"/>
          </w:p>
        </w:tc>
      </w:tr>
      <w:tr w:rsidR="00A62699" w:rsidRPr="00A62699" w:rsidTr="00D43DAD">
        <w:trPr>
          <w:trHeight w:hRule="exact" w:val="404"/>
        </w:trPr>
        <w:tc>
          <w:tcPr>
            <w:tcW w:w="1276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A62699" w:rsidRPr="00A62699" w:rsidRDefault="00A62699" w:rsidP="003C2C82">
            <w:pPr>
              <w:ind w:right="140"/>
              <w:jc w:val="right"/>
              <w:rPr>
                <w:rFonts w:eastAsia="Arial"/>
                <w:sz w:val="28"/>
                <w:szCs w:val="28"/>
              </w:rPr>
            </w:pPr>
            <w:r w:rsidRPr="00A62699">
              <w:rPr>
                <w:rFonts w:eastAsia="Arial"/>
                <w:sz w:val="28"/>
                <w:szCs w:val="28"/>
              </w:rPr>
              <w:t>0611080</w:t>
            </w:r>
          </w:p>
        </w:tc>
        <w:tc>
          <w:tcPr>
            <w:tcW w:w="7938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A62699" w:rsidRPr="00A62699" w:rsidRDefault="00A62699" w:rsidP="003C2C82">
            <w:pPr>
              <w:ind w:left="60"/>
              <w:rPr>
                <w:rFonts w:eastAsia="Arial"/>
                <w:sz w:val="28"/>
                <w:szCs w:val="28"/>
              </w:rPr>
            </w:pPr>
            <w:proofErr w:type="spellStart"/>
            <w:r w:rsidRPr="00A62699">
              <w:rPr>
                <w:rFonts w:eastAsia="Arial"/>
                <w:sz w:val="28"/>
                <w:szCs w:val="28"/>
              </w:rPr>
              <w:t>Надання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62699">
              <w:rPr>
                <w:rFonts w:eastAsia="Arial"/>
                <w:sz w:val="28"/>
                <w:szCs w:val="28"/>
              </w:rPr>
              <w:t>спец</w:t>
            </w:r>
            <w:proofErr w:type="gramEnd"/>
            <w:r w:rsidRPr="00A62699">
              <w:rPr>
                <w:rFonts w:eastAsia="Arial"/>
                <w:sz w:val="28"/>
                <w:szCs w:val="28"/>
              </w:rPr>
              <w:t>іальної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освіти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мистецькими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школами</w:t>
            </w:r>
          </w:p>
        </w:tc>
      </w:tr>
      <w:tr w:rsidR="00A62699" w:rsidRPr="00A62699" w:rsidTr="00D43DAD">
        <w:trPr>
          <w:trHeight w:hRule="exact" w:val="410"/>
        </w:trPr>
        <w:tc>
          <w:tcPr>
            <w:tcW w:w="1276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A62699" w:rsidRPr="00A62699" w:rsidRDefault="00A62699" w:rsidP="003C2C82">
            <w:pPr>
              <w:ind w:right="140"/>
              <w:jc w:val="right"/>
              <w:rPr>
                <w:rFonts w:eastAsia="Arial"/>
                <w:sz w:val="28"/>
                <w:szCs w:val="28"/>
              </w:rPr>
            </w:pPr>
            <w:r w:rsidRPr="00A62699">
              <w:rPr>
                <w:rFonts w:eastAsia="Arial"/>
                <w:sz w:val="28"/>
                <w:szCs w:val="28"/>
              </w:rPr>
              <w:t>0611141</w:t>
            </w:r>
          </w:p>
        </w:tc>
        <w:tc>
          <w:tcPr>
            <w:tcW w:w="7938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A62699" w:rsidRPr="00A62699" w:rsidRDefault="00A62699" w:rsidP="003C2C82">
            <w:pPr>
              <w:ind w:left="60"/>
              <w:rPr>
                <w:rFonts w:eastAsia="Arial"/>
                <w:sz w:val="28"/>
                <w:szCs w:val="28"/>
              </w:rPr>
            </w:pPr>
            <w:proofErr w:type="spellStart"/>
            <w:r w:rsidRPr="00A62699">
              <w:rPr>
                <w:rFonts w:eastAsia="Arial"/>
                <w:sz w:val="28"/>
                <w:szCs w:val="28"/>
              </w:rPr>
              <w:t>Забезпечення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діяльності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інших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закладі</w:t>
            </w:r>
            <w:proofErr w:type="gramStart"/>
            <w:r w:rsidRPr="00A62699">
              <w:rPr>
                <w:rFonts w:eastAsia="Arial"/>
                <w:sz w:val="28"/>
                <w:szCs w:val="28"/>
              </w:rPr>
              <w:t>в</w:t>
            </w:r>
            <w:proofErr w:type="spellEnd"/>
            <w:proofErr w:type="gramEnd"/>
            <w:r w:rsidRPr="00A62699">
              <w:rPr>
                <w:rFonts w:eastAsia="Arial"/>
                <w:sz w:val="28"/>
                <w:szCs w:val="28"/>
              </w:rPr>
              <w:t xml:space="preserve"> у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сфері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освіти</w:t>
            </w:r>
            <w:proofErr w:type="spellEnd"/>
          </w:p>
        </w:tc>
      </w:tr>
      <w:tr w:rsidR="00A62699" w:rsidRPr="00A62699" w:rsidTr="00D43DAD">
        <w:trPr>
          <w:trHeight w:hRule="exact" w:val="403"/>
        </w:trPr>
        <w:tc>
          <w:tcPr>
            <w:tcW w:w="1276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A62699" w:rsidRPr="00A62699" w:rsidRDefault="00A62699" w:rsidP="003C2C82">
            <w:pPr>
              <w:ind w:right="140"/>
              <w:jc w:val="right"/>
              <w:rPr>
                <w:rFonts w:eastAsia="Arial"/>
                <w:sz w:val="28"/>
                <w:szCs w:val="28"/>
              </w:rPr>
            </w:pPr>
            <w:r w:rsidRPr="00A62699">
              <w:rPr>
                <w:rFonts w:eastAsia="Arial"/>
                <w:sz w:val="28"/>
                <w:szCs w:val="28"/>
              </w:rPr>
              <w:t>0611142</w:t>
            </w:r>
          </w:p>
        </w:tc>
        <w:tc>
          <w:tcPr>
            <w:tcW w:w="7938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A62699" w:rsidRPr="00A62699" w:rsidRDefault="00A62699" w:rsidP="003C2C82">
            <w:pPr>
              <w:ind w:left="60"/>
              <w:rPr>
                <w:rFonts w:eastAsia="Arial"/>
                <w:sz w:val="28"/>
                <w:szCs w:val="28"/>
              </w:rPr>
            </w:pPr>
            <w:proofErr w:type="spellStart"/>
            <w:r w:rsidRPr="00A62699">
              <w:rPr>
                <w:rFonts w:eastAsia="Arial"/>
                <w:sz w:val="28"/>
                <w:szCs w:val="28"/>
              </w:rPr>
              <w:t>Інші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програми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та заходи у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сфері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освіти</w:t>
            </w:r>
            <w:proofErr w:type="spellEnd"/>
          </w:p>
        </w:tc>
      </w:tr>
      <w:tr w:rsidR="00A62699" w:rsidRPr="00A62699" w:rsidTr="00D43DAD">
        <w:trPr>
          <w:trHeight w:hRule="exact" w:val="693"/>
        </w:trPr>
        <w:tc>
          <w:tcPr>
            <w:tcW w:w="1276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A62699" w:rsidRPr="00A62699" w:rsidRDefault="00A62699" w:rsidP="003C2C82">
            <w:pPr>
              <w:ind w:right="140"/>
              <w:jc w:val="right"/>
              <w:rPr>
                <w:rFonts w:eastAsia="Arial"/>
                <w:sz w:val="28"/>
                <w:szCs w:val="28"/>
              </w:rPr>
            </w:pPr>
            <w:r w:rsidRPr="00A62699">
              <w:rPr>
                <w:rFonts w:eastAsia="Arial"/>
                <w:sz w:val="28"/>
                <w:szCs w:val="28"/>
              </w:rPr>
              <w:t>0611151</w:t>
            </w:r>
          </w:p>
        </w:tc>
        <w:tc>
          <w:tcPr>
            <w:tcW w:w="7938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A62699" w:rsidRPr="00A62699" w:rsidRDefault="00A62699" w:rsidP="003C2C82">
            <w:pPr>
              <w:ind w:left="60"/>
              <w:rPr>
                <w:rFonts w:eastAsia="Arial"/>
                <w:sz w:val="28"/>
                <w:szCs w:val="28"/>
              </w:rPr>
            </w:pPr>
            <w:proofErr w:type="spellStart"/>
            <w:r w:rsidRPr="00A62699">
              <w:rPr>
                <w:rFonts w:eastAsia="Arial"/>
                <w:sz w:val="28"/>
                <w:szCs w:val="28"/>
              </w:rPr>
              <w:t>Забезпечення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діяльності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інклюзивно-ресурсних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центрів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за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рахунок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коштів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62699">
              <w:rPr>
                <w:rFonts w:eastAsia="Arial"/>
                <w:sz w:val="28"/>
                <w:szCs w:val="28"/>
              </w:rPr>
              <w:t>м</w:t>
            </w:r>
            <w:proofErr w:type="gramEnd"/>
            <w:r w:rsidRPr="00A62699">
              <w:rPr>
                <w:rFonts w:eastAsia="Arial"/>
                <w:sz w:val="28"/>
                <w:szCs w:val="28"/>
              </w:rPr>
              <w:t>ісцевого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бюджету</w:t>
            </w:r>
          </w:p>
        </w:tc>
      </w:tr>
      <w:tr w:rsidR="00A62699" w:rsidRPr="00A62699" w:rsidTr="00D43DAD">
        <w:trPr>
          <w:trHeight w:hRule="exact" w:val="686"/>
        </w:trPr>
        <w:tc>
          <w:tcPr>
            <w:tcW w:w="1276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A62699" w:rsidRPr="00A62699" w:rsidRDefault="00A62699" w:rsidP="003C2C82">
            <w:pPr>
              <w:ind w:right="140"/>
              <w:jc w:val="right"/>
              <w:rPr>
                <w:rFonts w:eastAsia="Arial"/>
                <w:sz w:val="28"/>
                <w:szCs w:val="28"/>
              </w:rPr>
            </w:pPr>
            <w:r w:rsidRPr="00A62699">
              <w:rPr>
                <w:rFonts w:eastAsia="Arial"/>
                <w:sz w:val="28"/>
                <w:szCs w:val="28"/>
              </w:rPr>
              <w:t>0611152</w:t>
            </w:r>
          </w:p>
        </w:tc>
        <w:tc>
          <w:tcPr>
            <w:tcW w:w="7938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A62699" w:rsidRPr="00A62699" w:rsidRDefault="00A62699" w:rsidP="003C2C82">
            <w:pPr>
              <w:ind w:left="60"/>
              <w:rPr>
                <w:rFonts w:eastAsia="Arial"/>
                <w:sz w:val="28"/>
                <w:szCs w:val="28"/>
              </w:rPr>
            </w:pPr>
            <w:proofErr w:type="spellStart"/>
            <w:r w:rsidRPr="00A62699">
              <w:rPr>
                <w:rFonts w:eastAsia="Arial"/>
                <w:sz w:val="28"/>
                <w:szCs w:val="28"/>
              </w:rPr>
              <w:t>Забезпечення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діяльності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інклюзивно-ресурсних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центрі</w:t>
            </w:r>
            <w:proofErr w:type="gramStart"/>
            <w:r w:rsidRPr="00A62699">
              <w:rPr>
                <w:rFonts w:eastAsia="Arial"/>
                <w:sz w:val="28"/>
                <w:szCs w:val="28"/>
              </w:rPr>
              <w:t>в</w:t>
            </w:r>
            <w:proofErr w:type="spellEnd"/>
            <w:proofErr w:type="gramEnd"/>
            <w:r w:rsidRPr="00A62699">
              <w:rPr>
                <w:rFonts w:eastAsia="Arial"/>
                <w:sz w:val="28"/>
                <w:szCs w:val="28"/>
              </w:rPr>
              <w:t xml:space="preserve"> за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рахунок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освітньої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субвенції</w:t>
            </w:r>
            <w:proofErr w:type="spellEnd"/>
          </w:p>
        </w:tc>
      </w:tr>
      <w:tr w:rsidR="00A62699" w:rsidRPr="00A62699" w:rsidTr="00D43DAD">
        <w:trPr>
          <w:trHeight w:hRule="exact" w:val="1689"/>
        </w:trPr>
        <w:tc>
          <w:tcPr>
            <w:tcW w:w="1276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A62699" w:rsidRPr="00A62699" w:rsidRDefault="00A62699" w:rsidP="003C2C82">
            <w:pPr>
              <w:ind w:right="140"/>
              <w:jc w:val="right"/>
              <w:rPr>
                <w:rFonts w:eastAsia="Arial"/>
                <w:sz w:val="28"/>
                <w:szCs w:val="28"/>
              </w:rPr>
            </w:pPr>
            <w:r w:rsidRPr="00A62699">
              <w:rPr>
                <w:rFonts w:eastAsia="Arial"/>
                <w:sz w:val="28"/>
                <w:szCs w:val="28"/>
              </w:rPr>
              <w:t>0611154</w:t>
            </w:r>
          </w:p>
        </w:tc>
        <w:tc>
          <w:tcPr>
            <w:tcW w:w="7938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A62699" w:rsidRPr="00A62699" w:rsidRDefault="00A62699" w:rsidP="003C2C82">
            <w:pPr>
              <w:ind w:left="60"/>
              <w:rPr>
                <w:rFonts w:eastAsia="Arial"/>
                <w:sz w:val="28"/>
                <w:szCs w:val="28"/>
              </w:rPr>
            </w:pPr>
            <w:proofErr w:type="spellStart"/>
            <w:r w:rsidRPr="00A62699">
              <w:rPr>
                <w:rFonts w:eastAsia="Arial"/>
                <w:sz w:val="28"/>
                <w:szCs w:val="28"/>
              </w:rPr>
              <w:t>Забезпечення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діяльності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інклюзивно-ресурсних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центрів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за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рахунок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залишку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коштів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за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освітньою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субвенцією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(</w:t>
            </w:r>
            <w:proofErr w:type="spellStart"/>
            <w:proofErr w:type="gramStart"/>
            <w:r w:rsidRPr="00A62699">
              <w:rPr>
                <w:rFonts w:eastAsia="Arial"/>
                <w:sz w:val="28"/>
                <w:szCs w:val="28"/>
              </w:rPr>
              <w:t>кр</w:t>
            </w:r>
            <w:proofErr w:type="gramEnd"/>
            <w:r w:rsidRPr="00A62699">
              <w:rPr>
                <w:rFonts w:eastAsia="Arial"/>
                <w:sz w:val="28"/>
                <w:szCs w:val="28"/>
              </w:rPr>
              <w:t>ім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залишку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коштів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,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що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мають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цільове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призначення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,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виділених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відповідно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до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рішень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Кабінету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Міністрів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України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у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попередньому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бюджетному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періоді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>)</w:t>
            </w:r>
          </w:p>
        </w:tc>
      </w:tr>
      <w:tr w:rsidR="00A62699" w:rsidRPr="00A62699" w:rsidTr="00D43DAD">
        <w:trPr>
          <w:trHeight w:hRule="exact" w:val="1387"/>
        </w:trPr>
        <w:tc>
          <w:tcPr>
            <w:tcW w:w="1276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A62699" w:rsidRPr="00A62699" w:rsidRDefault="00A62699" w:rsidP="003C2C82">
            <w:pPr>
              <w:ind w:right="140"/>
              <w:jc w:val="right"/>
              <w:rPr>
                <w:rFonts w:eastAsia="Arial"/>
                <w:sz w:val="28"/>
                <w:szCs w:val="28"/>
              </w:rPr>
            </w:pPr>
            <w:r w:rsidRPr="00A62699">
              <w:rPr>
                <w:rFonts w:eastAsia="Arial"/>
                <w:sz w:val="28"/>
                <w:szCs w:val="28"/>
              </w:rPr>
              <w:t>0611181</w:t>
            </w:r>
          </w:p>
        </w:tc>
        <w:tc>
          <w:tcPr>
            <w:tcW w:w="7938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A62699" w:rsidRPr="00A62699" w:rsidRDefault="00A62699" w:rsidP="003C2C82">
            <w:pPr>
              <w:ind w:left="60"/>
              <w:rPr>
                <w:rFonts w:eastAsia="Arial"/>
                <w:sz w:val="28"/>
                <w:szCs w:val="28"/>
              </w:rPr>
            </w:pPr>
            <w:proofErr w:type="spellStart"/>
            <w:r w:rsidRPr="00A62699">
              <w:rPr>
                <w:rFonts w:eastAsia="Arial"/>
                <w:sz w:val="28"/>
                <w:szCs w:val="28"/>
              </w:rPr>
              <w:t>Співфінансування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заходів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,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що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реалізуються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за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рахунок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субвенції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з </w:t>
            </w:r>
            <w:proofErr w:type="gramStart"/>
            <w:r w:rsidRPr="00A62699">
              <w:rPr>
                <w:rFonts w:eastAsia="Arial"/>
                <w:sz w:val="28"/>
                <w:szCs w:val="28"/>
              </w:rPr>
              <w:t>державного</w:t>
            </w:r>
            <w:proofErr w:type="gramEnd"/>
            <w:r w:rsidRPr="00A62699">
              <w:rPr>
                <w:rFonts w:eastAsia="Arial"/>
                <w:sz w:val="28"/>
                <w:szCs w:val="28"/>
              </w:rPr>
              <w:t xml:space="preserve"> бюджету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місцевим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бюджетам на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забезпечення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якісної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,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сучасної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та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доступної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загальної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середньої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освіти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"Нова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українська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школа"</w:t>
            </w:r>
          </w:p>
        </w:tc>
      </w:tr>
      <w:tr w:rsidR="00A62699" w:rsidRPr="00A62699" w:rsidTr="00D43DAD">
        <w:trPr>
          <w:trHeight w:hRule="exact" w:val="1393"/>
        </w:trPr>
        <w:tc>
          <w:tcPr>
            <w:tcW w:w="1276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A62699" w:rsidRPr="00A62699" w:rsidRDefault="00A62699" w:rsidP="003C2C82">
            <w:pPr>
              <w:ind w:right="140"/>
              <w:jc w:val="right"/>
              <w:rPr>
                <w:rFonts w:eastAsia="Arial"/>
                <w:sz w:val="28"/>
                <w:szCs w:val="28"/>
              </w:rPr>
            </w:pPr>
            <w:r w:rsidRPr="00A62699">
              <w:rPr>
                <w:rFonts w:eastAsia="Arial"/>
                <w:sz w:val="28"/>
                <w:szCs w:val="28"/>
              </w:rPr>
              <w:t>0611182</w:t>
            </w:r>
          </w:p>
        </w:tc>
        <w:tc>
          <w:tcPr>
            <w:tcW w:w="7938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A62699" w:rsidRPr="00A62699" w:rsidRDefault="00A62699" w:rsidP="003C2C82">
            <w:pPr>
              <w:ind w:left="60"/>
              <w:rPr>
                <w:rFonts w:eastAsia="Arial"/>
                <w:sz w:val="28"/>
                <w:szCs w:val="28"/>
              </w:rPr>
            </w:pPr>
            <w:proofErr w:type="spellStart"/>
            <w:r w:rsidRPr="00A62699">
              <w:rPr>
                <w:rFonts w:eastAsia="Arial"/>
                <w:sz w:val="28"/>
                <w:szCs w:val="28"/>
              </w:rPr>
              <w:t>Виконання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заходів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,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спрямованих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на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забезпечення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якісної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,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сучасної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та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доступної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загальної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середньої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освіти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«Нова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українська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школа» за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рахунок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субвенції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з </w:t>
            </w:r>
            <w:proofErr w:type="gramStart"/>
            <w:r w:rsidRPr="00A62699">
              <w:rPr>
                <w:rFonts w:eastAsia="Arial"/>
                <w:sz w:val="28"/>
                <w:szCs w:val="28"/>
              </w:rPr>
              <w:t>державного</w:t>
            </w:r>
            <w:proofErr w:type="gramEnd"/>
            <w:r w:rsidRPr="00A62699">
              <w:rPr>
                <w:rFonts w:eastAsia="Arial"/>
                <w:sz w:val="28"/>
                <w:szCs w:val="28"/>
              </w:rPr>
              <w:t xml:space="preserve"> бюджету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місцевим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бюджетам</w:t>
            </w:r>
          </w:p>
        </w:tc>
      </w:tr>
      <w:tr w:rsidR="00A62699" w:rsidRPr="00A62699" w:rsidTr="00D43DAD">
        <w:trPr>
          <w:trHeight w:hRule="exact" w:val="988"/>
        </w:trPr>
        <w:tc>
          <w:tcPr>
            <w:tcW w:w="1276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A62699" w:rsidRPr="00A62699" w:rsidRDefault="00A62699" w:rsidP="003C2C82">
            <w:pPr>
              <w:ind w:right="140"/>
              <w:jc w:val="right"/>
              <w:rPr>
                <w:rFonts w:eastAsia="Arial"/>
                <w:sz w:val="28"/>
                <w:szCs w:val="28"/>
              </w:rPr>
            </w:pPr>
            <w:r w:rsidRPr="00A62699">
              <w:rPr>
                <w:rFonts w:eastAsia="Arial"/>
                <w:sz w:val="28"/>
                <w:szCs w:val="28"/>
              </w:rPr>
              <w:lastRenderedPageBreak/>
              <w:t>0611200</w:t>
            </w:r>
          </w:p>
        </w:tc>
        <w:tc>
          <w:tcPr>
            <w:tcW w:w="7938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A62699" w:rsidRPr="00A62699" w:rsidRDefault="00A62699" w:rsidP="003C2C82">
            <w:pPr>
              <w:ind w:left="60"/>
              <w:rPr>
                <w:rFonts w:eastAsia="Arial"/>
                <w:sz w:val="28"/>
                <w:szCs w:val="28"/>
              </w:rPr>
            </w:pPr>
            <w:proofErr w:type="spellStart"/>
            <w:r w:rsidRPr="00A62699">
              <w:rPr>
                <w:rFonts w:eastAsia="Arial"/>
                <w:sz w:val="28"/>
                <w:szCs w:val="28"/>
              </w:rPr>
              <w:t>Надання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освіти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за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рахунок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субвенції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з державного бюджету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місцевим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бюджетам на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надання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державної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62699">
              <w:rPr>
                <w:rFonts w:eastAsia="Arial"/>
                <w:sz w:val="28"/>
                <w:szCs w:val="28"/>
              </w:rPr>
              <w:t>п</w:t>
            </w:r>
            <w:proofErr w:type="gramEnd"/>
            <w:r w:rsidRPr="00A62699">
              <w:rPr>
                <w:rFonts w:eastAsia="Arial"/>
                <w:sz w:val="28"/>
                <w:szCs w:val="28"/>
              </w:rPr>
              <w:t>ідтримки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особам з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особливими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освітніми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потребами</w:t>
            </w:r>
          </w:p>
        </w:tc>
      </w:tr>
      <w:tr w:rsidR="00A62699" w:rsidRPr="00A62699" w:rsidTr="00D43DAD">
        <w:trPr>
          <w:trHeight w:hRule="exact" w:val="1163"/>
        </w:trPr>
        <w:tc>
          <w:tcPr>
            <w:tcW w:w="1276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A62699" w:rsidRPr="00A62699" w:rsidRDefault="00A62699" w:rsidP="003C2C82">
            <w:pPr>
              <w:ind w:right="140"/>
              <w:jc w:val="right"/>
              <w:rPr>
                <w:rFonts w:eastAsia="Arial"/>
                <w:sz w:val="28"/>
                <w:szCs w:val="28"/>
              </w:rPr>
            </w:pPr>
            <w:r w:rsidRPr="00A62699">
              <w:rPr>
                <w:rFonts w:eastAsia="Arial"/>
                <w:sz w:val="28"/>
                <w:szCs w:val="28"/>
              </w:rPr>
              <w:t>0611210</w:t>
            </w:r>
          </w:p>
        </w:tc>
        <w:tc>
          <w:tcPr>
            <w:tcW w:w="7938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A62699" w:rsidRPr="00A62699" w:rsidRDefault="00A62699" w:rsidP="003C2C82">
            <w:pPr>
              <w:ind w:left="60"/>
              <w:rPr>
                <w:rFonts w:eastAsia="Arial"/>
                <w:sz w:val="28"/>
                <w:szCs w:val="28"/>
              </w:rPr>
            </w:pPr>
            <w:proofErr w:type="spellStart"/>
            <w:r w:rsidRPr="00A62699">
              <w:rPr>
                <w:rFonts w:eastAsia="Arial"/>
                <w:sz w:val="28"/>
                <w:szCs w:val="28"/>
              </w:rPr>
              <w:t>Надання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освіти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за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рахунок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залишку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коштів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за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субвенцією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з державного бюджету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місцевим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бюджетам на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надання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державної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62699">
              <w:rPr>
                <w:rFonts w:eastAsia="Arial"/>
                <w:sz w:val="28"/>
                <w:szCs w:val="28"/>
              </w:rPr>
              <w:t>п</w:t>
            </w:r>
            <w:proofErr w:type="gramEnd"/>
            <w:r w:rsidRPr="00A62699">
              <w:rPr>
                <w:rFonts w:eastAsia="Arial"/>
                <w:sz w:val="28"/>
                <w:szCs w:val="28"/>
              </w:rPr>
              <w:t>ідтримки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особам з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особливими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освітніми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потребами</w:t>
            </w:r>
          </w:p>
        </w:tc>
      </w:tr>
      <w:tr w:rsidR="00A62699" w:rsidRPr="00A62699" w:rsidTr="00D43DAD">
        <w:trPr>
          <w:trHeight w:hRule="exact" w:val="399"/>
        </w:trPr>
        <w:tc>
          <w:tcPr>
            <w:tcW w:w="1276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A62699" w:rsidRPr="00A62699" w:rsidRDefault="00A62699" w:rsidP="003C2C82">
            <w:pPr>
              <w:ind w:right="140"/>
              <w:jc w:val="right"/>
              <w:rPr>
                <w:rFonts w:eastAsia="Arial"/>
                <w:sz w:val="28"/>
                <w:szCs w:val="28"/>
              </w:rPr>
            </w:pPr>
            <w:r w:rsidRPr="00A62699">
              <w:rPr>
                <w:rFonts w:eastAsia="Arial"/>
                <w:sz w:val="28"/>
                <w:szCs w:val="28"/>
              </w:rPr>
              <w:t>0614030</w:t>
            </w:r>
          </w:p>
        </w:tc>
        <w:tc>
          <w:tcPr>
            <w:tcW w:w="7938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A62699" w:rsidRPr="00A62699" w:rsidRDefault="00A62699" w:rsidP="003C2C82">
            <w:pPr>
              <w:ind w:left="60"/>
              <w:rPr>
                <w:rFonts w:eastAsia="Arial"/>
                <w:sz w:val="28"/>
                <w:szCs w:val="28"/>
              </w:rPr>
            </w:pPr>
            <w:proofErr w:type="spellStart"/>
            <w:r w:rsidRPr="00A62699">
              <w:rPr>
                <w:rFonts w:eastAsia="Arial"/>
                <w:sz w:val="28"/>
                <w:szCs w:val="28"/>
              </w:rPr>
              <w:t>Забезпечення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діяльності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бібліотек</w:t>
            </w:r>
            <w:proofErr w:type="spellEnd"/>
          </w:p>
        </w:tc>
      </w:tr>
      <w:tr w:rsidR="00A62699" w:rsidRPr="00A62699" w:rsidTr="00D43DAD">
        <w:trPr>
          <w:trHeight w:hRule="exact" w:val="405"/>
        </w:trPr>
        <w:tc>
          <w:tcPr>
            <w:tcW w:w="1276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A62699" w:rsidRPr="00A62699" w:rsidRDefault="00A62699" w:rsidP="003C2C82">
            <w:pPr>
              <w:ind w:right="140"/>
              <w:jc w:val="right"/>
              <w:rPr>
                <w:rFonts w:eastAsia="Arial"/>
                <w:sz w:val="28"/>
                <w:szCs w:val="28"/>
              </w:rPr>
            </w:pPr>
            <w:r w:rsidRPr="00A62699">
              <w:rPr>
                <w:rFonts w:eastAsia="Arial"/>
                <w:sz w:val="28"/>
                <w:szCs w:val="28"/>
              </w:rPr>
              <w:t>0614040</w:t>
            </w:r>
          </w:p>
        </w:tc>
        <w:tc>
          <w:tcPr>
            <w:tcW w:w="7938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A62699" w:rsidRPr="00A62699" w:rsidRDefault="00A62699" w:rsidP="003C2C82">
            <w:pPr>
              <w:ind w:left="60"/>
              <w:rPr>
                <w:rFonts w:eastAsia="Arial"/>
                <w:sz w:val="28"/>
                <w:szCs w:val="28"/>
              </w:rPr>
            </w:pPr>
            <w:proofErr w:type="spellStart"/>
            <w:r w:rsidRPr="00A62699">
              <w:rPr>
                <w:rFonts w:eastAsia="Arial"/>
                <w:sz w:val="28"/>
                <w:szCs w:val="28"/>
              </w:rPr>
              <w:t>Забезпечення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діяльності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музеїв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i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виставок</w:t>
            </w:r>
            <w:proofErr w:type="spellEnd"/>
          </w:p>
        </w:tc>
      </w:tr>
      <w:tr w:rsidR="00A62699" w:rsidRPr="00A62699" w:rsidTr="00D43DAD">
        <w:trPr>
          <w:trHeight w:hRule="exact" w:val="822"/>
        </w:trPr>
        <w:tc>
          <w:tcPr>
            <w:tcW w:w="1276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A62699" w:rsidRPr="00A62699" w:rsidRDefault="00A62699" w:rsidP="003C2C82">
            <w:pPr>
              <w:ind w:right="140"/>
              <w:jc w:val="right"/>
              <w:rPr>
                <w:rFonts w:eastAsia="Arial"/>
                <w:sz w:val="28"/>
                <w:szCs w:val="28"/>
              </w:rPr>
            </w:pPr>
            <w:r w:rsidRPr="00A62699">
              <w:rPr>
                <w:rFonts w:eastAsia="Arial"/>
                <w:sz w:val="28"/>
                <w:szCs w:val="28"/>
              </w:rPr>
              <w:t>0614060</w:t>
            </w:r>
          </w:p>
        </w:tc>
        <w:tc>
          <w:tcPr>
            <w:tcW w:w="7938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A62699" w:rsidRPr="00A62699" w:rsidRDefault="00A62699" w:rsidP="003C2C82">
            <w:pPr>
              <w:ind w:left="60"/>
              <w:rPr>
                <w:rFonts w:eastAsia="Arial"/>
                <w:sz w:val="28"/>
                <w:szCs w:val="28"/>
              </w:rPr>
            </w:pPr>
            <w:proofErr w:type="spellStart"/>
            <w:r w:rsidRPr="00A62699">
              <w:rPr>
                <w:rFonts w:eastAsia="Arial"/>
                <w:sz w:val="28"/>
                <w:szCs w:val="28"/>
              </w:rPr>
              <w:t>Забезпечення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діяльності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палаців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i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будинків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культури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,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клубів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,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центрів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дозвілля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та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iнших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клубних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закладі</w:t>
            </w:r>
            <w:proofErr w:type="gramStart"/>
            <w:r w:rsidRPr="00A62699">
              <w:rPr>
                <w:rFonts w:eastAsia="Arial"/>
                <w:sz w:val="28"/>
                <w:szCs w:val="28"/>
              </w:rPr>
              <w:t>в</w:t>
            </w:r>
            <w:proofErr w:type="spellEnd"/>
            <w:proofErr w:type="gramEnd"/>
          </w:p>
        </w:tc>
      </w:tr>
      <w:tr w:rsidR="00A62699" w:rsidRPr="00A62699" w:rsidTr="00D43DAD">
        <w:trPr>
          <w:trHeight w:hRule="exact" w:val="551"/>
        </w:trPr>
        <w:tc>
          <w:tcPr>
            <w:tcW w:w="1276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A62699" w:rsidRPr="00A62699" w:rsidRDefault="00A62699" w:rsidP="003C2C82">
            <w:pPr>
              <w:ind w:right="140"/>
              <w:jc w:val="right"/>
              <w:rPr>
                <w:rFonts w:eastAsia="Arial"/>
                <w:sz w:val="28"/>
                <w:szCs w:val="28"/>
              </w:rPr>
            </w:pPr>
            <w:r w:rsidRPr="00A62699">
              <w:rPr>
                <w:rFonts w:eastAsia="Arial"/>
                <w:sz w:val="28"/>
                <w:szCs w:val="28"/>
              </w:rPr>
              <w:t>0614082</w:t>
            </w:r>
          </w:p>
        </w:tc>
        <w:tc>
          <w:tcPr>
            <w:tcW w:w="7938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A62699" w:rsidRPr="00A62699" w:rsidRDefault="00A62699" w:rsidP="003C2C82">
            <w:pPr>
              <w:ind w:left="60"/>
              <w:rPr>
                <w:rFonts w:eastAsia="Arial"/>
                <w:sz w:val="28"/>
                <w:szCs w:val="28"/>
              </w:rPr>
            </w:pPr>
            <w:proofErr w:type="spellStart"/>
            <w:r w:rsidRPr="00A62699">
              <w:rPr>
                <w:rFonts w:eastAsia="Arial"/>
                <w:sz w:val="28"/>
                <w:szCs w:val="28"/>
              </w:rPr>
              <w:t>Інші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заходи в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галузі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культури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і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мистецтва</w:t>
            </w:r>
            <w:proofErr w:type="spellEnd"/>
          </w:p>
        </w:tc>
      </w:tr>
      <w:tr w:rsidR="00A62699" w:rsidRPr="00A62699" w:rsidTr="00D43DAD">
        <w:trPr>
          <w:trHeight w:hRule="exact" w:val="700"/>
        </w:trPr>
        <w:tc>
          <w:tcPr>
            <w:tcW w:w="1276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A62699" w:rsidRPr="00A62699" w:rsidRDefault="00A62699" w:rsidP="003C2C82">
            <w:pPr>
              <w:ind w:right="140"/>
              <w:jc w:val="right"/>
              <w:rPr>
                <w:rFonts w:eastAsia="Arial"/>
                <w:sz w:val="28"/>
                <w:szCs w:val="28"/>
              </w:rPr>
            </w:pPr>
            <w:r w:rsidRPr="00A62699">
              <w:rPr>
                <w:rFonts w:eastAsia="Arial"/>
                <w:sz w:val="28"/>
                <w:szCs w:val="28"/>
              </w:rPr>
              <w:t>0615011</w:t>
            </w:r>
          </w:p>
        </w:tc>
        <w:tc>
          <w:tcPr>
            <w:tcW w:w="7938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A62699" w:rsidRPr="00A62699" w:rsidRDefault="00A62699" w:rsidP="003C2C82">
            <w:pPr>
              <w:ind w:left="60"/>
              <w:rPr>
                <w:rFonts w:eastAsia="Arial"/>
                <w:sz w:val="28"/>
                <w:szCs w:val="28"/>
              </w:rPr>
            </w:pPr>
            <w:proofErr w:type="spellStart"/>
            <w:r w:rsidRPr="00A62699">
              <w:rPr>
                <w:rFonts w:eastAsia="Arial"/>
                <w:sz w:val="28"/>
                <w:szCs w:val="28"/>
              </w:rPr>
              <w:t>Проведення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навчально-тренувальних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зборів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і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змагань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gramStart"/>
            <w:r w:rsidRPr="00A62699">
              <w:rPr>
                <w:rFonts w:eastAsia="Arial"/>
                <w:sz w:val="28"/>
                <w:szCs w:val="28"/>
              </w:rPr>
              <w:t xml:space="preserve">з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ол</w:t>
            </w:r>
            <w:proofErr w:type="gramEnd"/>
            <w:r w:rsidRPr="00A62699">
              <w:rPr>
                <w:rFonts w:eastAsia="Arial"/>
                <w:sz w:val="28"/>
                <w:szCs w:val="28"/>
              </w:rPr>
              <w:t>імпійських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видів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спорту</w:t>
            </w:r>
          </w:p>
        </w:tc>
      </w:tr>
      <w:tr w:rsidR="00A62699" w:rsidRPr="00A62699" w:rsidTr="00D43DAD">
        <w:trPr>
          <w:trHeight w:hRule="exact" w:val="540"/>
        </w:trPr>
        <w:tc>
          <w:tcPr>
            <w:tcW w:w="1276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A62699" w:rsidRPr="00A62699" w:rsidRDefault="00A62699" w:rsidP="003C2C82">
            <w:pPr>
              <w:ind w:right="140"/>
              <w:jc w:val="right"/>
              <w:rPr>
                <w:rFonts w:eastAsia="Arial"/>
                <w:sz w:val="28"/>
                <w:szCs w:val="28"/>
              </w:rPr>
            </w:pPr>
            <w:r w:rsidRPr="00A62699">
              <w:rPr>
                <w:rFonts w:eastAsia="Arial"/>
                <w:sz w:val="28"/>
                <w:szCs w:val="28"/>
              </w:rPr>
              <w:t>0617321</w:t>
            </w:r>
          </w:p>
        </w:tc>
        <w:tc>
          <w:tcPr>
            <w:tcW w:w="7938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A62699" w:rsidRPr="00A62699" w:rsidRDefault="00A62699" w:rsidP="003C2C82">
            <w:pPr>
              <w:ind w:left="60"/>
              <w:rPr>
                <w:rFonts w:eastAsia="Arial"/>
                <w:sz w:val="28"/>
                <w:szCs w:val="28"/>
              </w:rPr>
            </w:pPr>
            <w:proofErr w:type="spellStart"/>
            <w:r w:rsidRPr="00A62699">
              <w:rPr>
                <w:rFonts w:eastAsia="Arial"/>
                <w:sz w:val="28"/>
                <w:szCs w:val="28"/>
              </w:rPr>
              <w:t>Будівництво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освітніх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установ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та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закладі</w:t>
            </w:r>
            <w:proofErr w:type="gramStart"/>
            <w:r w:rsidRPr="00A62699">
              <w:rPr>
                <w:rFonts w:eastAsia="Arial"/>
                <w:sz w:val="28"/>
                <w:szCs w:val="28"/>
              </w:rPr>
              <w:t>в</w:t>
            </w:r>
            <w:proofErr w:type="spellEnd"/>
            <w:proofErr w:type="gramEnd"/>
          </w:p>
        </w:tc>
      </w:tr>
      <w:tr w:rsidR="00A62699" w:rsidRPr="00A62699" w:rsidTr="00D43DAD">
        <w:trPr>
          <w:trHeight w:hRule="exact" w:val="406"/>
        </w:trPr>
        <w:tc>
          <w:tcPr>
            <w:tcW w:w="1276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A62699" w:rsidRPr="00A62699" w:rsidRDefault="00A62699" w:rsidP="003C2C82">
            <w:pPr>
              <w:ind w:right="140"/>
              <w:jc w:val="right"/>
              <w:rPr>
                <w:rFonts w:eastAsia="Arial"/>
                <w:sz w:val="28"/>
                <w:szCs w:val="28"/>
              </w:rPr>
            </w:pPr>
            <w:r w:rsidRPr="00A62699">
              <w:rPr>
                <w:rFonts w:eastAsia="Arial"/>
                <w:sz w:val="28"/>
                <w:szCs w:val="28"/>
              </w:rPr>
              <w:t>0617324</w:t>
            </w:r>
          </w:p>
        </w:tc>
        <w:tc>
          <w:tcPr>
            <w:tcW w:w="7938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A62699" w:rsidRPr="00A62699" w:rsidRDefault="00A62699" w:rsidP="003C2C82">
            <w:pPr>
              <w:ind w:left="60"/>
              <w:rPr>
                <w:rFonts w:eastAsia="Arial"/>
                <w:sz w:val="28"/>
                <w:szCs w:val="28"/>
              </w:rPr>
            </w:pPr>
            <w:proofErr w:type="spellStart"/>
            <w:r w:rsidRPr="00A62699">
              <w:rPr>
                <w:rFonts w:eastAsia="Arial"/>
                <w:sz w:val="28"/>
                <w:szCs w:val="28"/>
              </w:rPr>
              <w:t>Будівництво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установ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та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закладів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культури</w:t>
            </w:r>
            <w:proofErr w:type="spellEnd"/>
          </w:p>
        </w:tc>
      </w:tr>
      <w:tr w:rsidR="00A62699" w:rsidRPr="00A62699" w:rsidTr="00D43DAD">
        <w:trPr>
          <w:trHeight w:hRule="exact" w:val="1107"/>
        </w:trPr>
        <w:tc>
          <w:tcPr>
            <w:tcW w:w="1276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A62699" w:rsidRPr="00A62699" w:rsidRDefault="00A62699" w:rsidP="003C2C82">
            <w:pPr>
              <w:ind w:right="140"/>
              <w:jc w:val="right"/>
              <w:rPr>
                <w:rFonts w:eastAsia="Arial"/>
                <w:sz w:val="28"/>
                <w:szCs w:val="28"/>
              </w:rPr>
            </w:pPr>
            <w:r w:rsidRPr="00A62699">
              <w:rPr>
                <w:rFonts w:eastAsia="Arial"/>
                <w:sz w:val="28"/>
                <w:szCs w:val="28"/>
              </w:rPr>
              <w:t>0617363</w:t>
            </w:r>
          </w:p>
        </w:tc>
        <w:tc>
          <w:tcPr>
            <w:tcW w:w="7938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A62699" w:rsidRPr="00A62699" w:rsidRDefault="00A62699" w:rsidP="003C2C82">
            <w:pPr>
              <w:ind w:left="60"/>
              <w:rPr>
                <w:rFonts w:eastAsia="Arial"/>
                <w:sz w:val="28"/>
                <w:szCs w:val="28"/>
              </w:rPr>
            </w:pPr>
            <w:proofErr w:type="spellStart"/>
            <w:r w:rsidRPr="00A62699">
              <w:rPr>
                <w:rFonts w:eastAsia="Arial"/>
                <w:sz w:val="28"/>
                <w:szCs w:val="28"/>
              </w:rPr>
              <w:t>Виконання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інвестиційних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проектів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gramStart"/>
            <w:r w:rsidRPr="00A62699">
              <w:rPr>
                <w:rFonts w:eastAsia="Arial"/>
                <w:sz w:val="28"/>
                <w:szCs w:val="28"/>
              </w:rPr>
              <w:t>в</w:t>
            </w:r>
            <w:proofErr w:type="gramEnd"/>
            <w:r w:rsidRPr="00A62699">
              <w:rPr>
                <w:rFonts w:eastAsia="Arial"/>
                <w:sz w:val="28"/>
                <w:szCs w:val="28"/>
              </w:rPr>
              <w:t xml:space="preserve"> рамках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здійснення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</w:p>
          <w:p w:rsidR="00A62699" w:rsidRDefault="00A62699" w:rsidP="003C2C82">
            <w:pPr>
              <w:ind w:left="60"/>
              <w:rPr>
                <w:rFonts w:eastAsia="Arial"/>
                <w:sz w:val="28"/>
                <w:szCs w:val="28"/>
                <w:lang w:val="uk-UA"/>
              </w:rPr>
            </w:pPr>
            <w:proofErr w:type="spellStart"/>
            <w:r w:rsidRPr="00A62699">
              <w:rPr>
                <w:rFonts w:eastAsia="Arial"/>
                <w:sz w:val="28"/>
                <w:szCs w:val="28"/>
              </w:rPr>
              <w:t>заходів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щодо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62699">
              <w:rPr>
                <w:rFonts w:eastAsia="Arial"/>
                <w:sz w:val="28"/>
                <w:szCs w:val="28"/>
              </w:rPr>
              <w:t>соц</w:t>
            </w:r>
            <w:proofErr w:type="gramEnd"/>
            <w:r w:rsidRPr="00A62699">
              <w:rPr>
                <w:rFonts w:eastAsia="Arial"/>
                <w:sz w:val="28"/>
                <w:szCs w:val="28"/>
              </w:rPr>
              <w:t>іально-економічного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розвитку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окремих</w:t>
            </w:r>
            <w:proofErr w:type="spellEnd"/>
            <w:r w:rsidRPr="00A62699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2699">
              <w:rPr>
                <w:rFonts w:eastAsia="Arial"/>
                <w:sz w:val="28"/>
                <w:szCs w:val="28"/>
              </w:rPr>
              <w:t>територій</w:t>
            </w:r>
            <w:proofErr w:type="spellEnd"/>
          </w:p>
          <w:p w:rsidR="00D43DAD" w:rsidRDefault="00D43DAD" w:rsidP="003C2C82">
            <w:pPr>
              <w:ind w:left="60"/>
              <w:rPr>
                <w:rFonts w:eastAsia="Arial"/>
                <w:sz w:val="28"/>
                <w:szCs w:val="28"/>
                <w:lang w:val="uk-UA"/>
              </w:rPr>
            </w:pPr>
          </w:p>
          <w:p w:rsidR="00D43DAD" w:rsidRPr="00D43DAD" w:rsidRDefault="00D43DAD" w:rsidP="003C2C82">
            <w:pPr>
              <w:ind w:left="60"/>
              <w:rPr>
                <w:rFonts w:eastAsia="Arial"/>
                <w:sz w:val="28"/>
                <w:szCs w:val="28"/>
                <w:lang w:val="uk-UA"/>
              </w:rPr>
            </w:pPr>
          </w:p>
        </w:tc>
      </w:tr>
    </w:tbl>
    <w:p w:rsidR="00A62699" w:rsidRPr="00A62699" w:rsidRDefault="00A62699" w:rsidP="003C5464">
      <w:pPr>
        <w:rPr>
          <w:sz w:val="28"/>
          <w:szCs w:val="28"/>
          <w:lang w:val="uk-UA"/>
        </w:rPr>
      </w:pPr>
    </w:p>
    <w:tbl>
      <w:tblPr>
        <w:tblW w:w="9214" w:type="dxa"/>
        <w:tblInd w:w="7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6"/>
        <w:gridCol w:w="7938"/>
      </w:tblGrid>
      <w:tr w:rsidR="00D43DAD" w:rsidRPr="00A6748C" w:rsidTr="00A6748C">
        <w:trPr>
          <w:trHeight w:hRule="exact" w:val="646"/>
        </w:trPr>
        <w:tc>
          <w:tcPr>
            <w:tcW w:w="1276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D43DAD" w:rsidRPr="007175B9" w:rsidRDefault="007175B9" w:rsidP="007175B9">
            <w:pPr>
              <w:numPr>
                <w:ilvl w:val="1"/>
                <w:numId w:val="13"/>
              </w:numPr>
              <w:ind w:right="140"/>
              <w:jc w:val="right"/>
              <w:rPr>
                <w:rFonts w:eastAsia="Arial"/>
                <w:b/>
                <w:sz w:val="28"/>
                <w:szCs w:val="28"/>
              </w:rPr>
            </w:pPr>
            <w:r>
              <w:rPr>
                <w:rFonts w:eastAsia="Arial"/>
                <w:b/>
                <w:sz w:val="28"/>
                <w:szCs w:val="28"/>
                <w:lang w:val="uk-UA"/>
              </w:rPr>
              <w:t xml:space="preserve"> </w:t>
            </w:r>
            <w:r w:rsidR="00D43DAD" w:rsidRPr="007175B9">
              <w:rPr>
                <w:rFonts w:eastAsia="Arial"/>
                <w:b/>
                <w:sz w:val="28"/>
                <w:szCs w:val="28"/>
              </w:rPr>
              <w:t>08</w:t>
            </w:r>
          </w:p>
        </w:tc>
        <w:tc>
          <w:tcPr>
            <w:tcW w:w="7938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D43DAD" w:rsidRPr="007175B9" w:rsidRDefault="00D43DAD" w:rsidP="003C2C82">
            <w:pPr>
              <w:ind w:left="60"/>
              <w:rPr>
                <w:rFonts w:eastAsia="Arial"/>
                <w:b/>
                <w:sz w:val="28"/>
                <w:szCs w:val="28"/>
              </w:rPr>
            </w:pPr>
            <w:proofErr w:type="spellStart"/>
            <w:r w:rsidRPr="007175B9">
              <w:rPr>
                <w:rFonts w:eastAsia="Arial"/>
                <w:b/>
                <w:sz w:val="28"/>
                <w:szCs w:val="28"/>
              </w:rPr>
              <w:t>Відділ</w:t>
            </w:r>
            <w:proofErr w:type="spellEnd"/>
            <w:r w:rsidRPr="007175B9">
              <w:rPr>
                <w:rFonts w:eastAsia="Arial"/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7175B9">
              <w:rPr>
                <w:rFonts w:eastAsia="Arial"/>
                <w:b/>
                <w:sz w:val="28"/>
                <w:szCs w:val="28"/>
              </w:rPr>
              <w:t>соц</w:t>
            </w:r>
            <w:proofErr w:type="gramEnd"/>
            <w:r w:rsidRPr="007175B9">
              <w:rPr>
                <w:rFonts w:eastAsia="Arial"/>
                <w:b/>
                <w:sz w:val="28"/>
                <w:szCs w:val="28"/>
              </w:rPr>
              <w:t>іального</w:t>
            </w:r>
            <w:proofErr w:type="spellEnd"/>
            <w:r w:rsidRPr="007175B9">
              <w:rPr>
                <w:rFonts w:eastAsia="Arial"/>
                <w:b/>
                <w:sz w:val="28"/>
                <w:szCs w:val="28"/>
              </w:rPr>
              <w:t xml:space="preserve"> </w:t>
            </w:r>
            <w:proofErr w:type="spellStart"/>
            <w:r w:rsidRPr="007175B9">
              <w:rPr>
                <w:rFonts w:eastAsia="Arial"/>
                <w:b/>
                <w:sz w:val="28"/>
                <w:szCs w:val="28"/>
              </w:rPr>
              <w:t>захисту</w:t>
            </w:r>
            <w:proofErr w:type="spellEnd"/>
            <w:r w:rsidRPr="007175B9">
              <w:rPr>
                <w:rFonts w:eastAsia="Arial"/>
                <w:b/>
                <w:sz w:val="28"/>
                <w:szCs w:val="28"/>
              </w:rPr>
              <w:t xml:space="preserve"> </w:t>
            </w:r>
            <w:proofErr w:type="spellStart"/>
            <w:r w:rsidRPr="007175B9">
              <w:rPr>
                <w:rFonts w:eastAsia="Arial"/>
                <w:b/>
                <w:sz w:val="28"/>
                <w:szCs w:val="28"/>
              </w:rPr>
              <w:t>населення</w:t>
            </w:r>
            <w:proofErr w:type="spellEnd"/>
            <w:r w:rsidRPr="007175B9">
              <w:rPr>
                <w:rFonts w:eastAsia="Arial"/>
                <w:b/>
                <w:sz w:val="28"/>
                <w:szCs w:val="28"/>
              </w:rPr>
              <w:t xml:space="preserve"> та </w:t>
            </w:r>
            <w:proofErr w:type="spellStart"/>
            <w:r w:rsidRPr="007175B9">
              <w:rPr>
                <w:rFonts w:eastAsia="Arial"/>
                <w:b/>
                <w:sz w:val="28"/>
                <w:szCs w:val="28"/>
              </w:rPr>
              <w:t>охорони</w:t>
            </w:r>
            <w:proofErr w:type="spellEnd"/>
            <w:r w:rsidRPr="007175B9">
              <w:rPr>
                <w:rFonts w:eastAsia="Arial"/>
                <w:b/>
                <w:sz w:val="28"/>
                <w:szCs w:val="28"/>
              </w:rPr>
              <w:t xml:space="preserve"> </w:t>
            </w:r>
            <w:proofErr w:type="spellStart"/>
            <w:r w:rsidRPr="007175B9">
              <w:rPr>
                <w:rFonts w:eastAsia="Arial"/>
                <w:b/>
                <w:sz w:val="28"/>
                <w:szCs w:val="28"/>
              </w:rPr>
              <w:t>здоров’я</w:t>
            </w:r>
            <w:proofErr w:type="spellEnd"/>
            <w:r w:rsidRPr="007175B9">
              <w:rPr>
                <w:rFonts w:eastAsia="Arial"/>
                <w:b/>
                <w:sz w:val="28"/>
                <w:szCs w:val="28"/>
              </w:rPr>
              <w:t xml:space="preserve"> </w:t>
            </w:r>
            <w:proofErr w:type="spellStart"/>
            <w:r w:rsidRPr="007175B9">
              <w:rPr>
                <w:rFonts w:eastAsia="Arial"/>
                <w:b/>
                <w:sz w:val="28"/>
                <w:szCs w:val="28"/>
              </w:rPr>
              <w:t>Новоборівської</w:t>
            </w:r>
            <w:proofErr w:type="spellEnd"/>
            <w:r w:rsidRPr="007175B9">
              <w:rPr>
                <w:rFonts w:eastAsia="Arial"/>
                <w:b/>
                <w:sz w:val="28"/>
                <w:szCs w:val="28"/>
              </w:rPr>
              <w:t xml:space="preserve"> </w:t>
            </w:r>
            <w:proofErr w:type="spellStart"/>
            <w:r w:rsidRPr="007175B9">
              <w:rPr>
                <w:rFonts w:eastAsia="Arial"/>
                <w:b/>
                <w:sz w:val="28"/>
                <w:szCs w:val="28"/>
              </w:rPr>
              <w:t>селищної</w:t>
            </w:r>
            <w:proofErr w:type="spellEnd"/>
            <w:r w:rsidRPr="007175B9">
              <w:rPr>
                <w:rFonts w:eastAsia="Arial"/>
                <w:b/>
                <w:sz w:val="28"/>
                <w:szCs w:val="28"/>
              </w:rPr>
              <w:t xml:space="preserve"> ради</w:t>
            </w:r>
          </w:p>
        </w:tc>
      </w:tr>
      <w:tr w:rsidR="00D43DAD" w:rsidRPr="00A6748C" w:rsidTr="00A6748C">
        <w:trPr>
          <w:trHeight w:hRule="exact" w:val="840"/>
        </w:trPr>
        <w:tc>
          <w:tcPr>
            <w:tcW w:w="1276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D43DAD" w:rsidRPr="00A6748C" w:rsidRDefault="00D43DAD" w:rsidP="003C2C82">
            <w:pPr>
              <w:ind w:right="140"/>
              <w:jc w:val="right"/>
              <w:rPr>
                <w:rFonts w:eastAsia="Arial"/>
                <w:sz w:val="28"/>
                <w:szCs w:val="28"/>
              </w:rPr>
            </w:pPr>
            <w:r w:rsidRPr="00A6748C">
              <w:rPr>
                <w:rFonts w:eastAsia="Arial"/>
                <w:sz w:val="28"/>
                <w:szCs w:val="28"/>
              </w:rPr>
              <w:t>0810160</w:t>
            </w:r>
          </w:p>
        </w:tc>
        <w:tc>
          <w:tcPr>
            <w:tcW w:w="7938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D43DAD" w:rsidRPr="00A6748C" w:rsidRDefault="00D43DAD" w:rsidP="003C2C82">
            <w:pPr>
              <w:ind w:left="60"/>
              <w:rPr>
                <w:rFonts w:eastAsia="Arial"/>
                <w:sz w:val="28"/>
                <w:szCs w:val="28"/>
              </w:rPr>
            </w:pPr>
            <w:proofErr w:type="spellStart"/>
            <w:r w:rsidRPr="00A6748C">
              <w:rPr>
                <w:rFonts w:eastAsia="Arial"/>
                <w:sz w:val="28"/>
                <w:szCs w:val="28"/>
              </w:rPr>
              <w:t>Керівництво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і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управління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у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відповідній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сфері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у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містах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(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мі</w:t>
            </w:r>
            <w:proofErr w:type="gramStart"/>
            <w:r w:rsidRPr="00A6748C">
              <w:rPr>
                <w:rFonts w:eastAsia="Arial"/>
                <w:sz w:val="28"/>
                <w:szCs w:val="28"/>
              </w:rPr>
              <w:t>ст</w:t>
            </w:r>
            <w:proofErr w:type="gramEnd"/>
            <w:r w:rsidRPr="00A6748C">
              <w:rPr>
                <w:rFonts w:eastAsia="Arial"/>
                <w:sz w:val="28"/>
                <w:szCs w:val="28"/>
              </w:rPr>
              <w:t>і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Києві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), селищах, селах,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територіальних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громадах</w:t>
            </w:r>
          </w:p>
        </w:tc>
      </w:tr>
      <w:tr w:rsidR="00D43DAD" w:rsidRPr="00A6748C" w:rsidTr="00A6748C">
        <w:trPr>
          <w:trHeight w:hRule="exact" w:val="838"/>
        </w:trPr>
        <w:tc>
          <w:tcPr>
            <w:tcW w:w="1276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D43DAD" w:rsidRPr="00A6748C" w:rsidRDefault="00D43DAD" w:rsidP="00D43DAD">
            <w:pPr>
              <w:ind w:left="142" w:right="140"/>
              <w:jc w:val="right"/>
              <w:rPr>
                <w:rFonts w:eastAsia="Arial"/>
                <w:sz w:val="28"/>
                <w:szCs w:val="28"/>
              </w:rPr>
            </w:pPr>
            <w:r w:rsidRPr="00A6748C">
              <w:rPr>
                <w:rFonts w:eastAsia="Arial"/>
                <w:sz w:val="28"/>
                <w:szCs w:val="28"/>
              </w:rPr>
              <w:t>0812111</w:t>
            </w:r>
          </w:p>
        </w:tc>
        <w:tc>
          <w:tcPr>
            <w:tcW w:w="7938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D43DAD" w:rsidRPr="00A6748C" w:rsidRDefault="00D43DAD" w:rsidP="003C2C82">
            <w:pPr>
              <w:ind w:left="60"/>
              <w:rPr>
                <w:rFonts w:eastAsia="Arial"/>
                <w:sz w:val="28"/>
                <w:szCs w:val="28"/>
              </w:rPr>
            </w:pPr>
            <w:proofErr w:type="spellStart"/>
            <w:r w:rsidRPr="00A6748C">
              <w:rPr>
                <w:rFonts w:eastAsia="Arial"/>
                <w:sz w:val="28"/>
                <w:szCs w:val="28"/>
              </w:rPr>
              <w:t>Первинна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медична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допомога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населенню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,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що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надається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центрами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первинної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медичної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(</w:t>
            </w:r>
            <w:proofErr w:type="gramStart"/>
            <w:r w:rsidRPr="00A6748C">
              <w:rPr>
                <w:rFonts w:eastAsia="Arial"/>
                <w:sz w:val="28"/>
                <w:szCs w:val="28"/>
              </w:rPr>
              <w:t>медико-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сан</w:t>
            </w:r>
            <w:proofErr w:type="gramEnd"/>
            <w:r w:rsidRPr="00A6748C">
              <w:rPr>
                <w:rFonts w:eastAsia="Arial"/>
                <w:sz w:val="28"/>
                <w:szCs w:val="28"/>
              </w:rPr>
              <w:t>ітарної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)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допомоги</w:t>
            </w:r>
            <w:proofErr w:type="spellEnd"/>
          </w:p>
          <w:p w:rsidR="00D43DAD" w:rsidRPr="00A6748C" w:rsidRDefault="00D43DAD" w:rsidP="003C2C82">
            <w:pPr>
              <w:ind w:left="60"/>
              <w:rPr>
                <w:rFonts w:eastAsia="Arial"/>
                <w:sz w:val="28"/>
                <w:szCs w:val="28"/>
              </w:rPr>
            </w:pPr>
          </w:p>
        </w:tc>
      </w:tr>
      <w:tr w:rsidR="00D43DAD" w:rsidRPr="00A6748C" w:rsidTr="00A6748C">
        <w:trPr>
          <w:trHeight w:hRule="exact" w:val="539"/>
        </w:trPr>
        <w:tc>
          <w:tcPr>
            <w:tcW w:w="1276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D43DAD" w:rsidRPr="00A6748C" w:rsidRDefault="00D43DAD" w:rsidP="003C2C82">
            <w:pPr>
              <w:ind w:right="140"/>
              <w:jc w:val="right"/>
              <w:rPr>
                <w:rFonts w:eastAsia="Arial"/>
                <w:sz w:val="28"/>
                <w:szCs w:val="28"/>
              </w:rPr>
            </w:pPr>
            <w:r w:rsidRPr="00A6748C">
              <w:rPr>
                <w:rFonts w:eastAsia="Arial"/>
                <w:sz w:val="28"/>
                <w:szCs w:val="28"/>
              </w:rPr>
              <w:t>0812141</w:t>
            </w:r>
          </w:p>
        </w:tc>
        <w:tc>
          <w:tcPr>
            <w:tcW w:w="7938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D43DAD" w:rsidRPr="00A6748C" w:rsidRDefault="00D43DAD" w:rsidP="003C2C82">
            <w:pPr>
              <w:ind w:left="60"/>
              <w:rPr>
                <w:rFonts w:eastAsia="Arial"/>
                <w:sz w:val="28"/>
                <w:szCs w:val="28"/>
              </w:rPr>
            </w:pPr>
            <w:proofErr w:type="spellStart"/>
            <w:r w:rsidRPr="00A6748C">
              <w:rPr>
                <w:rFonts w:eastAsia="Arial"/>
                <w:sz w:val="28"/>
                <w:szCs w:val="28"/>
              </w:rPr>
              <w:t>Програма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і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централізовані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заходи з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імунопрофілактики</w:t>
            </w:r>
            <w:proofErr w:type="spellEnd"/>
          </w:p>
          <w:p w:rsidR="00D43DAD" w:rsidRPr="00A6748C" w:rsidRDefault="00D43DAD" w:rsidP="003C2C82">
            <w:pPr>
              <w:ind w:left="60"/>
              <w:rPr>
                <w:rFonts w:eastAsia="Arial"/>
                <w:sz w:val="28"/>
                <w:szCs w:val="28"/>
              </w:rPr>
            </w:pPr>
          </w:p>
          <w:p w:rsidR="00D43DAD" w:rsidRPr="00A6748C" w:rsidRDefault="00D43DAD" w:rsidP="003C2C82">
            <w:pPr>
              <w:ind w:left="60"/>
              <w:rPr>
                <w:rFonts w:eastAsia="Arial"/>
                <w:sz w:val="28"/>
                <w:szCs w:val="28"/>
              </w:rPr>
            </w:pPr>
          </w:p>
          <w:p w:rsidR="00D43DAD" w:rsidRPr="00A6748C" w:rsidRDefault="00D43DAD" w:rsidP="003C2C82">
            <w:pPr>
              <w:ind w:left="60"/>
              <w:rPr>
                <w:rFonts w:eastAsia="Arial"/>
                <w:sz w:val="28"/>
                <w:szCs w:val="28"/>
              </w:rPr>
            </w:pPr>
          </w:p>
        </w:tc>
      </w:tr>
      <w:tr w:rsidR="00D43DAD" w:rsidRPr="00A6748C" w:rsidTr="00A6748C">
        <w:trPr>
          <w:trHeight w:hRule="exact" w:val="547"/>
        </w:trPr>
        <w:tc>
          <w:tcPr>
            <w:tcW w:w="1276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D43DAD" w:rsidRPr="00A6748C" w:rsidRDefault="00D43DAD" w:rsidP="003C2C82">
            <w:pPr>
              <w:ind w:right="140"/>
              <w:jc w:val="right"/>
              <w:rPr>
                <w:sz w:val="28"/>
                <w:szCs w:val="28"/>
              </w:rPr>
            </w:pPr>
            <w:r w:rsidRPr="00A6748C">
              <w:rPr>
                <w:rFonts w:eastAsia="Arial"/>
                <w:sz w:val="28"/>
                <w:szCs w:val="28"/>
              </w:rPr>
              <w:t>0812142</w:t>
            </w:r>
          </w:p>
        </w:tc>
        <w:tc>
          <w:tcPr>
            <w:tcW w:w="7938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D43DAD" w:rsidRPr="00A6748C" w:rsidRDefault="00D43DAD" w:rsidP="003C2C82">
            <w:pPr>
              <w:ind w:left="60"/>
              <w:rPr>
                <w:rFonts w:eastAsia="Arial"/>
                <w:sz w:val="28"/>
                <w:szCs w:val="28"/>
              </w:rPr>
            </w:pPr>
            <w:proofErr w:type="spellStart"/>
            <w:r w:rsidRPr="00A6748C">
              <w:rPr>
                <w:rFonts w:eastAsia="Arial"/>
                <w:sz w:val="28"/>
                <w:szCs w:val="28"/>
              </w:rPr>
              <w:t>Програми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і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централізовані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заходи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боротьби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з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туберкульозом</w:t>
            </w:r>
            <w:proofErr w:type="spellEnd"/>
          </w:p>
          <w:p w:rsidR="00D43DAD" w:rsidRPr="00A6748C" w:rsidRDefault="00D43DAD" w:rsidP="003C2C82">
            <w:pPr>
              <w:ind w:left="60"/>
              <w:rPr>
                <w:rFonts w:eastAsia="Arial"/>
                <w:sz w:val="28"/>
                <w:szCs w:val="28"/>
              </w:rPr>
            </w:pPr>
          </w:p>
          <w:p w:rsidR="00D43DAD" w:rsidRPr="00A6748C" w:rsidRDefault="00D43DAD" w:rsidP="003C2C82">
            <w:pPr>
              <w:ind w:left="60"/>
              <w:rPr>
                <w:rFonts w:eastAsia="Arial"/>
                <w:sz w:val="28"/>
                <w:szCs w:val="28"/>
              </w:rPr>
            </w:pPr>
          </w:p>
          <w:p w:rsidR="00D43DAD" w:rsidRPr="00A6748C" w:rsidRDefault="00D43DAD" w:rsidP="003C2C82">
            <w:pPr>
              <w:ind w:left="60"/>
              <w:rPr>
                <w:sz w:val="28"/>
                <w:szCs w:val="28"/>
              </w:rPr>
            </w:pPr>
          </w:p>
        </w:tc>
      </w:tr>
      <w:tr w:rsidR="00D43DAD" w:rsidRPr="00A6748C" w:rsidTr="00A6748C">
        <w:trPr>
          <w:trHeight w:hRule="exact" w:val="555"/>
        </w:trPr>
        <w:tc>
          <w:tcPr>
            <w:tcW w:w="1276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D43DAD" w:rsidRPr="00A6748C" w:rsidRDefault="00D43DAD" w:rsidP="003C2C82">
            <w:pPr>
              <w:ind w:right="140"/>
              <w:jc w:val="right"/>
              <w:rPr>
                <w:rFonts w:eastAsia="Arial"/>
                <w:sz w:val="28"/>
                <w:szCs w:val="28"/>
              </w:rPr>
            </w:pPr>
            <w:r w:rsidRPr="00A6748C">
              <w:rPr>
                <w:rFonts w:eastAsia="Arial"/>
                <w:sz w:val="28"/>
                <w:szCs w:val="28"/>
              </w:rPr>
              <w:t>0812145</w:t>
            </w:r>
          </w:p>
        </w:tc>
        <w:tc>
          <w:tcPr>
            <w:tcW w:w="7938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D43DAD" w:rsidRPr="00A6748C" w:rsidRDefault="00D43DAD" w:rsidP="003C2C82">
            <w:pPr>
              <w:ind w:left="60"/>
              <w:rPr>
                <w:rFonts w:eastAsia="Arial"/>
                <w:sz w:val="28"/>
                <w:szCs w:val="28"/>
              </w:rPr>
            </w:pPr>
            <w:proofErr w:type="spellStart"/>
            <w:r w:rsidRPr="00A6748C">
              <w:rPr>
                <w:rFonts w:eastAsia="Arial"/>
                <w:sz w:val="28"/>
                <w:szCs w:val="28"/>
              </w:rPr>
              <w:t>Централізовані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заходи з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лікування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онкологічних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хворих</w:t>
            </w:r>
            <w:proofErr w:type="spellEnd"/>
          </w:p>
        </w:tc>
      </w:tr>
      <w:tr w:rsidR="00D43DAD" w:rsidRPr="00A6748C" w:rsidTr="00A6748C">
        <w:trPr>
          <w:trHeight w:hRule="exact" w:val="393"/>
        </w:trPr>
        <w:tc>
          <w:tcPr>
            <w:tcW w:w="1276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D43DAD" w:rsidRPr="00A6748C" w:rsidRDefault="00D43DAD" w:rsidP="003C2C82">
            <w:pPr>
              <w:ind w:right="140"/>
              <w:jc w:val="right"/>
              <w:rPr>
                <w:rFonts w:eastAsia="Arial"/>
                <w:sz w:val="28"/>
                <w:szCs w:val="28"/>
              </w:rPr>
            </w:pPr>
            <w:r w:rsidRPr="00A6748C">
              <w:rPr>
                <w:rFonts w:eastAsia="Arial"/>
                <w:sz w:val="28"/>
                <w:szCs w:val="28"/>
              </w:rPr>
              <w:t>0812152</w:t>
            </w:r>
          </w:p>
        </w:tc>
        <w:tc>
          <w:tcPr>
            <w:tcW w:w="7938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D43DAD" w:rsidRPr="00A6748C" w:rsidRDefault="00D43DAD" w:rsidP="003C2C82">
            <w:pPr>
              <w:ind w:left="60"/>
              <w:rPr>
                <w:rFonts w:eastAsia="Arial"/>
                <w:sz w:val="28"/>
                <w:szCs w:val="28"/>
              </w:rPr>
            </w:pPr>
            <w:proofErr w:type="spellStart"/>
            <w:r w:rsidRPr="00A6748C">
              <w:rPr>
                <w:rFonts w:eastAsia="Arial"/>
                <w:sz w:val="28"/>
                <w:szCs w:val="28"/>
              </w:rPr>
              <w:t>Інші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програми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та </w:t>
            </w:r>
            <w:proofErr w:type="gramStart"/>
            <w:r w:rsidRPr="00A6748C">
              <w:rPr>
                <w:rFonts w:eastAsia="Arial"/>
                <w:sz w:val="28"/>
                <w:szCs w:val="28"/>
              </w:rPr>
              <w:t xml:space="preserve">заходи у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сфері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охорони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здоров</w:t>
            </w:r>
            <w:proofErr w:type="gramEnd"/>
            <w:r w:rsidRPr="00A6748C">
              <w:rPr>
                <w:rFonts w:eastAsia="Arial"/>
                <w:sz w:val="28"/>
                <w:szCs w:val="28"/>
              </w:rPr>
              <w:t>’я</w:t>
            </w:r>
            <w:proofErr w:type="spellEnd"/>
          </w:p>
        </w:tc>
      </w:tr>
      <w:tr w:rsidR="00D43DAD" w:rsidRPr="00A6748C" w:rsidTr="00A6748C">
        <w:trPr>
          <w:trHeight w:hRule="exact" w:val="696"/>
        </w:trPr>
        <w:tc>
          <w:tcPr>
            <w:tcW w:w="1276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D43DAD" w:rsidRPr="00A6748C" w:rsidRDefault="00D43DAD" w:rsidP="003C2C82">
            <w:pPr>
              <w:ind w:right="140"/>
              <w:jc w:val="right"/>
              <w:rPr>
                <w:rFonts w:eastAsia="Arial"/>
                <w:sz w:val="28"/>
                <w:szCs w:val="28"/>
              </w:rPr>
            </w:pPr>
            <w:r w:rsidRPr="00A6748C">
              <w:rPr>
                <w:rFonts w:eastAsia="Arial"/>
                <w:sz w:val="28"/>
                <w:szCs w:val="28"/>
              </w:rPr>
              <w:t>0813031</w:t>
            </w:r>
          </w:p>
        </w:tc>
        <w:tc>
          <w:tcPr>
            <w:tcW w:w="7938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D43DAD" w:rsidRPr="00A6748C" w:rsidRDefault="00D43DAD" w:rsidP="003C2C82">
            <w:pPr>
              <w:ind w:left="60"/>
              <w:rPr>
                <w:rFonts w:eastAsia="Arial"/>
                <w:sz w:val="28"/>
                <w:szCs w:val="28"/>
              </w:rPr>
            </w:pPr>
            <w:proofErr w:type="spellStart"/>
            <w:r w:rsidRPr="00A6748C">
              <w:rPr>
                <w:rFonts w:eastAsia="Arial"/>
                <w:sz w:val="28"/>
                <w:szCs w:val="28"/>
              </w:rPr>
              <w:t>Надання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інших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6748C">
              <w:rPr>
                <w:rFonts w:eastAsia="Arial"/>
                <w:sz w:val="28"/>
                <w:szCs w:val="28"/>
              </w:rPr>
              <w:t>п</w:t>
            </w:r>
            <w:proofErr w:type="gramEnd"/>
            <w:r w:rsidRPr="00A6748C">
              <w:rPr>
                <w:rFonts w:eastAsia="Arial"/>
                <w:sz w:val="28"/>
                <w:szCs w:val="28"/>
              </w:rPr>
              <w:t>ільг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окремим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категоріям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громадян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відповідно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до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законодавства</w:t>
            </w:r>
            <w:proofErr w:type="spellEnd"/>
          </w:p>
        </w:tc>
      </w:tr>
      <w:tr w:rsidR="00D43DAD" w:rsidRPr="00A6748C" w:rsidTr="00A6748C">
        <w:trPr>
          <w:trHeight w:hRule="exact" w:val="820"/>
        </w:trPr>
        <w:tc>
          <w:tcPr>
            <w:tcW w:w="1276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D43DAD" w:rsidRPr="00A6748C" w:rsidRDefault="00D43DAD" w:rsidP="003C2C82">
            <w:pPr>
              <w:ind w:right="140"/>
              <w:jc w:val="right"/>
              <w:rPr>
                <w:rFonts w:eastAsia="Arial"/>
                <w:sz w:val="28"/>
                <w:szCs w:val="28"/>
              </w:rPr>
            </w:pPr>
            <w:r w:rsidRPr="00A6748C">
              <w:rPr>
                <w:rFonts w:eastAsia="Arial"/>
                <w:sz w:val="28"/>
                <w:szCs w:val="28"/>
              </w:rPr>
              <w:t>0813032</w:t>
            </w:r>
          </w:p>
        </w:tc>
        <w:tc>
          <w:tcPr>
            <w:tcW w:w="7938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D43DAD" w:rsidRPr="00A6748C" w:rsidRDefault="00D43DAD" w:rsidP="003C2C82">
            <w:pPr>
              <w:ind w:left="60"/>
              <w:rPr>
                <w:rFonts w:eastAsia="Arial"/>
                <w:sz w:val="28"/>
                <w:szCs w:val="28"/>
              </w:rPr>
            </w:pPr>
            <w:proofErr w:type="spellStart"/>
            <w:r w:rsidRPr="00A6748C">
              <w:rPr>
                <w:rFonts w:eastAsia="Arial"/>
                <w:sz w:val="28"/>
                <w:szCs w:val="28"/>
              </w:rPr>
              <w:t>Надання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6748C">
              <w:rPr>
                <w:rFonts w:eastAsia="Arial"/>
                <w:sz w:val="28"/>
                <w:szCs w:val="28"/>
              </w:rPr>
              <w:t>п</w:t>
            </w:r>
            <w:proofErr w:type="gramEnd"/>
            <w:r w:rsidRPr="00A6748C">
              <w:rPr>
                <w:rFonts w:eastAsia="Arial"/>
                <w:sz w:val="28"/>
                <w:szCs w:val="28"/>
              </w:rPr>
              <w:t>ільг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окремим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категоріям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громадян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з оплати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послуг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зв'язку</w:t>
            </w:r>
            <w:proofErr w:type="spellEnd"/>
          </w:p>
        </w:tc>
      </w:tr>
      <w:tr w:rsidR="00D43DAD" w:rsidRPr="00A6748C" w:rsidTr="00A6748C">
        <w:trPr>
          <w:trHeight w:hRule="exact" w:val="690"/>
        </w:trPr>
        <w:tc>
          <w:tcPr>
            <w:tcW w:w="1276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D43DAD" w:rsidRPr="00A6748C" w:rsidRDefault="00D43DAD" w:rsidP="003C2C82">
            <w:pPr>
              <w:ind w:right="140"/>
              <w:jc w:val="right"/>
              <w:rPr>
                <w:rFonts w:eastAsia="Arial"/>
                <w:sz w:val="28"/>
                <w:szCs w:val="28"/>
              </w:rPr>
            </w:pPr>
            <w:r w:rsidRPr="00A6748C">
              <w:rPr>
                <w:rFonts w:eastAsia="Arial"/>
                <w:sz w:val="28"/>
                <w:szCs w:val="28"/>
              </w:rPr>
              <w:t>0813033</w:t>
            </w:r>
          </w:p>
        </w:tc>
        <w:tc>
          <w:tcPr>
            <w:tcW w:w="7938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D43DAD" w:rsidRPr="00A6748C" w:rsidRDefault="00D43DAD" w:rsidP="003C2C82">
            <w:pPr>
              <w:ind w:left="60"/>
              <w:rPr>
                <w:rFonts w:eastAsia="Arial"/>
                <w:sz w:val="28"/>
                <w:szCs w:val="28"/>
              </w:rPr>
            </w:pPr>
            <w:proofErr w:type="spellStart"/>
            <w:r w:rsidRPr="00A6748C">
              <w:rPr>
                <w:rFonts w:eastAsia="Arial"/>
                <w:sz w:val="28"/>
                <w:szCs w:val="28"/>
              </w:rPr>
              <w:t>Компенсаційні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виплати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на </w:t>
            </w:r>
            <w:proofErr w:type="spellStart"/>
            <w:proofErr w:type="gramStart"/>
            <w:r w:rsidRPr="00A6748C">
              <w:rPr>
                <w:rFonts w:eastAsia="Arial"/>
                <w:sz w:val="28"/>
                <w:szCs w:val="28"/>
              </w:rPr>
              <w:t>п</w:t>
            </w:r>
            <w:proofErr w:type="gramEnd"/>
            <w:r w:rsidRPr="00A6748C">
              <w:rPr>
                <w:rFonts w:eastAsia="Arial"/>
                <w:sz w:val="28"/>
                <w:szCs w:val="28"/>
              </w:rPr>
              <w:t>ільговий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проїзд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автомобільним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транспортом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окремим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категоріям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громадян</w:t>
            </w:r>
            <w:proofErr w:type="spellEnd"/>
          </w:p>
        </w:tc>
      </w:tr>
      <w:tr w:rsidR="00D43DAD" w:rsidRPr="00A6748C" w:rsidTr="00A6748C">
        <w:trPr>
          <w:trHeight w:hRule="exact" w:val="686"/>
        </w:trPr>
        <w:tc>
          <w:tcPr>
            <w:tcW w:w="1276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D43DAD" w:rsidRPr="00A6748C" w:rsidRDefault="00D43DAD" w:rsidP="003C2C82">
            <w:pPr>
              <w:ind w:right="140"/>
              <w:jc w:val="right"/>
              <w:rPr>
                <w:rFonts w:eastAsia="Arial"/>
                <w:sz w:val="28"/>
                <w:szCs w:val="28"/>
              </w:rPr>
            </w:pPr>
            <w:r w:rsidRPr="00A6748C">
              <w:rPr>
                <w:rFonts w:eastAsia="Arial"/>
                <w:sz w:val="28"/>
                <w:szCs w:val="28"/>
              </w:rPr>
              <w:t>0813035</w:t>
            </w:r>
          </w:p>
        </w:tc>
        <w:tc>
          <w:tcPr>
            <w:tcW w:w="7938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D43DAD" w:rsidRPr="00A6748C" w:rsidRDefault="00D43DAD" w:rsidP="003C2C82">
            <w:pPr>
              <w:ind w:left="60"/>
              <w:rPr>
                <w:rFonts w:eastAsia="Arial"/>
                <w:sz w:val="28"/>
                <w:szCs w:val="28"/>
              </w:rPr>
            </w:pPr>
            <w:proofErr w:type="spellStart"/>
            <w:r w:rsidRPr="00A6748C">
              <w:rPr>
                <w:rFonts w:eastAsia="Arial"/>
                <w:sz w:val="28"/>
                <w:szCs w:val="28"/>
              </w:rPr>
              <w:t>Компенсаційні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виплати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за </w:t>
            </w:r>
            <w:proofErr w:type="spellStart"/>
            <w:proofErr w:type="gramStart"/>
            <w:r w:rsidRPr="00A6748C">
              <w:rPr>
                <w:rFonts w:eastAsia="Arial"/>
                <w:sz w:val="28"/>
                <w:szCs w:val="28"/>
              </w:rPr>
              <w:t>п</w:t>
            </w:r>
            <w:proofErr w:type="gramEnd"/>
            <w:r w:rsidRPr="00A6748C">
              <w:rPr>
                <w:rFonts w:eastAsia="Arial"/>
                <w:sz w:val="28"/>
                <w:szCs w:val="28"/>
              </w:rPr>
              <w:t>ільговий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проїзд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окремих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категорій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громадян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на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залізничному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транспорті</w:t>
            </w:r>
            <w:proofErr w:type="spellEnd"/>
          </w:p>
        </w:tc>
      </w:tr>
      <w:tr w:rsidR="00D43DAD" w:rsidRPr="00A6748C" w:rsidTr="00A6748C">
        <w:trPr>
          <w:trHeight w:hRule="exact" w:val="696"/>
        </w:trPr>
        <w:tc>
          <w:tcPr>
            <w:tcW w:w="1276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D43DAD" w:rsidRPr="00A6748C" w:rsidRDefault="00D43DAD" w:rsidP="003C2C82">
            <w:pPr>
              <w:ind w:right="140"/>
              <w:jc w:val="right"/>
              <w:rPr>
                <w:rFonts w:eastAsia="Arial"/>
                <w:sz w:val="28"/>
                <w:szCs w:val="28"/>
              </w:rPr>
            </w:pPr>
            <w:r w:rsidRPr="00A6748C">
              <w:rPr>
                <w:rFonts w:eastAsia="Arial"/>
                <w:sz w:val="28"/>
                <w:szCs w:val="28"/>
              </w:rPr>
              <w:lastRenderedPageBreak/>
              <w:t>0813050</w:t>
            </w:r>
          </w:p>
        </w:tc>
        <w:tc>
          <w:tcPr>
            <w:tcW w:w="7938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D43DAD" w:rsidRPr="00A6748C" w:rsidRDefault="00D43DAD" w:rsidP="003C2C82">
            <w:pPr>
              <w:ind w:left="60"/>
              <w:rPr>
                <w:rFonts w:eastAsia="Arial"/>
                <w:sz w:val="28"/>
                <w:szCs w:val="28"/>
              </w:rPr>
            </w:pPr>
            <w:proofErr w:type="spellStart"/>
            <w:proofErr w:type="gramStart"/>
            <w:r w:rsidRPr="00A6748C">
              <w:rPr>
                <w:rFonts w:eastAsia="Arial"/>
                <w:sz w:val="28"/>
                <w:szCs w:val="28"/>
              </w:rPr>
              <w:t>П</w:t>
            </w:r>
            <w:proofErr w:type="gramEnd"/>
            <w:r w:rsidRPr="00A6748C">
              <w:rPr>
                <w:rFonts w:eastAsia="Arial"/>
                <w:sz w:val="28"/>
                <w:szCs w:val="28"/>
              </w:rPr>
              <w:t>ільгове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медичне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обслуговування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осіб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,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які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постраждали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внаслідок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Чорнобильської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катастрофи</w:t>
            </w:r>
            <w:proofErr w:type="spellEnd"/>
          </w:p>
        </w:tc>
      </w:tr>
      <w:tr w:rsidR="00D43DAD" w:rsidRPr="00A6748C" w:rsidTr="00A6748C">
        <w:trPr>
          <w:trHeight w:hRule="exact" w:val="1117"/>
        </w:trPr>
        <w:tc>
          <w:tcPr>
            <w:tcW w:w="1276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D43DAD" w:rsidRPr="00A6748C" w:rsidRDefault="00D43DAD" w:rsidP="003C2C82">
            <w:pPr>
              <w:ind w:right="140"/>
              <w:jc w:val="right"/>
              <w:rPr>
                <w:rFonts w:eastAsia="Arial"/>
                <w:sz w:val="28"/>
                <w:szCs w:val="28"/>
              </w:rPr>
            </w:pPr>
            <w:r w:rsidRPr="00A6748C">
              <w:rPr>
                <w:rFonts w:eastAsia="Arial"/>
                <w:sz w:val="28"/>
                <w:szCs w:val="28"/>
              </w:rPr>
              <w:t>0813104</w:t>
            </w:r>
          </w:p>
        </w:tc>
        <w:tc>
          <w:tcPr>
            <w:tcW w:w="7938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D43DAD" w:rsidRPr="00A6748C" w:rsidRDefault="00D43DAD" w:rsidP="003C2C82">
            <w:pPr>
              <w:ind w:left="60"/>
              <w:rPr>
                <w:rFonts w:eastAsia="Arial"/>
                <w:sz w:val="28"/>
                <w:szCs w:val="28"/>
              </w:rPr>
            </w:pPr>
            <w:proofErr w:type="spellStart"/>
            <w:r w:rsidRPr="00A6748C">
              <w:rPr>
                <w:rFonts w:eastAsia="Arial"/>
                <w:sz w:val="28"/>
                <w:szCs w:val="28"/>
              </w:rPr>
              <w:t>Забезпечення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6748C">
              <w:rPr>
                <w:rFonts w:eastAsia="Arial"/>
                <w:sz w:val="28"/>
                <w:szCs w:val="28"/>
              </w:rPr>
              <w:t>соц</w:t>
            </w:r>
            <w:proofErr w:type="gramEnd"/>
            <w:r w:rsidRPr="00A6748C">
              <w:rPr>
                <w:rFonts w:eastAsia="Arial"/>
                <w:sz w:val="28"/>
                <w:szCs w:val="28"/>
              </w:rPr>
              <w:t>іальними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послугами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за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місцем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проживання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громадян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,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які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не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здатні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до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самообслуговування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у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зв'язку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з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похилим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віком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, хворобою,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інвалідністю</w:t>
            </w:r>
            <w:proofErr w:type="spellEnd"/>
          </w:p>
        </w:tc>
      </w:tr>
      <w:tr w:rsidR="00D43DAD" w:rsidRPr="00A6748C" w:rsidTr="00A6748C">
        <w:trPr>
          <w:trHeight w:hRule="exact" w:val="1433"/>
        </w:trPr>
        <w:tc>
          <w:tcPr>
            <w:tcW w:w="1276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D43DAD" w:rsidRPr="00A6748C" w:rsidRDefault="00D43DAD" w:rsidP="003C2C82">
            <w:pPr>
              <w:ind w:right="140"/>
              <w:jc w:val="right"/>
              <w:rPr>
                <w:rFonts w:eastAsia="Arial"/>
                <w:sz w:val="28"/>
                <w:szCs w:val="28"/>
              </w:rPr>
            </w:pPr>
            <w:r w:rsidRPr="00A6748C">
              <w:rPr>
                <w:rFonts w:eastAsia="Arial"/>
                <w:sz w:val="28"/>
                <w:szCs w:val="28"/>
              </w:rPr>
              <w:t>0813140</w:t>
            </w:r>
          </w:p>
        </w:tc>
        <w:tc>
          <w:tcPr>
            <w:tcW w:w="7938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D43DAD" w:rsidRPr="00A6748C" w:rsidRDefault="00D43DAD" w:rsidP="003C2C82">
            <w:pPr>
              <w:ind w:left="60"/>
              <w:rPr>
                <w:rFonts w:eastAsia="Arial"/>
                <w:sz w:val="28"/>
                <w:szCs w:val="28"/>
              </w:rPr>
            </w:pPr>
            <w:proofErr w:type="spellStart"/>
            <w:r w:rsidRPr="00A6748C">
              <w:rPr>
                <w:rFonts w:eastAsia="Arial"/>
                <w:sz w:val="28"/>
                <w:szCs w:val="28"/>
              </w:rPr>
              <w:t>Оздоровлення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та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відпочинок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дітей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(</w:t>
            </w:r>
            <w:proofErr w:type="spellStart"/>
            <w:proofErr w:type="gramStart"/>
            <w:r w:rsidRPr="00A6748C">
              <w:rPr>
                <w:rFonts w:eastAsia="Arial"/>
                <w:sz w:val="28"/>
                <w:szCs w:val="28"/>
              </w:rPr>
              <w:t>кр</w:t>
            </w:r>
            <w:proofErr w:type="gramEnd"/>
            <w:r w:rsidRPr="00A6748C">
              <w:rPr>
                <w:rFonts w:eastAsia="Arial"/>
                <w:sz w:val="28"/>
                <w:szCs w:val="28"/>
              </w:rPr>
              <w:t>ім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заходів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з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оздоровлення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дітей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,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що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здійснюються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за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рахунок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коштів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на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оздоровлення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громадян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,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які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постраждали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внаслідок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Чорнобильської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катастрофи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>)</w:t>
            </w:r>
          </w:p>
        </w:tc>
      </w:tr>
      <w:tr w:rsidR="00D43DAD" w:rsidRPr="00A6748C" w:rsidTr="00A6748C">
        <w:trPr>
          <w:trHeight w:hRule="exact" w:val="1269"/>
        </w:trPr>
        <w:tc>
          <w:tcPr>
            <w:tcW w:w="1276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D43DAD" w:rsidRPr="00A6748C" w:rsidRDefault="00D43DAD" w:rsidP="003C2C82">
            <w:pPr>
              <w:ind w:right="140"/>
              <w:jc w:val="right"/>
              <w:rPr>
                <w:rFonts w:eastAsia="Arial"/>
                <w:sz w:val="28"/>
                <w:szCs w:val="28"/>
              </w:rPr>
            </w:pPr>
            <w:r w:rsidRPr="00A6748C">
              <w:rPr>
                <w:rFonts w:eastAsia="Arial"/>
                <w:sz w:val="28"/>
                <w:szCs w:val="28"/>
              </w:rPr>
              <w:t>0813180</w:t>
            </w:r>
          </w:p>
        </w:tc>
        <w:tc>
          <w:tcPr>
            <w:tcW w:w="7938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D43DAD" w:rsidRPr="00A6748C" w:rsidRDefault="00D43DAD" w:rsidP="003C2C82">
            <w:pPr>
              <w:ind w:left="60"/>
              <w:rPr>
                <w:rFonts w:eastAsia="Arial"/>
                <w:sz w:val="28"/>
                <w:szCs w:val="28"/>
              </w:rPr>
            </w:pPr>
            <w:proofErr w:type="spellStart"/>
            <w:r w:rsidRPr="00A6748C">
              <w:rPr>
                <w:rFonts w:eastAsia="Arial"/>
                <w:sz w:val="28"/>
                <w:szCs w:val="28"/>
              </w:rPr>
              <w:t>Надання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пільг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населенню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(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крім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ветеранів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6748C">
              <w:rPr>
                <w:rFonts w:eastAsia="Arial"/>
                <w:sz w:val="28"/>
                <w:szCs w:val="28"/>
              </w:rPr>
              <w:t>в</w:t>
            </w:r>
            <w:proofErr w:type="gramEnd"/>
            <w:r w:rsidRPr="00A6748C">
              <w:rPr>
                <w:rFonts w:eastAsia="Arial"/>
                <w:sz w:val="28"/>
                <w:szCs w:val="28"/>
              </w:rPr>
              <w:t>ійни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і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праці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,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військової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служби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,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органів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внутрішніх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справ та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громадян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,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які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постраждали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внаслідок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Чорнобильської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катастрофи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), на оплату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житлово-комунальних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послуг</w:t>
            </w:r>
            <w:proofErr w:type="spellEnd"/>
          </w:p>
        </w:tc>
      </w:tr>
      <w:tr w:rsidR="00D43DAD" w:rsidRPr="00A6748C" w:rsidTr="00A6748C">
        <w:trPr>
          <w:trHeight w:hRule="exact" w:val="820"/>
        </w:trPr>
        <w:tc>
          <w:tcPr>
            <w:tcW w:w="1276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D43DAD" w:rsidRPr="00A6748C" w:rsidRDefault="00D43DAD" w:rsidP="003C2C82">
            <w:pPr>
              <w:ind w:right="140"/>
              <w:jc w:val="right"/>
              <w:rPr>
                <w:rFonts w:eastAsia="Arial"/>
                <w:sz w:val="28"/>
                <w:szCs w:val="28"/>
              </w:rPr>
            </w:pPr>
            <w:r w:rsidRPr="00A6748C">
              <w:rPr>
                <w:rFonts w:eastAsia="Arial"/>
                <w:sz w:val="28"/>
                <w:szCs w:val="28"/>
              </w:rPr>
              <w:t>0813242</w:t>
            </w:r>
          </w:p>
        </w:tc>
        <w:tc>
          <w:tcPr>
            <w:tcW w:w="7938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D43DAD" w:rsidRPr="00A6748C" w:rsidRDefault="00D43DAD" w:rsidP="003C2C82">
            <w:pPr>
              <w:ind w:left="60"/>
              <w:rPr>
                <w:rFonts w:eastAsia="Arial"/>
                <w:sz w:val="28"/>
                <w:szCs w:val="28"/>
              </w:rPr>
            </w:pPr>
            <w:proofErr w:type="spellStart"/>
            <w:r w:rsidRPr="00A6748C">
              <w:rPr>
                <w:rFonts w:eastAsia="Arial"/>
                <w:sz w:val="28"/>
                <w:szCs w:val="28"/>
              </w:rPr>
              <w:t>Інші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заходи у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сфері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6748C">
              <w:rPr>
                <w:rFonts w:eastAsia="Arial"/>
                <w:sz w:val="28"/>
                <w:szCs w:val="28"/>
              </w:rPr>
              <w:t>соц</w:t>
            </w:r>
            <w:proofErr w:type="gramEnd"/>
            <w:r w:rsidRPr="00A6748C">
              <w:rPr>
                <w:rFonts w:eastAsia="Arial"/>
                <w:sz w:val="28"/>
                <w:szCs w:val="28"/>
              </w:rPr>
              <w:t>іального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захисту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і </w:t>
            </w:r>
            <w:proofErr w:type="spellStart"/>
            <w:r w:rsidRPr="00A6748C">
              <w:rPr>
                <w:rFonts w:eastAsia="Arial"/>
                <w:sz w:val="28"/>
                <w:szCs w:val="28"/>
              </w:rPr>
              <w:t>соціального</w:t>
            </w:r>
            <w:proofErr w:type="spellEnd"/>
            <w:r w:rsidRPr="00A6748C">
              <w:rPr>
                <w:rFonts w:eastAsia="Arial"/>
                <w:sz w:val="28"/>
                <w:szCs w:val="28"/>
              </w:rPr>
              <w:t xml:space="preserve"> </w:t>
            </w:r>
          </w:p>
          <w:p w:rsidR="00D43DAD" w:rsidRDefault="00A6748C" w:rsidP="003C2C82">
            <w:pPr>
              <w:ind w:left="60"/>
              <w:rPr>
                <w:rFonts w:eastAsia="Arial"/>
                <w:sz w:val="28"/>
                <w:szCs w:val="28"/>
                <w:lang w:val="uk-UA"/>
              </w:rPr>
            </w:pPr>
            <w:proofErr w:type="spellStart"/>
            <w:r w:rsidRPr="00A6748C">
              <w:rPr>
                <w:rFonts w:eastAsia="Arial"/>
                <w:sz w:val="28"/>
                <w:szCs w:val="28"/>
              </w:rPr>
              <w:t>З</w:t>
            </w:r>
            <w:r w:rsidR="00D43DAD" w:rsidRPr="00A6748C">
              <w:rPr>
                <w:rFonts w:eastAsia="Arial"/>
                <w:sz w:val="28"/>
                <w:szCs w:val="28"/>
              </w:rPr>
              <w:t>абезпечення</w:t>
            </w:r>
            <w:proofErr w:type="spellEnd"/>
          </w:p>
          <w:p w:rsidR="00A6748C" w:rsidRDefault="00A6748C" w:rsidP="003C2C82">
            <w:pPr>
              <w:ind w:left="60"/>
              <w:rPr>
                <w:rFonts w:eastAsia="Arial"/>
                <w:sz w:val="28"/>
                <w:szCs w:val="28"/>
                <w:lang w:val="uk-UA"/>
              </w:rPr>
            </w:pPr>
          </w:p>
          <w:p w:rsidR="00A6748C" w:rsidRPr="00A6748C" w:rsidRDefault="00A6748C" w:rsidP="003C2C82">
            <w:pPr>
              <w:ind w:left="60"/>
              <w:rPr>
                <w:rFonts w:eastAsia="Arial"/>
                <w:sz w:val="28"/>
                <w:szCs w:val="28"/>
                <w:lang w:val="uk-UA"/>
              </w:rPr>
            </w:pPr>
            <w:r>
              <w:rPr>
                <w:rFonts w:eastAsia="Arial"/>
                <w:sz w:val="28"/>
                <w:szCs w:val="28"/>
                <w:lang w:val="uk-UA"/>
              </w:rPr>
              <w:t>3</w:t>
            </w:r>
          </w:p>
          <w:p w:rsidR="00A6748C" w:rsidRDefault="00A6748C" w:rsidP="003C2C82">
            <w:pPr>
              <w:ind w:left="60"/>
              <w:rPr>
                <w:rFonts w:eastAsia="Arial"/>
                <w:sz w:val="28"/>
                <w:szCs w:val="28"/>
                <w:lang w:val="uk-UA"/>
              </w:rPr>
            </w:pPr>
          </w:p>
          <w:p w:rsidR="00A6748C" w:rsidRPr="00A6748C" w:rsidRDefault="00A6748C" w:rsidP="003C2C82">
            <w:pPr>
              <w:ind w:left="60"/>
              <w:rPr>
                <w:rFonts w:eastAsia="Arial"/>
                <w:sz w:val="28"/>
                <w:szCs w:val="28"/>
              </w:rPr>
            </w:pPr>
          </w:p>
        </w:tc>
      </w:tr>
    </w:tbl>
    <w:p w:rsidR="00A6748C" w:rsidRDefault="00A6748C" w:rsidP="003C5464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</w:t>
      </w:r>
    </w:p>
    <w:p w:rsidR="003C5464" w:rsidRPr="007175B9" w:rsidRDefault="007175B9" w:rsidP="007175B9">
      <w:pPr>
        <w:numPr>
          <w:ilvl w:val="1"/>
          <w:numId w:val="13"/>
        </w:numPr>
        <w:tabs>
          <w:tab w:val="left" w:pos="567"/>
        </w:tabs>
        <w:ind w:left="426" w:firstLine="141"/>
        <w:rPr>
          <w:b/>
          <w:sz w:val="28"/>
          <w:lang w:val="uk-UA"/>
        </w:rPr>
      </w:pPr>
      <w:r w:rsidRPr="007175B9">
        <w:rPr>
          <w:b/>
          <w:sz w:val="28"/>
          <w:lang w:val="uk-UA"/>
        </w:rPr>
        <w:t xml:space="preserve">      </w:t>
      </w:r>
      <w:r w:rsidR="00A6748C" w:rsidRPr="007175B9">
        <w:rPr>
          <w:b/>
          <w:sz w:val="28"/>
          <w:lang w:val="uk-UA"/>
        </w:rPr>
        <w:t xml:space="preserve">37  Фінансовий відділ </w:t>
      </w:r>
      <w:proofErr w:type="spellStart"/>
      <w:r w:rsidR="00A6748C" w:rsidRPr="007175B9">
        <w:rPr>
          <w:b/>
          <w:sz w:val="28"/>
          <w:lang w:val="uk-UA"/>
        </w:rPr>
        <w:t>Новоборівської</w:t>
      </w:r>
      <w:proofErr w:type="spellEnd"/>
      <w:r w:rsidR="00A6748C" w:rsidRPr="007175B9">
        <w:rPr>
          <w:b/>
          <w:sz w:val="28"/>
          <w:lang w:val="uk-UA"/>
        </w:rPr>
        <w:t xml:space="preserve"> селищної ради</w:t>
      </w:r>
    </w:p>
    <w:p w:rsidR="007175B9" w:rsidRDefault="00A6748C" w:rsidP="00A6748C">
      <w:pPr>
        <w:tabs>
          <w:tab w:val="left" w:pos="709"/>
          <w:tab w:val="left" w:pos="851"/>
        </w:tabs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</w:p>
    <w:tbl>
      <w:tblPr>
        <w:tblW w:w="9923" w:type="dxa"/>
        <w:tblInd w:w="7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6"/>
        <w:gridCol w:w="8647"/>
      </w:tblGrid>
      <w:tr w:rsidR="007175B9" w:rsidTr="007175B9">
        <w:trPr>
          <w:trHeight w:hRule="exact" w:val="757"/>
        </w:trPr>
        <w:tc>
          <w:tcPr>
            <w:tcW w:w="1276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7175B9" w:rsidRPr="009376E3" w:rsidRDefault="007175B9" w:rsidP="003C2C82">
            <w:pPr>
              <w:ind w:right="140"/>
              <w:jc w:val="right"/>
              <w:rPr>
                <w:rFonts w:eastAsia="Arial"/>
                <w:sz w:val="28"/>
                <w:szCs w:val="28"/>
              </w:rPr>
            </w:pPr>
            <w:r w:rsidRPr="009376E3">
              <w:rPr>
                <w:rFonts w:eastAsia="Arial"/>
                <w:sz w:val="28"/>
                <w:szCs w:val="28"/>
              </w:rPr>
              <w:t>3710160</w:t>
            </w:r>
          </w:p>
        </w:tc>
        <w:tc>
          <w:tcPr>
            <w:tcW w:w="8647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7175B9" w:rsidRPr="009376E3" w:rsidRDefault="007175B9" w:rsidP="003C2C82">
            <w:pPr>
              <w:rPr>
                <w:rFonts w:eastAsia="Arial"/>
                <w:sz w:val="28"/>
                <w:szCs w:val="28"/>
              </w:rPr>
            </w:pPr>
            <w:proofErr w:type="spellStart"/>
            <w:r w:rsidRPr="009376E3">
              <w:rPr>
                <w:rFonts w:eastAsia="Arial"/>
                <w:sz w:val="28"/>
                <w:szCs w:val="28"/>
              </w:rPr>
              <w:t>Керівництво</w:t>
            </w:r>
            <w:proofErr w:type="spellEnd"/>
            <w:r w:rsidRPr="009376E3">
              <w:rPr>
                <w:rFonts w:eastAsia="Arial"/>
                <w:sz w:val="28"/>
                <w:szCs w:val="28"/>
              </w:rPr>
              <w:t xml:space="preserve"> і </w:t>
            </w:r>
            <w:proofErr w:type="spellStart"/>
            <w:r w:rsidRPr="009376E3">
              <w:rPr>
                <w:rFonts w:eastAsia="Arial"/>
                <w:sz w:val="28"/>
                <w:szCs w:val="28"/>
              </w:rPr>
              <w:t>управління</w:t>
            </w:r>
            <w:proofErr w:type="spellEnd"/>
            <w:r w:rsidRPr="009376E3">
              <w:rPr>
                <w:rFonts w:eastAsia="Arial"/>
                <w:sz w:val="28"/>
                <w:szCs w:val="28"/>
              </w:rPr>
              <w:t xml:space="preserve"> у </w:t>
            </w:r>
            <w:proofErr w:type="spellStart"/>
            <w:r w:rsidRPr="009376E3">
              <w:rPr>
                <w:rFonts w:eastAsia="Arial"/>
                <w:sz w:val="28"/>
                <w:szCs w:val="28"/>
              </w:rPr>
              <w:t>відповідній</w:t>
            </w:r>
            <w:proofErr w:type="spellEnd"/>
            <w:r w:rsidRPr="009376E3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9376E3">
              <w:rPr>
                <w:rFonts w:eastAsia="Arial"/>
                <w:sz w:val="28"/>
                <w:szCs w:val="28"/>
              </w:rPr>
              <w:t>сфері</w:t>
            </w:r>
            <w:proofErr w:type="spellEnd"/>
            <w:r w:rsidRPr="009376E3">
              <w:rPr>
                <w:rFonts w:eastAsia="Arial"/>
                <w:sz w:val="28"/>
                <w:szCs w:val="28"/>
              </w:rPr>
              <w:t xml:space="preserve"> у </w:t>
            </w:r>
            <w:proofErr w:type="spellStart"/>
            <w:r w:rsidRPr="009376E3">
              <w:rPr>
                <w:rFonts w:eastAsia="Arial"/>
                <w:sz w:val="28"/>
                <w:szCs w:val="28"/>
              </w:rPr>
              <w:t>містах</w:t>
            </w:r>
            <w:proofErr w:type="spellEnd"/>
            <w:r w:rsidRPr="009376E3">
              <w:rPr>
                <w:rFonts w:eastAsia="Arial"/>
                <w:sz w:val="28"/>
                <w:szCs w:val="28"/>
              </w:rPr>
              <w:t xml:space="preserve"> (</w:t>
            </w:r>
            <w:proofErr w:type="spellStart"/>
            <w:r w:rsidRPr="009376E3">
              <w:rPr>
                <w:rFonts w:eastAsia="Arial"/>
                <w:sz w:val="28"/>
                <w:szCs w:val="28"/>
              </w:rPr>
              <w:t>мі</w:t>
            </w:r>
            <w:proofErr w:type="gramStart"/>
            <w:r w:rsidRPr="009376E3">
              <w:rPr>
                <w:rFonts w:eastAsia="Arial"/>
                <w:sz w:val="28"/>
                <w:szCs w:val="28"/>
              </w:rPr>
              <w:t>ст</w:t>
            </w:r>
            <w:proofErr w:type="gramEnd"/>
            <w:r w:rsidRPr="009376E3">
              <w:rPr>
                <w:rFonts w:eastAsia="Arial"/>
                <w:sz w:val="28"/>
                <w:szCs w:val="28"/>
              </w:rPr>
              <w:t>і</w:t>
            </w:r>
            <w:proofErr w:type="spellEnd"/>
            <w:r w:rsidRPr="009376E3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9376E3">
              <w:rPr>
                <w:rFonts w:eastAsia="Arial"/>
                <w:sz w:val="28"/>
                <w:szCs w:val="28"/>
              </w:rPr>
              <w:t>Києві</w:t>
            </w:r>
            <w:proofErr w:type="spellEnd"/>
            <w:r w:rsidRPr="009376E3">
              <w:rPr>
                <w:rFonts w:eastAsia="Arial"/>
                <w:sz w:val="28"/>
                <w:szCs w:val="28"/>
              </w:rPr>
              <w:t xml:space="preserve">), селищах, селах, </w:t>
            </w:r>
            <w:proofErr w:type="spellStart"/>
            <w:r w:rsidRPr="009376E3">
              <w:rPr>
                <w:rFonts w:eastAsia="Arial"/>
                <w:sz w:val="28"/>
                <w:szCs w:val="28"/>
              </w:rPr>
              <w:t>територіальних</w:t>
            </w:r>
            <w:proofErr w:type="spellEnd"/>
            <w:r w:rsidRPr="009376E3">
              <w:rPr>
                <w:rFonts w:eastAsia="Arial"/>
                <w:sz w:val="28"/>
                <w:szCs w:val="28"/>
              </w:rPr>
              <w:t xml:space="preserve"> громадах</w:t>
            </w:r>
          </w:p>
        </w:tc>
      </w:tr>
      <w:tr w:rsidR="007175B9" w:rsidTr="007175B9">
        <w:trPr>
          <w:trHeight w:hRule="exact" w:val="542"/>
        </w:trPr>
        <w:tc>
          <w:tcPr>
            <w:tcW w:w="1276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7175B9" w:rsidRPr="009376E3" w:rsidRDefault="007175B9" w:rsidP="003C2C82">
            <w:pPr>
              <w:ind w:right="140"/>
              <w:jc w:val="right"/>
              <w:rPr>
                <w:rFonts w:eastAsia="Arial"/>
                <w:sz w:val="28"/>
                <w:szCs w:val="28"/>
              </w:rPr>
            </w:pPr>
            <w:r w:rsidRPr="009376E3">
              <w:rPr>
                <w:rFonts w:eastAsia="Arial"/>
                <w:sz w:val="28"/>
                <w:szCs w:val="28"/>
              </w:rPr>
              <w:t>3718710</w:t>
            </w:r>
          </w:p>
        </w:tc>
        <w:tc>
          <w:tcPr>
            <w:tcW w:w="8647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7175B9" w:rsidRPr="009376E3" w:rsidRDefault="007175B9" w:rsidP="003C2C82">
            <w:pPr>
              <w:rPr>
                <w:rFonts w:eastAsia="Arial"/>
                <w:sz w:val="28"/>
                <w:szCs w:val="28"/>
              </w:rPr>
            </w:pPr>
            <w:proofErr w:type="spellStart"/>
            <w:r w:rsidRPr="009376E3">
              <w:rPr>
                <w:rFonts w:eastAsia="Arial"/>
                <w:sz w:val="28"/>
                <w:szCs w:val="28"/>
              </w:rPr>
              <w:t>Резервний</w:t>
            </w:r>
            <w:proofErr w:type="spellEnd"/>
            <w:r w:rsidRPr="009376E3">
              <w:rPr>
                <w:rFonts w:eastAsia="Arial"/>
                <w:sz w:val="28"/>
                <w:szCs w:val="28"/>
              </w:rPr>
              <w:t xml:space="preserve"> фонд </w:t>
            </w:r>
            <w:proofErr w:type="spellStart"/>
            <w:proofErr w:type="gramStart"/>
            <w:r w:rsidRPr="009376E3">
              <w:rPr>
                <w:rFonts w:eastAsia="Arial"/>
                <w:sz w:val="28"/>
                <w:szCs w:val="28"/>
              </w:rPr>
              <w:t>м</w:t>
            </w:r>
            <w:proofErr w:type="gramEnd"/>
            <w:r w:rsidRPr="009376E3">
              <w:rPr>
                <w:rFonts w:eastAsia="Arial"/>
                <w:sz w:val="28"/>
                <w:szCs w:val="28"/>
              </w:rPr>
              <w:t>ісцевого</w:t>
            </w:r>
            <w:proofErr w:type="spellEnd"/>
            <w:r w:rsidRPr="009376E3">
              <w:rPr>
                <w:rFonts w:eastAsia="Arial"/>
                <w:sz w:val="28"/>
                <w:szCs w:val="28"/>
              </w:rPr>
              <w:t xml:space="preserve"> бюджету</w:t>
            </w:r>
          </w:p>
        </w:tc>
      </w:tr>
      <w:tr w:rsidR="007175B9" w:rsidTr="007175B9">
        <w:trPr>
          <w:trHeight w:hRule="exact" w:val="1117"/>
        </w:trPr>
        <w:tc>
          <w:tcPr>
            <w:tcW w:w="1276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7175B9" w:rsidRPr="009376E3" w:rsidRDefault="007175B9" w:rsidP="003C2C82">
            <w:pPr>
              <w:ind w:right="140"/>
              <w:jc w:val="right"/>
              <w:rPr>
                <w:rFonts w:eastAsia="Arial"/>
                <w:sz w:val="28"/>
                <w:szCs w:val="28"/>
              </w:rPr>
            </w:pPr>
            <w:r w:rsidRPr="009376E3">
              <w:rPr>
                <w:rFonts w:eastAsia="Arial"/>
                <w:sz w:val="28"/>
                <w:szCs w:val="28"/>
              </w:rPr>
              <w:t>3719130</w:t>
            </w:r>
          </w:p>
        </w:tc>
        <w:tc>
          <w:tcPr>
            <w:tcW w:w="8647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7175B9" w:rsidRPr="009376E3" w:rsidRDefault="007175B9" w:rsidP="003C2C82">
            <w:pPr>
              <w:rPr>
                <w:rFonts w:eastAsia="Arial"/>
                <w:sz w:val="28"/>
                <w:szCs w:val="28"/>
              </w:rPr>
            </w:pPr>
            <w:proofErr w:type="spellStart"/>
            <w:r w:rsidRPr="009376E3">
              <w:rPr>
                <w:rFonts w:eastAsia="Arial"/>
                <w:sz w:val="28"/>
                <w:szCs w:val="28"/>
              </w:rPr>
              <w:t>Дотація</w:t>
            </w:r>
            <w:proofErr w:type="spellEnd"/>
            <w:r w:rsidRPr="009376E3">
              <w:rPr>
                <w:rFonts w:eastAsia="Arial"/>
                <w:sz w:val="28"/>
                <w:szCs w:val="28"/>
              </w:rPr>
              <w:t xml:space="preserve"> з </w:t>
            </w:r>
            <w:proofErr w:type="spellStart"/>
            <w:r w:rsidRPr="009376E3">
              <w:rPr>
                <w:rFonts w:eastAsia="Arial"/>
                <w:sz w:val="28"/>
                <w:szCs w:val="28"/>
              </w:rPr>
              <w:t>місцевого</w:t>
            </w:r>
            <w:proofErr w:type="spellEnd"/>
            <w:r w:rsidRPr="009376E3">
              <w:rPr>
                <w:rFonts w:eastAsia="Arial"/>
                <w:sz w:val="28"/>
                <w:szCs w:val="28"/>
              </w:rPr>
              <w:t xml:space="preserve"> бюджету на </w:t>
            </w:r>
            <w:proofErr w:type="spellStart"/>
            <w:r w:rsidRPr="009376E3">
              <w:rPr>
                <w:rFonts w:eastAsia="Arial"/>
                <w:sz w:val="28"/>
                <w:szCs w:val="28"/>
              </w:rPr>
              <w:t>здійснення</w:t>
            </w:r>
            <w:proofErr w:type="spellEnd"/>
            <w:r w:rsidRPr="009376E3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9376E3">
              <w:rPr>
                <w:rFonts w:eastAsia="Arial"/>
                <w:sz w:val="28"/>
                <w:szCs w:val="28"/>
              </w:rPr>
              <w:t>переданих</w:t>
            </w:r>
            <w:proofErr w:type="spellEnd"/>
            <w:r w:rsidRPr="009376E3">
              <w:rPr>
                <w:rFonts w:eastAsia="Arial"/>
                <w:sz w:val="28"/>
                <w:szCs w:val="28"/>
              </w:rPr>
              <w:t xml:space="preserve"> з </w:t>
            </w:r>
            <w:proofErr w:type="gramStart"/>
            <w:r w:rsidRPr="009376E3">
              <w:rPr>
                <w:rFonts w:eastAsia="Arial"/>
                <w:sz w:val="28"/>
                <w:szCs w:val="28"/>
              </w:rPr>
              <w:t>державного</w:t>
            </w:r>
            <w:proofErr w:type="gramEnd"/>
            <w:r w:rsidRPr="009376E3">
              <w:rPr>
                <w:rFonts w:eastAsia="Arial"/>
                <w:sz w:val="28"/>
                <w:szCs w:val="28"/>
              </w:rPr>
              <w:t xml:space="preserve"> бюджету </w:t>
            </w:r>
            <w:proofErr w:type="spellStart"/>
            <w:r w:rsidRPr="009376E3">
              <w:rPr>
                <w:rFonts w:eastAsia="Arial"/>
                <w:sz w:val="28"/>
                <w:szCs w:val="28"/>
              </w:rPr>
              <w:t>видатків</w:t>
            </w:r>
            <w:proofErr w:type="spellEnd"/>
            <w:r w:rsidRPr="009376E3">
              <w:rPr>
                <w:rFonts w:eastAsia="Arial"/>
                <w:sz w:val="28"/>
                <w:szCs w:val="28"/>
              </w:rPr>
              <w:t xml:space="preserve"> з </w:t>
            </w:r>
            <w:proofErr w:type="spellStart"/>
            <w:r w:rsidRPr="009376E3">
              <w:rPr>
                <w:rFonts w:eastAsia="Arial"/>
                <w:sz w:val="28"/>
                <w:szCs w:val="28"/>
              </w:rPr>
              <w:t>утримання</w:t>
            </w:r>
            <w:proofErr w:type="spellEnd"/>
            <w:r w:rsidRPr="009376E3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9376E3">
              <w:rPr>
                <w:rFonts w:eastAsia="Arial"/>
                <w:sz w:val="28"/>
                <w:szCs w:val="28"/>
              </w:rPr>
              <w:t>закладів</w:t>
            </w:r>
            <w:proofErr w:type="spellEnd"/>
            <w:r w:rsidRPr="009376E3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9376E3">
              <w:rPr>
                <w:rFonts w:eastAsia="Arial"/>
                <w:sz w:val="28"/>
                <w:szCs w:val="28"/>
              </w:rPr>
              <w:t>освіти</w:t>
            </w:r>
            <w:proofErr w:type="spellEnd"/>
            <w:r w:rsidRPr="009376E3">
              <w:rPr>
                <w:rFonts w:eastAsia="Arial"/>
                <w:sz w:val="28"/>
                <w:szCs w:val="28"/>
              </w:rPr>
              <w:t xml:space="preserve"> та </w:t>
            </w:r>
            <w:proofErr w:type="spellStart"/>
            <w:r w:rsidRPr="009376E3">
              <w:rPr>
                <w:rFonts w:eastAsia="Arial"/>
                <w:sz w:val="28"/>
                <w:szCs w:val="28"/>
              </w:rPr>
              <w:t>охорони</w:t>
            </w:r>
            <w:proofErr w:type="spellEnd"/>
            <w:r w:rsidRPr="009376E3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9376E3">
              <w:rPr>
                <w:rFonts w:eastAsia="Arial"/>
                <w:sz w:val="28"/>
                <w:szCs w:val="28"/>
              </w:rPr>
              <w:t>здоров'я</w:t>
            </w:r>
            <w:proofErr w:type="spellEnd"/>
            <w:r w:rsidRPr="009376E3">
              <w:rPr>
                <w:rFonts w:eastAsia="Arial"/>
                <w:sz w:val="28"/>
                <w:szCs w:val="28"/>
              </w:rPr>
              <w:t xml:space="preserve"> за </w:t>
            </w:r>
            <w:proofErr w:type="spellStart"/>
            <w:r w:rsidRPr="009376E3">
              <w:rPr>
                <w:rFonts w:eastAsia="Arial"/>
                <w:sz w:val="28"/>
                <w:szCs w:val="28"/>
              </w:rPr>
              <w:t>рахунок</w:t>
            </w:r>
            <w:proofErr w:type="spellEnd"/>
            <w:r w:rsidRPr="009376E3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9376E3">
              <w:rPr>
                <w:rFonts w:eastAsia="Arial"/>
                <w:sz w:val="28"/>
                <w:szCs w:val="28"/>
              </w:rPr>
              <w:t>відповідної</w:t>
            </w:r>
            <w:proofErr w:type="spellEnd"/>
            <w:r w:rsidRPr="009376E3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9376E3">
              <w:rPr>
                <w:rFonts w:eastAsia="Arial"/>
                <w:sz w:val="28"/>
                <w:szCs w:val="28"/>
              </w:rPr>
              <w:t>додаткової</w:t>
            </w:r>
            <w:proofErr w:type="spellEnd"/>
            <w:r w:rsidRPr="009376E3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9376E3">
              <w:rPr>
                <w:rFonts w:eastAsia="Arial"/>
                <w:sz w:val="28"/>
                <w:szCs w:val="28"/>
              </w:rPr>
              <w:t>дотації</w:t>
            </w:r>
            <w:proofErr w:type="spellEnd"/>
            <w:r w:rsidRPr="009376E3">
              <w:rPr>
                <w:rFonts w:eastAsia="Arial"/>
                <w:sz w:val="28"/>
                <w:szCs w:val="28"/>
              </w:rPr>
              <w:t xml:space="preserve"> з державного бюджету</w:t>
            </w:r>
          </w:p>
        </w:tc>
      </w:tr>
      <w:tr w:rsidR="007175B9" w:rsidTr="007175B9">
        <w:trPr>
          <w:trHeight w:hRule="exact" w:val="821"/>
        </w:trPr>
        <w:tc>
          <w:tcPr>
            <w:tcW w:w="1276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7175B9" w:rsidRPr="009376E3" w:rsidRDefault="007175B9" w:rsidP="003C2C82">
            <w:pPr>
              <w:ind w:right="140"/>
              <w:jc w:val="right"/>
              <w:rPr>
                <w:rFonts w:eastAsia="Arial"/>
                <w:sz w:val="28"/>
                <w:szCs w:val="28"/>
              </w:rPr>
            </w:pPr>
            <w:r w:rsidRPr="009376E3">
              <w:rPr>
                <w:rFonts w:eastAsia="Arial"/>
                <w:sz w:val="28"/>
                <w:szCs w:val="28"/>
              </w:rPr>
              <w:t>3719750</w:t>
            </w:r>
          </w:p>
        </w:tc>
        <w:tc>
          <w:tcPr>
            <w:tcW w:w="8647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7175B9" w:rsidRPr="009376E3" w:rsidRDefault="007175B9" w:rsidP="003C2C82">
            <w:pPr>
              <w:rPr>
                <w:rFonts w:eastAsia="Arial"/>
                <w:sz w:val="28"/>
                <w:szCs w:val="28"/>
              </w:rPr>
            </w:pPr>
            <w:proofErr w:type="spellStart"/>
            <w:r w:rsidRPr="009376E3">
              <w:rPr>
                <w:rFonts w:eastAsia="Arial"/>
                <w:sz w:val="28"/>
                <w:szCs w:val="28"/>
              </w:rPr>
              <w:t>Субвенція</w:t>
            </w:r>
            <w:proofErr w:type="spellEnd"/>
            <w:r w:rsidRPr="009376E3">
              <w:rPr>
                <w:rFonts w:eastAsia="Arial"/>
                <w:sz w:val="28"/>
                <w:szCs w:val="28"/>
              </w:rPr>
              <w:t xml:space="preserve"> з </w:t>
            </w:r>
            <w:proofErr w:type="spellStart"/>
            <w:r w:rsidRPr="009376E3">
              <w:rPr>
                <w:rFonts w:eastAsia="Arial"/>
                <w:sz w:val="28"/>
                <w:szCs w:val="28"/>
              </w:rPr>
              <w:t>місцевого</w:t>
            </w:r>
            <w:proofErr w:type="spellEnd"/>
            <w:r w:rsidRPr="009376E3">
              <w:rPr>
                <w:rFonts w:eastAsia="Arial"/>
                <w:sz w:val="28"/>
                <w:szCs w:val="28"/>
              </w:rPr>
              <w:t xml:space="preserve"> бюджету на </w:t>
            </w:r>
            <w:proofErr w:type="spellStart"/>
            <w:r w:rsidRPr="009376E3">
              <w:rPr>
                <w:rFonts w:eastAsia="Arial"/>
                <w:sz w:val="28"/>
                <w:szCs w:val="28"/>
              </w:rPr>
              <w:t>співфінансування</w:t>
            </w:r>
            <w:proofErr w:type="spellEnd"/>
            <w:r w:rsidRPr="009376E3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9376E3">
              <w:rPr>
                <w:rFonts w:eastAsia="Arial"/>
                <w:sz w:val="28"/>
                <w:szCs w:val="28"/>
              </w:rPr>
              <w:t>інвестиційних</w:t>
            </w:r>
            <w:proofErr w:type="spellEnd"/>
            <w:r w:rsidRPr="009376E3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9376E3">
              <w:rPr>
                <w:rFonts w:eastAsia="Arial"/>
                <w:sz w:val="28"/>
                <w:szCs w:val="28"/>
              </w:rPr>
              <w:t>проекті</w:t>
            </w:r>
            <w:proofErr w:type="gramStart"/>
            <w:r w:rsidRPr="009376E3">
              <w:rPr>
                <w:rFonts w:eastAsia="Arial"/>
                <w:sz w:val="28"/>
                <w:szCs w:val="28"/>
              </w:rPr>
              <w:t>в</w:t>
            </w:r>
            <w:proofErr w:type="spellEnd"/>
            <w:proofErr w:type="gramEnd"/>
          </w:p>
        </w:tc>
      </w:tr>
      <w:tr w:rsidR="007175B9" w:rsidTr="007175B9">
        <w:trPr>
          <w:trHeight w:hRule="exact" w:val="408"/>
        </w:trPr>
        <w:tc>
          <w:tcPr>
            <w:tcW w:w="1276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7175B9" w:rsidRPr="009376E3" w:rsidRDefault="007175B9" w:rsidP="003C2C82">
            <w:pPr>
              <w:ind w:right="140"/>
              <w:jc w:val="right"/>
              <w:rPr>
                <w:rFonts w:eastAsia="Arial"/>
                <w:sz w:val="28"/>
                <w:szCs w:val="28"/>
              </w:rPr>
            </w:pPr>
            <w:r w:rsidRPr="009376E3">
              <w:rPr>
                <w:rFonts w:eastAsia="Arial"/>
                <w:sz w:val="28"/>
                <w:szCs w:val="28"/>
              </w:rPr>
              <w:t>3719770</w:t>
            </w:r>
          </w:p>
        </w:tc>
        <w:tc>
          <w:tcPr>
            <w:tcW w:w="8647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:rsidR="007175B9" w:rsidRPr="009376E3" w:rsidRDefault="007175B9" w:rsidP="003C2C82">
            <w:pPr>
              <w:rPr>
                <w:rFonts w:eastAsia="Arial"/>
                <w:sz w:val="28"/>
                <w:szCs w:val="28"/>
              </w:rPr>
            </w:pPr>
            <w:proofErr w:type="spellStart"/>
            <w:r w:rsidRPr="009376E3">
              <w:rPr>
                <w:rFonts w:eastAsia="Arial"/>
                <w:sz w:val="28"/>
                <w:szCs w:val="28"/>
              </w:rPr>
              <w:t>Інші</w:t>
            </w:r>
            <w:proofErr w:type="spellEnd"/>
            <w:r w:rsidRPr="009376E3">
              <w:rPr>
                <w:rFonts w:eastAsia="Arial"/>
                <w:sz w:val="28"/>
                <w:szCs w:val="28"/>
              </w:rPr>
              <w:t xml:space="preserve"> </w:t>
            </w:r>
            <w:proofErr w:type="spellStart"/>
            <w:r w:rsidRPr="009376E3">
              <w:rPr>
                <w:rFonts w:eastAsia="Arial"/>
                <w:sz w:val="28"/>
                <w:szCs w:val="28"/>
              </w:rPr>
              <w:t>субвенції</w:t>
            </w:r>
            <w:proofErr w:type="spellEnd"/>
            <w:r w:rsidRPr="009376E3">
              <w:rPr>
                <w:rFonts w:eastAsia="Arial"/>
                <w:sz w:val="28"/>
                <w:szCs w:val="28"/>
              </w:rPr>
              <w:t xml:space="preserve"> з </w:t>
            </w:r>
            <w:proofErr w:type="spellStart"/>
            <w:r w:rsidRPr="009376E3">
              <w:rPr>
                <w:rFonts w:eastAsia="Arial"/>
                <w:sz w:val="28"/>
                <w:szCs w:val="28"/>
              </w:rPr>
              <w:t>місцевого</w:t>
            </w:r>
            <w:proofErr w:type="spellEnd"/>
            <w:r w:rsidRPr="009376E3">
              <w:rPr>
                <w:rFonts w:eastAsia="Arial"/>
                <w:sz w:val="28"/>
                <w:szCs w:val="28"/>
              </w:rPr>
              <w:t xml:space="preserve"> бюджету</w:t>
            </w:r>
          </w:p>
        </w:tc>
      </w:tr>
    </w:tbl>
    <w:p w:rsidR="003C5464" w:rsidRPr="007175B9" w:rsidRDefault="003C5464" w:rsidP="003C5464">
      <w:pPr>
        <w:rPr>
          <w:sz w:val="28"/>
          <w:lang w:val="uk-UA"/>
        </w:rPr>
      </w:pPr>
    </w:p>
    <w:p w:rsidR="00953937" w:rsidRDefault="007829EF" w:rsidP="0056135F">
      <w:pPr>
        <w:tabs>
          <w:tab w:val="left" w:pos="900"/>
        </w:tabs>
        <w:spacing w:before="120" w:after="120"/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53937">
        <w:rPr>
          <w:sz w:val="28"/>
          <w:szCs w:val="28"/>
          <w:lang w:val="uk-UA"/>
        </w:rPr>
        <w:t xml:space="preserve">. </w:t>
      </w:r>
      <w:r w:rsidR="0056135F">
        <w:rPr>
          <w:sz w:val="28"/>
          <w:szCs w:val="28"/>
          <w:lang w:val="uk-UA"/>
        </w:rPr>
        <w:t xml:space="preserve"> </w:t>
      </w:r>
      <w:r w:rsidR="00953937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56135F">
        <w:rPr>
          <w:sz w:val="28"/>
          <w:szCs w:val="28"/>
          <w:lang w:val="uk-UA"/>
        </w:rPr>
        <w:t>постійну комісію з питань бюджету, фінансів і цін</w:t>
      </w:r>
      <w:r w:rsidR="007175B9">
        <w:rPr>
          <w:sz w:val="28"/>
          <w:szCs w:val="28"/>
          <w:lang w:val="uk-UA"/>
        </w:rPr>
        <w:t xml:space="preserve"> (голова комісії – Наталія ШКОРБОТ)</w:t>
      </w:r>
      <w:r w:rsidR="0056135F">
        <w:rPr>
          <w:sz w:val="28"/>
          <w:szCs w:val="28"/>
          <w:lang w:val="uk-UA"/>
        </w:rPr>
        <w:t>.</w:t>
      </w:r>
    </w:p>
    <w:p w:rsidR="00953937" w:rsidRPr="0056343C" w:rsidRDefault="00953937" w:rsidP="00E460CA">
      <w:pPr>
        <w:tabs>
          <w:tab w:val="left" w:pos="900"/>
        </w:tabs>
        <w:spacing w:before="120" w:after="120"/>
        <w:ind w:right="-6" w:firstLine="357"/>
        <w:jc w:val="both"/>
        <w:rPr>
          <w:color w:val="FF0000"/>
          <w:sz w:val="28"/>
          <w:szCs w:val="28"/>
          <w:lang w:val="uk-UA"/>
        </w:rPr>
      </w:pPr>
    </w:p>
    <w:p w:rsidR="00953937" w:rsidRDefault="00953937" w:rsidP="006174DB">
      <w:pPr>
        <w:rPr>
          <w:sz w:val="28"/>
          <w:szCs w:val="28"/>
          <w:lang w:val="uk-UA"/>
        </w:rPr>
      </w:pPr>
    </w:p>
    <w:p w:rsidR="007175B9" w:rsidRPr="00D74E76" w:rsidRDefault="007175B9" w:rsidP="006174DB">
      <w:pPr>
        <w:rPr>
          <w:sz w:val="28"/>
          <w:szCs w:val="28"/>
          <w:lang w:val="uk-UA"/>
        </w:rPr>
      </w:pPr>
    </w:p>
    <w:p w:rsidR="00953937" w:rsidRDefault="00953937" w:rsidP="00327A61">
      <w:pPr>
        <w:rPr>
          <w:sz w:val="28"/>
          <w:szCs w:val="28"/>
          <w:lang w:val="uk-UA"/>
        </w:rPr>
      </w:pPr>
      <w:r w:rsidRPr="00D74E76">
        <w:rPr>
          <w:sz w:val="28"/>
          <w:szCs w:val="28"/>
          <w:lang w:val="uk-UA"/>
        </w:rPr>
        <w:t xml:space="preserve">        </w:t>
      </w:r>
      <w:r w:rsidRPr="004619F6">
        <w:rPr>
          <w:lang w:val="uk-UA"/>
        </w:rPr>
        <w:t xml:space="preserve">  </w:t>
      </w:r>
      <w:proofErr w:type="spellStart"/>
      <w:r w:rsidRPr="00267CA8">
        <w:rPr>
          <w:sz w:val="28"/>
          <w:szCs w:val="28"/>
        </w:rPr>
        <w:t>Селищний</w:t>
      </w:r>
      <w:proofErr w:type="spellEnd"/>
      <w:r w:rsidRPr="00267CA8">
        <w:rPr>
          <w:sz w:val="28"/>
          <w:szCs w:val="28"/>
        </w:rPr>
        <w:t xml:space="preserve"> голова                  </w:t>
      </w:r>
      <w:r w:rsidRPr="00267CA8">
        <w:rPr>
          <w:sz w:val="28"/>
          <w:szCs w:val="28"/>
          <w:lang w:val="uk-UA"/>
        </w:rPr>
        <w:t xml:space="preserve">                </w:t>
      </w:r>
      <w:r w:rsidR="0056135F">
        <w:rPr>
          <w:sz w:val="28"/>
          <w:szCs w:val="28"/>
          <w:lang w:val="uk-UA"/>
        </w:rPr>
        <w:t xml:space="preserve">               Григорій  </w:t>
      </w:r>
      <w:r w:rsidR="007175B9">
        <w:rPr>
          <w:sz w:val="28"/>
          <w:szCs w:val="28"/>
        </w:rPr>
        <w:t>Р</w:t>
      </w:r>
      <w:r w:rsidR="007175B9">
        <w:rPr>
          <w:sz w:val="28"/>
          <w:szCs w:val="28"/>
          <w:lang w:val="uk-UA"/>
        </w:rPr>
        <w:t>УДЮК</w:t>
      </w:r>
      <w:r w:rsidR="0056135F">
        <w:rPr>
          <w:sz w:val="28"/>
          <w:szCs w:val="28"/>
          <w:lang w:val="uk-UA"/>
        </w:rPr>
        <w:t xml:space="preserve"> </w:t>
      </w:r>
    </w:p>
    <w:p w:rsidR="00953937" w:rsidRDefault="00953937" w:rsidP="00E06801">
      <w:pPr>
        <w:rPr>
          <w:sz w:val="28"/>
          <w:szCs w:val="28"/>
          <w:lang w:val="uk-UA"/>
        </w:rPr>
      </w:pPr>
    </w:p>
    <w:p w:rsidR="00ED4594" w:rsidRDefault="00ED4594" w:rsidP="00E06801">
      <w:pPr>
        <w:rPr>
          <w:sz w:val="28"/>
          <w:szCs w:val="28"/>
          <w:lang w:val="uk-UA"/>
        </w:rPr>
      </w:pPr>
    </w:p>
    <w:p w:rsidR="00ED4594" w:rsidRDefault="00ED4594" w:rsidP="00E06801">
      <w:pPr>
        <w:rPr>
          <w:sz w:val="28"/>
          <w:szCs w:val="28"/>
          <w:lang w:val="uk-UA"/>
        </w:rPr>
      </w:pPr>
    </w:p>
    <w:p w:rsidR="00ED4594" w:rsidRDefault="00ED4594" w:rsidP="00E06801">
      <w:pPr>
        <w:rPr>
          <w:sz w:val="28"/>
          <w:szCs w:val="28"/>
          <w:lang w:val="uk-UA"/>
        </w:rPr>
      </w:pPr>
    </w:p>
    <w:p w:rsidR="00ED4594" w:rsidRPr="00E06801" w:rsidRDefault="00ED4594" w:rsidP="00E06801">
      <w:pPr>
        <w:rPr>
          <w:sz w:val="28"/>
          <w:szCs w:val="28"/>
          <w:lang w:val="uk-UA"/>
        </w:rPr>
      </w:pPr>
    </w:p>
    <w:p w:rsidR="00953937" w:rsidRPr="00C21E29" w:rsidRDefault="00953937" w:rsidP="006E2C00">
      <w:pPr>
        <w:keepNext/>
        <w:jc w:val="center"/>
        <w:outlineLvl w:val="1"/>
      </w:pPr>
    </w:p>
    <w:p w:rsidR="00953937" w:rsidRDefault="00953937" w:rsidP="00327A61">
      <w:pPr>
        <w:rPr>
          <w:sz w:val="28"/>
          <w:szCs w:val="28"/>
          <w:lang w:val="uk-UA"/>
        </w:rPr>
      </w:pPr>
    </w:p>
    <w:sectPr w:rsidR="00953937" w:rsidSect="00327A61">
      <w:pgSz w:w="11906" w:h="16838"/>
      <w:pgMar w:top="426" w:right="110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937" w:rsidRDefault="00953937">
      <w:r>
        <w:separator/>
      </w:r>
    </w:p>
  </w:endnote>
  <w:endnote w:type="continuationSeparator" w:id="0">
    <w:p w:rsidR="00953937" w:rsidRDefault="00953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937" w:rsidRDefault="00953937">
      <w:r>
        <w:separator/>
      </w:r>
    </w:p>
  </w:footnote>
  <w:footnote w:type="continuationSeparator" w:id="0">
    <w:p w:rsidR="00953937" w:rsidRDefault="009539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13A3BDE"/>
    <w:multiLevelType w:val="hybridMultilevel"/>
    <w:tmpl w:val="71C88EDA"/>
    <w:lvl w:ilvl="0" w:tplc="3E024A7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1A403B49"/>
    <w:multiLevelType w:val="hybridMultilevel"/>
    <w:tmpl w:val="C9BE364A"/>
    <w:lvl w:ilvl="0" w:tplc="6EE2681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8C21B27"/>
    <w:multiLevelType w:val="multilevel"/>
    <w:tmpl w:val="9A2627B8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AB16535"/>
    <w:multiLevelType w:val="multilevel"/>
    <w:tmpl w:val="B650C4C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3C996949"/>
    <w:multiLevelType w:val="hybridMultilevel"/>
    <w:tmpl w:val="6AB06AE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29171E"/>
    <w:multiLevelType w:val="multilevel"/>
    <w:tmpl w:val="1E3426D2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16" w:hanging="2160"/>
      </w:pPr>
      <w:rPr>
        <w:rFonts w:hint="default"/>
      </w:rPr>
    </w:lvl>
  </w:abstractNum>
  <w:abstractNum w:abstractNumId="10">
    <w:nsid w:val="5B72641F"/>
    <w:multiLevelType w:val="hybridMultilevel"/>
    <w:tmpl w:val="8564DE16"/>
    <w:lvl w:ilvl="0" w:tplc="9FEA5822">
      <w:start w:val="1"/>
      <w:numFmt w:val="decimal"/>
      <w:lvlText w:val="%1."/>
      <w:lvlJc w:val="left"/>
      <w:pPr>
        <w:ind w:left="1245" w:hanging="88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37" w:hanging="360"/>
      </w:pPr>
    </w:lvl>
    <w:lvl w:ilvl="2" w:tplc="0422001B" w:tentative="1">
      <w:start w:val="1"/>
      <w:numFmt w:val="lowerRoman"/>
      <w:lvlText w:val="%3."/>
      <w:lvlJc w:val="right"/>
      <w:pPr>
        <w:ind w:left="2157" w:hanging="180"/>
      </w:pPr>
    </w:lvl>
    <w:lvl w:ilvl="3" w:tplc="0422000F" w:tentative="1">
      <w:start w:val="1"/>
      <w:numFmt w:val="decimal"/>
      <w:lvlText w:val="%4."/>
      <w:lvlJc w:val="left"/>
      <w:pPr>
        <w:ind w:left="2877" w:hanging="360"/>
      </w:pPr>
    </w:lvl>
    <w:lvl w:ilvl="4" w:tplc="04220019" w:tentative="1">
      <w:start w:val="1"/>
      <w:numFmt w:val="lowerLetter"/>
      <w:lvlText w:val="%5."/>
      <w:lvlJc w:val="left"/>
      <w:pPr>
        <w:ind w:left="3597" w:hanging="360"/>
      </w:pPr>
    </w:lvl>
    <w:lvl w:ilvl="5" w:tplc="0422001B" w:tentative="1">
      <w:start w:val="1"/>
      <w:numFmt w:val="lowerRoman"/>
      <w:lvlText w:val="%6."/>
      <w:lvlJc w:val="right"/>
      <w:pPr>
        <w:ind w:left="4317" w:hanging="180"/>
      </w:pPr>
    </w:lvl>
    <w:lvl w:ilvl="6" w:tplc="0422000F" w:tentative="1">
      <w:start w:val="1"/>
      <w:numFmt w:val="decimal"/>
      <w:lvlText w:val="%7."/>
      <w:lvlJc w:val="left"/>
      <w:pPr>
        <w:ind w:left="5037" w:hanging="360"/>
      </w:pPr>
    </w:lvl>
    <w:lvl w:ilvl="7" w:tplc="04220019" w:tentative="1">
      <w:start w:val="1"/>
      <w:numFmt w:val="lowerLetter"/>
      <w:lvlText w:val="%8."/>
      <w:lvlJc w:val="left"/>
      <w:pPr>
        <w:ind w:left="5757" w:hanging="360"/>
      </w:pPr>
    </w:lvl>
    <w:lvl w:ilvl="8" w:tplc="0422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>
    <w:nsid w:val="5F6022AB"/>
    <w:multiLevelType w:val="multilevel"/>
    <w:tmpl w:val="761812F2"/>
    <w:lvl w:ilvl="0">
      <w:start w:val="2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12">
    <w:nsid w:val="6E5920A9"/>
    <w:multiLevelType w:val="multilevel"/>
    <w:tmpl w:val="709C84C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0"/>
    <w:lvlOverride w:ilvl="0">
      <w:startOverride w:val="1"/>
    </w:lvlOverride>
  </w:num>
  <w:num w:numId="3">
    <w:abstractNumId w:val="5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7"/>
  </w:num>
  <w:num w:numId="8">
    <w:abstractNumId w:val="10"/>
  </w:num>
  <w:num w:numId="9">
    <w:abstractNumId w:val="8"/>
  </w:num>
  <w:num w:numId="10">
    <w:abstractNumId w:val="1"/>
  </w:num>
  <w:num w:numId="11">
    <w:abstractNumId w:val="9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2F9"/>
    <w:rsid w:val="00001389"/>
    <w:rsid w:val="0004209D"/>
    <w:rsid w:val="00044CA8"/>
    <w:rsid w:val="00051D95"/>
    <w:rsid w:val="00057B80"/>
    <w:rsid w:val="00065F13"/>
    <w:rsid w:val="00070952"/>
    <w:rsid w:val="000A2FB0"/>
    <w:rsid w:val="000B4957"/>
    <w:rsid w:val="000B4E23"/>
    <w:rsid w:val="000D468F"/>
    <w:rsid w:val="000E3F7C"/>
    <w:rsid w:val="0010285C"/>
    <w:rsid w:val="00113B2B"/>
    <w:rsid w:val="00136946"/>
    <w:rsid w:val="00150F00"/>
    <w:rsid w:val="0015428B"/>
    <w:rsid w:val="00154B00"/>
    <w:rsid w:val="0016475B"/>
    <w:rsid w:val="001B4C6D"/>
    <w:rsid w:val="001B6966"/>
    <w:rsid w:val="001C6760"/>
    <w:rsid w:val="001F46BD"/>
    <w:rsid w:val="001F757B"/>
    <w:rsid w:val="00267CA8"/>
    <w:rsid w:val="00275382"/>
    <w:rsid w:val="0028583A"/>
    <w:rsid w:val="00290582"/>
    <w:rsid w:val="002A7150"/>
    <w:rsid w:val="002B3290"/>
    <w:rsid w:val="002B58FF"/>
    <w:rsid w:val="002C451C"/>
    <w:rsid w:val="002C55DC"/>
    <w:rsid w:val="003145AC"/>
    <w:rsid w:val="00324541"/>
    <w:rsid w:val="00327A61"/>
    <w:rsid w:val="00343359"/>
    <w:rsid w:val="003749E0"/>
    <w:rsid w:val="00382E3A"/>
    <w:rsid w:val="00383267"/>
    <w:rsid w:val="003866FF"/>
    <w:rsid w:val="003B5520"/>
    <w:rsid w:val="003C5464"/>
    <w:rsid w:val="003E68D5"/>
    <w:rsid w:val="004053BD"/>
    <w:rsid w:val="00414E9D"/>
    <w:rsid w:val="0042229C"/>
    <w:rsid w:val="00437656"/>
    <w:rsid w:val="00460E06"/>
    <w:rsid w:val="004619F6"/>
    <w:rsid w:val="00473388"/>
    <w:rsid w:val="00475F39"/>
    <w:rsid w:val="004B2CF7"/>
    <w:rsid w:val="004B798E"/>
    <w:rsid w:val="004C4102"/>
    <w:rsid w:val="004D3D99"/>
    <w:rsid w:val="004D427E"/>
    <w:rsid w:val="004D7980"/>
    <w:rsid w:val="004E0587"/>
    <w:rsid w:val="004E073B"/>
    <w:rsid w:val="004E672F"/>
    <w:rsid w:val="004F35B4"/>
    <w:rsid w:val="00536DF8"/>
    <w:rsid w:val="005416F6"/>
    <w:rsid w:val="00544A15"/>
    <w:rsid w:val="00551C38"/>
    <w:rsid w:val="0055323A"/>
    <w:rsid w:val="00553D91"/>
    <w:rsid w:val="00560C40"/>
    <w:rsid w:val="0056135F"/>
    <w:rsid w:val="0056343C"/>
    <w:rsid w:val="005A54BD"/>
    <w:rsid w:val="005D0E1E"/>
    <w:rsid w:val="005D712D"/>
    <w:rsid w:val="005E04E1"/>
    <w:rsid w:val="006054C0"/>
    <w:rsid w:val="0060605E"/>
    <w:rsid w:val="006174DB"/>
    <w:rsid w:val="00626641"/>
    <w:rsid w:val="00626E9F"/>
    <w:rsid w:val="006448F7"/>
    <w:rsid w:val="006473F5"/>
    <w:rsid w:val="00647D23"/>
    <w:rsid w:val="006705A1"/>
    <w:rsid w:val="006805EB"/>
    <w:rsid w:val="00683BF1"/>
    <w:rsid w:val="006914A8"/>
    <w:rsid w:val="006A0437"/>
    <w:rsid w:val="006A2635"/>
    <w:rsid w:val="006C35F5"/>
    <w:rsid w:val="006C58FF"/>
    <w:rsid w:val="006E2C00"/>
    <w:rsid w:val="007014C3"/>
    <w:rsid w:val="007175B9"/>
    <w:rsid w:val="00735544"/>
    <w:rsid w:val="00752D36"/>
    <w:rsid w:val="00757FF4"/>
    <w:rsid w:val="00763C27"/>
    <w:rsid w:val="00776760"/>
    <w:rsid w:val="007829EF"/>
    <w:rsid w:val="00797321"/>
    <w:rsid w:val="007A4D6B"/>
    <w:rsid w:val="007A58AB"/>
    <w:rsid w:val="007B4199"/>
    <w:rsid w:val="007C0685"/>
    <w:rsid w:val="007D5A57"/>
    <w:rsid w:val="007D5E23"/>
    <w:rsid w:val="007F47A7"/>
    <w:rsid w:val="00804AD3"/>
    <w:rsid w:val="00810DE8"/>
    <w:rsid w:val="00814FBE"/>
    <w:rsid w:val="00833358"/>
    <w:rsid w:val="00842D4A"/>
    <w:rsid w:val="0085249F"/>
    <w:rsid w:val="00864A1F"/>
    <w:rsid w:val="008B2B5F"/>
    <w:rsid w:val="008E1F6E"/>
    <w:rsid w:val="008E3A3E"/>
    <w:rsid w:val="008E60F5"/>
    <w:rsid w:val="008F2EF8"/>
    <w:rsid w:val="008F521F"/>
    <w:rsid w:val="008F5B5D"/>
    <w:rsid w:val="009146AD"/>
    <w:rsid w:val="00934D07"/>
    <w:rsid w:val="0094685B"/>
    <w:rsid w:val="00953937"/>
    <w:rsid w:val="009549CF"/>
    <w:rsid w:val="009607ED"/>
    <w:rsid w:val="0097009C"/>
    <w:rsid w:val="00970FD3"/>
    <w:rsid w:val="009934F6"/>
    <w:rsid w:val="009C69AB"/>
    <w:rsid w:val="009D598F"/>
    <w:rsid w:val="00A00096"/>
    <w:rsid w:val="00A065B3"/>
    <w:rsid w:val="00A1428D"/>
    <w:rsid w:val="00A3210A"/>
    <w:rsid w:val="00A34744"/>
    <w:rsid w:val="00A53E90"/>
    <w:rsid w:val="00A62699"/>
    <w:rsid w:val="00A6748C"/>
    <w:rsid w:val="00A7180D"/>
    <w:rsid w:val="00AA412F"/>
    <w:rsid w:val="00AB557F"/>
    <w:rsid w:val="00AC4CD5"/>
    <w:rsid w:val="00B028B2"/>
    <w:rsid w:val="00B20D3E"/>
    <w:rsid w:val="00B2132F"/>
    <w:rsid w:val="00B242AA"/>
    <w:rsid w:val="00B26ABE"/>
    <w:rsid w:val="00B427CF"/>
    <w:rsid w:val="00B42A24"/>
    <w:rsid w:val="00B53FA7"/>
    <w:rsid w:val="00B70D89"/>
    <w:rsid w:val="00B800FC"/>
    <w:rsid w:val="00BD7A3E"/>
    <w:rsid w:val="00BF3067"/>
    <w:rsid w:val="00C0437A"/>
    <w:rsid w:val="00C105DB"/>
    <w:rsid w:val="00C14FE6"/>
    <w:rsid w:val="00C16057"/>
    <w:rsid w:val="00C216B8"/>
    <w:rsid w:val="00C21E29"/>
    <w:rsid w:val="00C22921"/>
    <w:rsid w:val="00C320AB"/>
    <w:rsid w:val="00C87C6A"/>
    <w:rsid w:val="00C90CD8"/>
    <w:rsid w:val="00C9584D"/>
    <w:rsid w:val="00CB69FD"/>
    <w:rsid w:val="00CE2203"/>
    <w:rsid w:val="00D009C6"/>
    <w:rsid w:val="00D059CF"/>
    <w:rsid w:val="00D15EFF"/>
    <w:rsid w:val="00D43DAD"/>
    <w:rsid w:val="00D46567"/>
    <w:rsid w:val="00D70194"/>
    <w:rsid w:val="00D74AA3"/>
    <w:rsid w:val="00D74E76"/>
    <w:rsid w:val="00D9775A"/>
    <w:rsid w:val="00DA1E9D"/>
    <w:rsid w:val="00DC24A7"/>
    <w:rsid w:val="00E00BC1"/>
    <w:rsid w:val="00E06801"/>
    <w:rsid w:val="00E21107"/>
    <w:rsid w:val="00E404C2"/>
    <w:rsid w:val="00E460CA"/>
    <w:rsid w:val="00E517DC"/>
    <w:rsid w:val="00E70227"/>
    <w:rsid w:val="00E8271E"/>
    <w:rsid w:val="00EA78FF"/>
    <w:rsid w:val="00EB3073"/>
    <w:rsid w:val="00EC4447"/>
    <w:rsid w:val="00ED4594"/>
    <w:rsid w:val="00ED598C"/>
    <w:rsid w:val="00EE7B07"/>
    <w:rsid w:val="00EF15E9"/>
    <w:rsid w:val="00EF5BAF"/>
    <w:rsid w:val="00F0420B"/>
    <w:rsid w:val="00F13139"/>
    <w:rsid w:val="00F234AA"/>
    <w:rsid w:val="00F26955"/>
    <w:rsid w:val="00F40987"/>
    <w:rsid w:val="00F44542"/>
    <w:rsid w:val="00F50222"/>
    <w:rsid w:val="00F562C9"/>
    <w:rsid w:val="00F60607"/>
    <w:rsid w:val="00F705C5"/>
    <w:rsid w:val="00F9747E"/>
    <w:rsid w:val="00FB54F8"/>
    <w:rsid w:val="00FC775C"/>
    <w:rsid w:val="00FF0E29"/>
    <w:rsid w:val="00FF528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5416F6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basedOn w:val="a0"/>
    <w:uiPriority w:val="99"/>
    <w:qFormat/>
    <w:rsid w:val="00E460CA"/>
    <w:rPr>
      <w:rFonts w:cs="Times New Roman"/>
      <w:b/>
      <w:bCs/>
    </w:rPr>
  </w:style>
  <w:style w:type="character" w:customStyle="1" w:styleId="ad">
    <w:name w:val="Основной текст_"/>
    <w:basedOn w:val="a0"/>
    <w:link w:val="2"/>
    <w:uiPriority w:val="99"/>
    <w:locked/>
    <w:rsid w:val="00065F13"/>
    <w:rPr>
      <w:rFonts w:cs="Times New Roman"/>
      <w:b/>
      <w:bCs/>
      <w:spacing w:val="6"/>
      <w:sz w:val="16"/>
      <w:szCs w:val="16"/>
      <w:shd w:val="clear" w:color="auto" w:fill="FFFFFF"/>
    </w:rPr>
  </w:style>
  <w:style w:type="character" w:customStyle="1" w:styleId="2pt">
    <w:name w:val="Основной текст + Интервал 2 pt"/>
    <w:basedOn w:val="ad"/>
    <w:uiPriority w:val="99"/>
    <w:rsid w:val="00065F13"/>
    <w:rPr>
      <w:rFonts w:cs="Times New Roman"/>
      <w:b/>
      <w:bCs/>
      <w:color w:val="000000"/>
      <w:spacing w:val="56"/>
      <w:w w:val="100"/>
      <w:position w:val="0"/>
      <w:sz w:val="16"/>
      <w:szCs w:val="16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d"/>
    <w:uiPriority w:val="99"/>
    <w:rsid w:val="00065F13"/>
    <w:pPr>
      <w:widowControl w:val="0"/>
      <w:shd w:val="clear" w:color="auto" w:fill="FFFFFF"/>
      <w:spacing w:before="720" w:after="180" w:line="221" w:lineRule="exact"/>
      <w:jc w:val="center"/>
    </w:pPr>
    <w:rPr>
      <w:b/>
      <w:bCs/>
      <w:spacing w:val="6"/>
      <w:sz w:val="16"/>
      <w:szCs w:val="16"/>
    </w:rPr>
  </w:style>
  <w:style w:type="character" w:customStyle="1" w:styleId="7pt">
    <w:name w:val="Основной текст + 7 pt"/>
    <w:aliases w:val="Не полужирный,Интервал 0 pt"/>
    <w:basedOn w:val="ad"/>
    <w:uiPriority w:val="99"/>
    <w:rsid w:val="00065F13"/>
    <w:rPr>
      <w:rFonts w:ascii="Times New Roman" w:hAnsi="Times New Roman" w:cs="Times New Roman"/>
      <w:b/>
      <w:bCs/>
      <w:color w:val="000000"/>
      <w:spacing w:val="0"/>
      <w:w w:val="100"/>
      <w:position w:val="0"/>
      <w:sz w:val="14"/>
      <w:szCs w:val="14"/>
      <w:u w:val="none"/>
      <w:shd w:val="clear" w:color="auto" w:fill="FFFFFF"/>
      <w:lang w:val="uk-UA"/>
    </w:rPr>
  </w:style>
  <w:style w:type="character" w:customStyle="1" w:styleId="11">
    <w:name w:val="Основной текст1"/>
    <w:basedOn w:val="ad"/>
    <w:uiPriority w:val="99"/>
    <w:rsid w:val="00065F13"/>
    <w:rPr>
      <w:rFonts w:ascii="Times New Roman" w:hAnsi="Times New Roman" w:cs="Times New Roman"/>
      <w:b/>
      <w:bCs/>
      <w:color w:val="000000"/>
      <w:spacing w:val="6"/>
      <w:w w:val="100"/>
      <w:position w:val="0"/>
      <w:sz w:val="16"/>
      <w:szCs w:val="16"/>
      <w:u w:val="none"/>
      <w:shd w:val="clear" w:color="auto" w:fill="FFFFFF"/>
      <w:lang w:val="uk-UA"/>
    </w:rPr>
  </w:style>
  <w:style w:type="character" w:customStyle="1" w:styleId="7pt1">
    <w:name w:val="Основной текст + 7 pt1"/>
    <w:aliases w:val="Не полужирный1,Курсив,Интервал 0 pt2"/>
    <w:basedOn w:val="ad"/>
    <w:uiPriority w:val="99"/>
    <w:rsid w:val="00065F13"/>
    <w:rPr>
      <w:rFonts w:ascii="Times New Roman" w:hAnsi="Times New Roman" w:cs="Times New Roman"/>
      <w:b/>
      <w:bCs/>
      <w:i/>
      <w:iCs/>
      <w:color w:val="000000"/>
      <w:spacing w:val="-3"/>
      <w:w w:val="100"/>
      <w:position w:val="0"/>
      <w:sz w:val="14"/>
      <w:szCs w:val="14"/>
      <w:u w:val="none"/>
      <w:shd w:val="clear" w:color="auto" w:fill="FFFFFF"/>
      <w:lang w:val="uk-UA"/>
    </w:rPr>
  </w:style>
  <w:style w:type="table" w:styleId="ae">
    <w:name w:val="Table Grid"/>
    <w:basedOn w:val="a1"/>
    <w:uiPriority w:val="99"/>
    <w:rsid w:val="00810DE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2">
    <w:name w:val="Основной текст + 12"/>
    <w:aliases w:val="5 pt,Интервал 0 pt1"/>
    <w:basedOn w:val="a0"/>
    <w:uiPriority w:val="99"/>
    <w:rsid w:val="0056343C"/>
    <w:rPr>
      <w:rFonts w:ascii="Arial" w:hAnsi="Arial" w:cs="Arial"/>
      <w:color w:val="000000"/>
      <w:spacing w:val="1"/>
      <w:w w:val="100"/>
      <w:position w:val="0"/>
      <w:sz w:val="25"/>
      <w:szCs w:val="25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869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9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5E45D-D84D-4E9E-A890-2B882C9B2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4</Pages>
  <Words>4721</Words>
  <Characters>2692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SEKRETAR RADU</cp:lastModifiedBy>
  <cp:revision>17</cp:revision>
  <cp:lastPrinted>2021-08-31T08:24:00Z</cp:lastPrinted>
  <dcterms:created xsi:type="dcterms:W3CDTF">2016-11-16T09:16:00Z</dcterms:created>
  <dcterms:modified xsi:type="dcterms:W3CDTF">2021-09-01T11:49:00Z</dcterms:modified>
</cp:coreProperties>
</file>