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21DAE" w:rsidRPr="00A6677E" w:rsidRDefault="00821DAE" w:rsidP="008B040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9E4AEB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 </w:t>
      </w:r>
      <w:r w:rsidR="00756A57" w:rsidRPr="00F84AB4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</w:t>
      </w:r>
      <w:r w:rsidR="007A513F">
        <w:rPr>
          <w:noProof/>
          <w:sz w:val="20"/>
          <w:lang w:val="uk-UA"/>
        </w:rPr>
        <w:t xml:space="preserve">  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21DAE" w:rsidRPr="004629E2" w:rsidRDefault="00821DAE" w:rsidP="004A21AD">
      <w:pPr>
        <w:jc w:val="center"/>
        <w:outlineLvl w:val="0"/>
        <w:rPr>
          <w:sz w:val="20"/>
          <w:szCs w:val="20"/>
        </w:rPr>
      </w:pP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21DAE" w:rsidRPr="0092679B" w:rsidRDefault="00821DAE" w:rsidP="004A21AD">
      <w:pPr>
        <w:jc w:val="center"/>
        <w:rPr>
          <w:sz w:val="16"/>
          <w:szCs w:val="16"/>
        </w:rPr>
      </w:pP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7A513F">
        <w:rPr>
          <w:sz w:val="28"/>
          <w:szCs w:val="28"/>
          <w:lang w:val="uk-UA"/>
        </w:rPr>
        <w:t xml:space="preserve">сорок  третя 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56A57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21DAE" w:rsidRPr="007A6DAE" w:rsidRDefault="00821DAE" w:rsidP="004A21AD">
      <w:pPr>
        <w:jc w:val="center"/>
        <w:rPr>
          <w:sz w:val="28"/>
          <w:szCs w:val="28"/>
        </w:rPr>
      </w:pPr>
    </w:p>
    <w:p w:rsidR="00821DAE" w:rsidRDefault="00821DAE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7A513F">
        <w:rPr>
          <w:sz w:val="28"/>
          <w:szCs w:val="28"/>
          <w:lang w:val="uk-UA"/>
        </w:rPr>
        <w:t xml:space="preserve"> 20  грудня </w:t>
      </w:r>
      <w:r w:rsidR="00B2470C">
        <w:rPr>
          <w:sz w:val="28"/>
          <w:szCs w:val="28"/>
          <w:lang w:val="uk-UA"/>
        </w:rPr>
        <w:t xml:space="preserve">  201</w:t>
      </w:r>
      <w:r w:rsidR="007A513F">
        <w:rPr>
          <w:sz w:val="28"/>
          <w:szCs w:val="28"/>
          <w:lang w:val="uk-UA"/>
        </w:rPr>
        <w:t>9</w:t>
      </w:r>
      <w:r w:rsidRPr="00926B6B">
        <w:rPr>
          <w:sz w:val="28"/>
          <w:szCs w:val="28"/>
        </w:rPr>
        <w:t xml:space="preserve"> року                                </w:t>
      </w:r>
      <w:r w:rsidR="00481C29">
        <w:rPr>
          <w:sz w:val="28"/>
          <w:szCs w:val="28"/>
        </w:rPr>
        <w:t xml:space="preserve">                               </w:t>
      </w:r>
      <w:r w:rsidR="007A513F">
        <w:rPr>
          <w:sz w:val="28"/>
          <w:szCs w:val="28"/>
          <w:lang w:val="uk-UA"/>
        </w:rPr>
        <w:t xml:space="preserve">               № 1144</w:t>
      </w:r>
      <w:r w:rsidRPr="00926B6B">
        <w:rPr>
          <w:sz w:val="28"/>
          <w:szCs w:val="28"/>
          <w:lang w:val="uk-UA"/>
        </w:rPr>
        <w:t xml:space="preserve">    </w:t>
      </w:r>
    </w:p>
    <w:p w:rsidR="00821DAE" w:rsidRPr="00926B6B" w:rsidRDefault="00821DAE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 </w:t>
      </w:r>
      <w:r w:rsidR="00756A57">
        <w:rPr>
          <w:b/>
          <w:sz w:val="28"/>
          <w:szCs w:val="28"/>
          <w:lang w:val="uk-UA"/>
        </w:rPr>
        <w:t>П</w:t>
      </w:r>
      <w:r w:rsidRPr="00046FA5">
        <w:rPr>
          <w:b/>
          <w:sz w:val="28"/>
          <w:szCs w:val="28"/>
          <w:lang w:val="uk-UA"/>
        </w:rPr>
        <w:t xml:space="preserve">оложення 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преміювання </w:t>
      </w:r>
      <w:r>
        <w:rPr>
          <w:b/>
          <w:sz w:val="28"/>
          <w:szCs w:val="28"/>
          <w:lang w:val="uk-UA"/>
        </w:rPr>
        <w:t xml:space="preserve">працівників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 самоврядування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 xml:space="preserve">та робітників, зайнятих </w:t>
      </w:r>
      <w:r>
        <w:rPr>
          <w:b/>
          <w:sz w:val="28"/>
          <w:szCs w:val="28"/>
          <w:lang w:val="uk-UA"/>
        </w:rPr>
        <w:t xml:space="preserve"> </w:t>
      </w:r>
      <w:r w:rsidRPr="00CB6C47">
        <w:rPr>
          <w:b/>
          <w:sz w:val="28"/>
          <w:szCs w:val="28"/>
          <w:lang w:val="uk-UA"/>
        </w:rPr>
        <w:t xml:space="preserve">обслуговуванням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</w:t>
      </w:r>
      <w:r w:rsidR="007A513F">
        <w:rPr>
          <w:b/>
          <w:sz w:val="28"/>
          <w:szCs w:val="28"/>
          <w:lang w:val="uk-UA"/>
        </w:rPr>
        <w:t xml:space="preserve"> самоврядування на 2020</w:t>
      </w:r>
      <w:r w:rsidRPr="00CB6C47">
        <w:rPr>
          <w:b/>
          <w:sz w:val="28"/>
          <w:szCs w:val="28"/>
          <w:lang w:val="uk-UA"/>
        </w:rPr>
        <w:t xml:space="preserve"> рік</w:t>
      </w:r>
    </w:p>
    <w:p w:rsidR="00821DAE" w:rsidRPr="00FA22F2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756A57" w:rsidRDefault="00821DAE" w:rsidP="00274313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B2FC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757314">
        <w:rPr>
          <w:sz w:val="28"/>
          <w:szCs w:val="28"/>
        </w:rPr>
        <w:t>Заслухавши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інформа</w:t>
      </w:r>
      <w:r>
        <w:rPr>
          <w:sz w:val="28"/>
          <w:szCs w:val="28"/>
        </w:rPr>
        <w:t>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Рудюка</w:t>
      </w:r>
      <w:proofErr w:type="spellEnd"/>
      <w:r>
        <w:rPr>
          <w:sz w:val="28"/>
          <w:szCs w:val="28"/>
        </w:rPr>
        <w:t xml:space="preserve"> Г.</w:t>
      </w:r>
      <w:r w:rsidRPr="00757314">
        <w:rPr>
          <w:sz w:val="28"/>
          <w:szCs w:val="28"/>
        </w:rPr>
        <w:t xml:space="preserve">Л., </w:t>
      </w:r>
      <w:proofErr w:type="spellStart"/>
      <w:r w:rsidRPr="00757314">
        <w:rPr>
          <w:sz w:val="28"/>
          <w:szCs w:val="28"/>
        </w:rPr>
        <w:t>керуючись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Постановою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Кабінету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Міні</w:t>
      </w:r>
      <w:proofErr w:type="gramStart"/>
      <w:r w:rsidRPr="00757314">
        <w:rPr>
          <w:sz w:val="28"/>
          <w:szCs w:val="28"/>
        </w:rPr>
        <w:t>стр</w:t>
      </w:r>
      <w:proofErr w:type="gramEnd"/>
      <w:r w:rsidRPr="00757314">
        <w:rPr>
          <w:sz w:val="28"/>
          <w:szCs w:val="28"/>
        </w:rPr>
        <w:t>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Укра</w:t>
      </w:r>
      <w:r>
        <w:rPr>
          <w:sz w:val="28"/>
          <w:szCs w:val="28"/>
        </w:rPr>
        <w:t>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09.03.2006 року № 268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впорядкування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структури</w:t>
      </w:r>
      <w:proofErr w:type="spellEnd"/>
      <w:r w:rsidRPr="00757314">
        <w:rPr>
          <w:sz w:val="28"/>
          <w:szCs w:val="28"/>
        </w:rPr>
        <w:t xml:space="preserve"> та умов оплати </w:t>
      </w:r>
      <w:proofErr w:type="spellStart"/>
      <w:r w:rsidRPr="00757314">
        <w:rPr>
          <w:sz w:val="28"/>
          <w:szCs w:val="28"/>
        </w:rPr>
        <w:t>праці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працівників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апарату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виконавчої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влади</w:t>
      </w:r>
      <w:proofErr w:type="spellEnd"/>
      <w:r w:rsidRPr="00757314">
        <w:rPr>
          <w:sz w:val="28"/>
          <w:szCs w:val="28"/>
        </w:rPr>
        <w:t xml:space="preserve">,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прок</w:t>
      </w:r>
      <w:r>
        <w:rPr>
          <w:sz w:val="28"/>
          <w:szCs w:val="28"/>
        </w:rPr>
        <w:t>уратури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наказу Міністерства праці України від 02.10.1996 № 77 «Про умови оплати праці працівників зайнятих обслуговуванням органів виконавчої влади, місцевого самоврядування», </w:t>
      </w:r>
      <w:r>
        <w:rPr>
          <w:sz w:val="28"/>
          <w:szCs w:val="28"/>
        </w:rPr>
        <w:t xml:space="preserve">п. 5 ст. 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з метою забезпечення стимулюючої ролі премії, щодо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ідвищення відповідних працівників до виконання ними посадових обов’язків, </w:t>
      </w:r>
    </w:p>
    <w:p w:rsidR="00821DAE" w:rsidRPr="00757314" w:rsidRDefault="00821DAE" w:rsidP="00274313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757314">
        <w:rPr>
          <w:sz w:val="28"/>
          <w:szCs w:val="28"/>
        </w:rPr>
        <w:t>селищна</w:t>
      </w:r>
      <w:proofErr w:type="spellEnd"/>
      <w:r w:rsidRPr="00757314">
        <w:rPr>
          <w:sz w:val="28"/>
          <w:szCs w:val="28"/>
        </w:rPr>
        <w:t xml:space="preserve"> рада</w:t>
      </w:r>
    </w:p>
    <w:p w:rsidR="00821DAE" w:rsidRPr="00757314" w:rsidRDefault="00821DAE" w:rsidP="00274313">
      <w:pPr>
        <w:jc w:val="both"/>
        <w:rPr>
          <w:sz w:val="28"/>
          <w:szCs w:val="28"/>
        </w:rPr>
      </w:pPr>
    </w:p>
    <w:p w:rsidR="00821DAE" w:rsidRDefault="00821DAE" w:rsidP="00274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ВИРІШИЛА</w:t>
      </w:r>
      <w:r w:rsidRPr="00757314">
        <w:rPr>
          <w:sz w:val="28"/>
          <w:szCs w:val="28"/>
        </w:rPr>
        <w:t>:</w:t>
      </w:r>
    </w:p>
    <w:p w:rsidR="00821DAE" w:rsidRPr="002228B1" w:rsidRDefault="00821DAE" w:rsidP="00274313">
      <w:pPr>
        <w:jc w:val="both"/>
        <w:rPr>
          <w:sz w:val="28"/>
          <w:szCs w:val="28"/>
          <w:lang w:val="uk-UA"/>
        </w:rPr>
      </w:pPr>
    </w:p>
    <w:p w:rsidR="00821DAE" w:rsidRDefault="00E61D0F" w:rsidP="009E1ED3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="00821DAE" w:rsidRPr="009E1ED3">
        <w:rPr>
          <w:sz w:val="28"/>
          <w:szCs w:val="28"/>
          <w:lang w:val="uk-UA"/>
        </w:rPr>
        <w:t xml:space="preserve">оложення  про  преміювання  працівників  органів місцевого самоврядування та робітників, зайнятих обслуговуванням органів </w:t>
      </w:r>
      <w:r w:rsidR="00481C29">
        <w:rPr>
          <w:sz w:val="28"/>
          <w:szCs w:val="28"/>
          <w:lang w:val="uk-UA"/>
        </w:rPr>
        <w:t>місцевого самоврядування на 2020</w:t>
      </w:r>
      <w:r w:rsidR="00821DAE" w:rsidRPr="009E1ED3">
        <w:rPr>
          <w:sz w:val="28"/>
          <w:szCs w:val="28"/>
          <w:lang w:val="uk-UA"/>
        </w:rPr>
        <w:t xml:space="preserve"> рік</w:t>
      </w:r>
      <w:r w:rsidR="00821DAE" w:rsidRPr="009E1ED3">
        <w:rPr>
          <w:sz w:val="28"/>
          <w:szCs w:val="28"/>
          <w:lang w:val="uk-UA"/>
        </w:rPr>
        <w:tab/>
      </w:r>
      <w:r w:rsidR="00821DAE">
        <w:rPr>
          <w:sz w:val="28"/>
          <w:szCs w:val="28"/>
          <w:lang w:val="uk-UA"/>
        </w:rPr>
        <w:t xml:space="preserve"> </w:t>
      </w:r>
      <w:r w:rsidR="00821DAE" w:rsidRPr="009E1ED3">
        <w:rPr>
          <w:sz w:val="28"/>
          <w:szCs w:val="28"/>
          <w:lang w:val="uk-UA"/>
        </w:rPr>
        <w:t>(додається).</w:t>
      </w: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B2470C">
      <w:pPr>
        <w:jc w:val="both"/>
        <w:rPr>
          <w:sz w:val="28"/>
          <w:szCs w:val="28"/>
          <w:lang w:val="uk-UA"/>
        </w:rPr>
      </w:pPr>
      <w:proofErr w:type="spellStart"/>
      <w:r w:rsidRPr="00757314">
        <w:rPr>
          <w:sz w:val="28"/>
          <w:szCs w:val="28"/>
        </w:rPr>
        <w:t>Селищни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голова   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B2470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B2470C">
        <w:rPr>
          <w:sz w:val="28"/>
          <w:szCs w:val="28"/>
        </w:rPr>
        <w:t xml:space="preserve"> </w:t>
      </w:r>
      <w:r w:rsidR="007A513F">
        <w:rPr>
          <w:sz w:val="28"/>
          <w:szCs w:val="28"/>
          <w:lang w:val="uk-UA"/>
        </w:rPr>
        <w:t xml:space="preserve">Григорій </w:t>
      </w:r>
      <w:r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Рудюк</w:t>
      </w:r>
      <w:proofErr w:type="spellEnd"/>
      <w:r w:rsidR="00B2470C">
        <w:rPr>
          <w:sz w:val="28"/>
          <w:szCs w:val="28"/>
          <w:lang w:val="uk-UA"/>
        </w:rPr>
        <w:t xml:space="preserve"> </w:t>
      </w:r>
    </w:p>
    <w:p w:rsidR="00821DAE" w:rsidRPr="00757314" w:rsidRDefault="00821DAE" w:rsidP="00274313">
      <w:pPr>
        <w:ind w:left="360"/>
        <w:jc w:val="both"/>
        <w:rPr>
          <w:sz w:val="28"/>
          <w:szCs w:val="28"/>
        </w:rPr>
      </w:pPr>
    </w:p>
    <w:p w:rsidR="00821DAE" w:rsidRPr="00D7522D" w:rsidRDefault="00821DAE" w:rsidP="00274313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274313">
      <w:pPr>
        <w:jc w:val="both"/>
        <w:rPr>
          <w:lang w:val="uk-UA"/>
        </w:rPr>
      </w:pPr>
    </w:p>
    <w:p w:rsidR="00821DAE" w:rsidRPr="00E93053" w:rsidRDefault="00821DAE" w:rsidP="00274313">
      <w:pPr>
        <w:jc w:val="both"/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Pr="009E4AEB" w:rsidRDefault="00821DAE" w:rsidP="00274313">
      <w:pPr>
        <w:rPr>
          <w:lang w:val="uk-UA"/>
        </w:rPr>
      </w:pPr>
      <w:bookmarkStart w:id="0" w:name="_GoBack"/>
      <w:bookmarkEnd w:id="0"/>
    </w:p>
    <w:sectPr w:rsidR="00821DAE" w:rsidRPr="009E4AE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4AEB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12</cp:revision>
  <cp:lastPrinted>2020-01-03T14:36:00Z</cp:lastPrinted>
  <dcterms:created xsi:type="dcterms:W3CDTF">2006-09-25T23:32:00Z</dcterms:created>
  <dcterms:modified xsi:type="dcterms:W3CDTF">2020-01-23T08:42:00Z</dcterms:modified>
</cp:coreProperties>
</file>