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829FB" w:rsidP="007207BB">
      <w:pPr>
        <w:jc w:val="center"/>
        <w:rPr>
          <w:b/>
          <w:lang w:val="uk-UA"/>
        </w:rPr>
      </w:pPr>
      <w:r w:rsidRPr="0078733B">
        <w:rPr>
          <w:b/>
          <w:lang w:val="uk-UA"/>
        </w:rPr>
        <w:t>Р І Ш Е Н Н Я</w:t>
      </w:r>
    </w:p>
    <w:p w:rsidR="00427DD6" w:rsidRPr="0078733B" w:rsidRDefault="000061A0" w:rsidP="00427DD6">
      <w:pPr>
        <w:jc w:val="center"/>
        <w:rPr>
          <w:lang w:val="uk-UA"/>
        </w:rPr>
      </w:pPr>
      <w:r>
        <w:rPr>
          <w:lang w:val="uk-UA"/>
        </w:rPr>
        <w:t>сорок перша</w:t>
      </w:r>
      <w:r w:rsidR="00AC584B">
        <w:rPr>
          <w:lang w:val="uk-UA"/>
        </w:rPr>
        <w:t xml:space="preserve">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E60B6F" w:rsidP="00427DD6">
      <w:pPr>
        <w:jc w:val="both"/>
        <w:rPr>
          <w:lang w:val="uk-UA"/>
        </w:rPr>
      </w:pPr>
      <w:r>
        <w:rPr>
          <w:lang w:val="uk-UA"/>
        </w:rPr>
        <w:t xml:space="preserve">07 листопада </w:t>
      </w:r>
      <w:r w:rsidR="00427DD6" w:rsidRPr="0078733B">
        <w:rPr>
          <w:lang w:val="uk-UA"/>
        </w:rPr>
        <w:t xml:space="preserve">2019 року                   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>
        <w:rPr>
          <w:lang w:val="uk-UA"/>
        </w:rPr>
        <w:t xml:space="preserve">     </w:t>
      </w:r>
      <w:r w:rsidR="00427DD6" w:rsidRPr="0078733B">
        <w:rPr>
          <w:lang w:val="uk-UA"/>
        </w:rPr>
        <w:t xml:space="preserve"> № </w:t>
      </w:r>
      <w:r>
        <w:rPr>
          <w:lang w:val="uk-UA"/>
        </w:rPr>
        <w:t>1080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270E6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 землеустрій»</w:t>
      </w:r>
      <w:r w:rsidR="00270E6A">
        <w:rPr>
          <w:color w:val="000000"/>
          <w:lang w:val="uk-UA"/>
        </w:rPr>
        <w:t xml:space="preserve">, Законом України «Про </w:t>
      </w:r>
      <w:r w:rsidR="0078733B" w:rsidRPr="0078733B">
        <w:rPr>
          <w:color w:val="000000"/>
          <w:lang w:val="uk-UA"/>
        </w:rPr>
        <w:t>порядок  виділення в натурі (на місцевості) земельних ділянок власникам земельних часток (паїв)»</w:t>
      </w:r>
      <w:r w:rsidR="00453905" w:rsidRPr="0078733B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AC584B" w:rsidRPr="0078733B" w:rsidRDefault="00AC584B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1.</w:t>
      </w:r>
      <w:r w:rsidRPr="0078733B">
        <w:rPr>
          <w:sz w:val="24"/>
          <w:szCs w:val="24"/>
        </w:rPr>
        <w:t xml:space="preserve"> </w:t>
      </w:r>
      <w:r w:rsidRPr="0078733B">
        <w:rPr>
          <w:color w:val="FF0000"/>
          <w:sz w:val="24"/>
          <w:szCs w:val="24"/>
        </w:rPr>
        <w:t xml:space="preserve"> </w:t>
      </w:r>
    </w:p>
    <w:p w:rsidR="00AC584B" w:rsidRPr="0078733B" w:rsidRDefault="00B101A5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AC584B" w:rsidRPr="0078733B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6624F9" w:rsidRPr="007F7ACF" w:rsidRDefault="00B101A5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6B7B30">
        <w:rPr>
          <w:sz w:val="24"/>
          <w:szCs w:val="24"/>
        </w:rPr>
        <w:t>.1</w:t>
      </w:r>
      <w:r w:rsidR="006624F9">
        <w:rPr>
          <w:sz w:val="24"/>
          <w:szCs w:val="24"/>
        </w:rPr>
        <w:t>. В</w:t>
      </w:r>
      <w:r w:rsidR="007D08F3">
        <w:rPr>
          <w:sz w:val="24"/>
          <w:szCs w:val="24"/>
        </w:rPr>
        <w:t>ойтенку Петру Миколайовичу</w:t>
      </w:r>
      <w:r w:rsidR="006624F9">
        <w:rPr>
          <w:sz w:val="24"/>
          <w:szCs w:val="24"/>
        </w:rPr>
        <w:t xml:space="preserve"> </w:t>
      </w:r>
      <w:r w:rsidR="006624F9" w:rsidRPr="007F7ACF">
        <w:rPr>
          <w:sz w:val="24"/>
          <w:szCs w:val="24"/>
        </w:rPr>
        <w:t xml:space="preserve">загальною площею </w:t>
      </w:r>
      <w:r w:rsidR="007D08F3">
        <w:rPr>
          <w:sz w:val="24"/>
          <w:szCs w:val="24"/>
        </w:rPr>
        <w:t>3,0913</w:t>
      </w:r>
      <w:r w:rsidR="006624F9" w:rsidRPr="007F7ACF">
        <w:rPr>
          <w:sz w:val="24"/>
          <w:szCs w:val="24"/>
        </w:rPr>
        <w:t xml:space="preserve"> га,</w:t>
      </w:r>
      <w:r w:rsidR="00E60B6F">
        <w:rPr>
          <w:sz w:val="24"/>
          <w:szCs w:val="24"/>
        </w:rPr>
        <w:t xml:space="preserve"> в т.ч.:</w:t>
      </w:r>
      <w:r w:rsidR="006624F9" w:rsidRPr="007F7ACF">
        <w:rPr>
          <w:sz w:val="24"/>
          <w:szCs w:val="24"/>
        </w:rPr>
        <w:t xml:space="preserve"> для ведення товарного сільськогосподарського виробництва </w:t>
      </w:r>
      <w:r w:rsidR="006624F9">
        <w:rPr>
          <w:sz w:val="24"/>
          <w:szCs w:val="24"/>
        </w:rPr>
        <w:t xml:space="preserve">площею, </w:t>
      </w:r>
      <w:r w:rsidR="007D08F3">
        <w:rPr>
          <w:sz w:val="24"/>
          <w:szCs w:val="24"/>
        </w:rPr>
        <w:t>2,7511</w:t>
      </w:r>
      <w:r w:rsidR="00A95FEE">
        <w:rPr>
          <w:sz w:val="24"/>
          <w:szCs w:val="24"/>
        </w:rPr>
        <w:t xml:space="preserve"> </w:t>
      </w:r>
      <w:r w:rsidR="006624F9" w:rsidRPr="007F7ACF">
        <w:rPr>
          <w:sz w:val="24"/>
          <w:szCs w:val="24"/>
        </w:rPr>
        <w:t>га.</w:t>
      </w:r>
      <w:r w:rsidR="00E60B6F">
        <w:rPr>
          <w:sz w:val="24"/>
          <w:szCs w:val="24"/>
        </w:rPr>
        <w:t>,</w:t>
      </w:r>
      <w:r w:rsidR="006624F9" w:rsidRPr="007F7ACF">
        <w:rPr>
          <w:sz w:val="24"/>
          <w:szCs w:val="24"/>
        </w:rPr>
        <w:t xml:space="preserve"> кадастровий номер </w:t>
      </w:r>
      <w:r w:rsidR="007D08F3">
        <w:rPr>
          <w:sz w:val="24"/>
          <w:szCs w:val="24"/>
        </w:rPr>
        <w:t>1821183000:05:001:1522</w:t>
      </w:r>
      <w:r w:rsidR="006624F9" w:rsidRPr="007F7ACF">
        <w:rPr>
          <w:sz w:val="24"/>
          <w:szCs w:val="24"/>
        </w:rPr>
        <w:t xml:space="preserve"> та для ведення товарного сільськогосподарського виробництва </w:t>
      </w:r>
      <w:r w:rsidR="007D08F3">
        <w:rPr>
          <w:sz w:val="24"/>
          <w:szCs w:val="24"/>
        </w:rPr>
        <w:t>площею, 0,3402</w:t>
      </w:r>
      <w:r w:rsidR="006624F9" w:rsidRPr="007F7ACF">
        <w:rPr>
          <w:sz w:val="24"/>
          <w:szCs w:val="24"/>
        </w:rPr>
        <w:t xml:space="preserve"> га. кадастровий номер </w:t>
      </w:r>
      <w:r w:rsidR="007D08F3">
        <w:rPr>
          <w:sz w:val="24"/>
          <w:szCs w:val="24"/>
        </w:rPr>
        <w:t>1821183000:05:001:1706</w:t>
      </w:r>
      <w:r w:rsidR="00A95FEE">
        <w:rPr>
          <w:sz w:val="24"/>
          <w:szCs w:val="24"/>
        </w:rPr>
        <w:t xml:space="preserve">, </w:t>
      </w:r>
      <w:r w:rsidR="006624F9" w:rsidRPr="007F7ACF">
        <w:rPr>
          <w:sz w:val="24"/>
          <w:szCs w:val="24"/>
        </w:rPr>
        <w:t>взамін сертифіката на право на земельну частку (пай), серія</w:t>
      </w:r>
      <w:r w:rsidR="007D08F3">
        <w:rPr>
          <w:sz w:val="24"/>
          <w:szCs w:val="24"/>
        </w:rPr>
        <w:t xml:space="preserve"> ЖТ № 0069864</w:t>
      </w:r>
      <w:r w:rsidR="00A95FEE">
        <w:rPr>
          <w:sz w:val="24"/>
          <w:szCs w:val="24"/>
        </w:rPr>
        <w:t>, реформованого АПАК «Оранта</w:t>
      </w:r>
      <w:r w:rsidR="006624F9">
        <w:rPr>
          <w:sz w:val="24"/>
          <w:szCs w:val="24"/>
        </w:rPr>
        <w:t>».</w:t>
      </w:r>
    </w:p>
    <w:p w:rsidR="006624F9" w:rsidRDefault="007D08F3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="006624F9" w:rsidRPr="0078733B">
        <w:rPr>
          <w:sz w:val="24"/>
          <w:szCs w:val="24"/>
        </w:rPr>
        <w:t xml:space="preserve"> </w:t>
      </w:r>
      <w:r>
        <w:rPr>
          <w:sz w:val="24"/>
          <w:szCs w:val="24"/>
        </w:rPr>
        <w:t>Войтенку П.М.</w:t>
      </w:r>
      <w:r w:rsidRPr="007F7ACF">
        <w:rPr>
          <w:sz w:val="24"/>
          <w:szCs w:val="24"/>
        </w:rPr>
        <w:t xml:space="preserve"> </w:t>
      </w:r>
      <w:r w:rsidR="006624F9"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6624F9" w:rsidRPr="0078733B">
        <w:rPr>
          <w:sz w:val="24"/>
          <w:szCs w:val="24"/>
          <w:vertAlign w:val="superscript"/>
        </w:rPr>
        <w:t>1</w:t>
      </w:r>
      <w:r w:rsidR="006624F9" w:rsidRPr="0078733B">
        <w:rPr>
          <w:sz w:val="24"/>
          <w:szCs w:val="24"/>
        </w:rPr>
        <w:t xml:space="preserve"> Земельного кодексу України.</w:t>
      </w:r>
    </w:p>
    <w:p w:rsidR="004D5EC3" w:rsidRPr="007F7ACF" w:rsidRDefault="00B101A5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4D5EC3">
        <w:rPr>
          <w:sz w:val="24"/>
          <w:szCs w:val="24"/>
        </w:rPr>
        <w:t>.</w:t>
      </w:r>
      <w:r w:rsidR="006B7B30">
        <w:rPr>
          <w:sz w:val="24"/>
          <w:szCs w:val="24"/>
        </w:rPr>
        <w:t>2</w:t>
      </w:r>
      <w:r w:rsidR="004D5EC3">
        <w:rPr>
          <w:sz w:val="24"/>
          <w:szCs w:val="24"/>
        </w:rPr>
        <w:t xml:space="preserve">. </w:t>
      </w:r>
      <w:r w:rsidR="00F341CE">
        <w:rPr>
          <w:sz w:val="24"/>
          <w:szCs w:val="24"/>
        </w:rPr>
        <w:t xml:space="preserve">Башинському Леоніду Кириловичу </w:t>
      </w:r>
      <w:r w:rsidR="004D5EC3" w:rsidRPr="007F7ACF">
        <w:rPr>
          <w:sz w:val="24"/>
          <w:szCs w:val="24"/>
        </w:rPr>
        <w:t xml:space="preserve">площею </w:t>
      </w:r>
      <w:r w:rsidR="00F341CE">
        <w:rPr>
          <w:sz w:val="24"/>
          <w:szCs w:val="24"/>
        </w:rPr>
        <w:t>4,8670</w:t>
      </w:r>
      <w:r w:rsidR="004D5EC3" w:rsidRPr="007F7ACF">
        <w:rPr>
          <w:sz w:val="24"/>
          <w:szCs w:val="24"/>
        </w:rPr>
        <w:t xml:space="preserve"> га,</w:t>
      </w:r>
      <w:r w:rsidR="004D5EC3">
        <w:rPr>
          <w:sz w:val="24"/>
          <w:szCs w:val="24"/>
        </w:rPr>
        <w:t xml:space="preserve"> </w:t>
      </w:r>
      <w:r w:rsidR="004D5EC3" w:rsidRPr="007F7ACF">
        <w:rPr>
          <w:sz w:val="24"/>
          <w:szCs w:val="24"/>
        </w:rPr>
        <w:t xml:space="preserve">кадастровий номер </w:t>
      </w:r>
      <w:r w:rsidR="00F341CE">
        <w:rPr>
          <w:sz w:val="24"/>
          <w:szCs w:val="24"/>
        </w:rPr>
        <w:t>1821186500:06:001:0580</w:t>
      </w:r>
      <w:r w:rsidR="004D5EC3">
        <w:rPr>
          <w:sz w:val="24"/>
          <w:szCs w:val="24"/>
        </w:rPr>
        <w:t xml:space="preserve">, </w:t>
      </w:r>
      <w:r w:rsidR="004D5EC3" w:rsidRPr="007F7ACF">
        <w:rPr>
          <w:sz w:val="24"/>
          <w:szCs w:val="24"/>
        </w:rPr>
        <w:t>для ведення товарного сільськогосподарського виробництва</w:t>
      </w:r>
      <w:r w:rsidR="004D5EC3">
        <w:rPr>
          <w:sz w:val="24"/>
          <w:szCs w:val="24"/>
        </w:rPr>
        <w:t xml:space="preserve">, </w:t>
      </w:r>
      <w:r w:rsidR="004D5EC3" w:rsidRPr="007F7ACF">
        <w:rPr>
          <w:sz w:val="24"/>
          <w:szCs w:val="24"/>
        </w:rPr>
        <w:t>взамін сертифіката на право на земельну частку (пай), серія</w:t>
      </w:r>
      <w:r w:rsidR="0047374D">
        <w:rPr>
          <w:sz w:val="24"/>
          <w:szCs w:val="24"/>
        </w:rPr>
        <w:t xml:space="preserve"> ЖТ № 0069127</w:t>
      </w:r>
      <w:r w:rsidR="004D5EC3" w:rsidRPr="007F7ACF">
        <w:rPr>
          <w:sz w:val="24"/>
          <w:szCs w:val="24"/>
        </w:rPr>
        <w:t xml:space="preserve">, реформованого </w:t>
      </w:r>
      <w:r w:rsidR="004D5EC3">
        <w:rPr>
          <w:sz w:val="24"/>
          <w:szCs w:val="24"/>
        </w:rPr>
        <w:t xml:space="preserve">КСП </w:t>
      </w:r>
      <w:r w:rsidR="006366B6">
        <w:rPr>
          <w:sz w:val="24"/>
          <w:szCs w:val="24"/>
        </w:rPr>
        <w:t>ім. Б.Хмельницького</w:t>
      </w:r>
      <w:r w:rsidR="00B167E1">
        <w:rPr>
          <w:sz w:val="24"/>
          <w:szCs w:val="24"/>
        </w:rPr>
        <w:t>.</w:t>
      </w:r>
    </w:p>
    <w:p w:rsidR="004D5EC3" w:rsidRDefault="00F341CE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="004D5EC3" w:rsidRPr="0078733B">
        <w:rPr>
          <w:sz w:val="24"/>
          <w:szCs w:val="24"/>
        </w:rPr>
        <w:t xml:space="preserve"> </w:t>
      </w:r>
      <w:r>
        <w:rPr>
          <w:sz w:val="24"/>
          <w:szCs w:val="24"/>
        </w:rPr>
        <w:t>Башинському</w:t>
      </w:r>
      <w:r w:rsidR="00B167E1">
        <w:rPr>
          <w:sz w:val="24"/>
          <w:szCs w:val="24"/>
        </w:rPr>
        <w:t xml:space="preserve"> </w:t>
      </w:r>
      <w:r>
        <w:rPr>
          <w:sz w:val="24"/>
          <w:szCs w:val="24"/>
        </w:rPr>
        <w:t>Л.К</w:t>
      </w:r>
      <w:r w:rsidR="004D5EC3" w:rsidRPr="004D5EC3">
        <w:rPr>
          <w:sz w:val="24"/>
          <w:szCs w:val="24"/>
        </w:rPr>
        <w:t>.</w:t>
      </w:r>
      <w:r w:rsidR="004D5EC3">
        <w:rPr>
          <w:sz w:val="24"/>
          <w:szCs w:val="24"/>
        </w:rPr>
        <w:t xml:space="preserve"> </w:t>
      </w:r>
      <w:r w:rsidR="004D5EC3"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4D5EC3" w:rsidRPr="0078733B">
        <w:rPr>
          <w:sz w:val="24"/>
          <w:szCs w:val="24"/>
          <w:vertAlign w:val="superscript"/>
        </w:rPr>
        <w:t>1</w:t>
      </w:r>
      <w:r w:rsidR="004D5EC3" w:rsidRPr="0078733B">
        <w:rPr>
          <w:sz w:val="24"/>
          <w:szCs w:val="24"/>
        </w:rPr>
        <w:t xml:space="preserve"> Земельного кодексу України.</w:t>
      </w:r>
    </w:p>
    <w:p w:rsidR="00C114BC" w:rsidRPr="007F7ACF" w:rsidRDefault="00B101A5" w:rsidP="00C114BC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C114BC">
        <w:rPr>
          <w:sz w:val="24"/>
          <w:szCs w:val="24"/>
        </w:rPr>
        <w:t xml:space="preserve">.3. </w:t>
      </w:r>
      <w:r w:rsidR="00C114BC" w:rsidRPr="00C114BC">
        <w:rPr>
          <w:color w:val="000000"/>
          <w:sz w:val="24"/>
          <w:szCs w:val="24"/>
        </w:rPr>
        <w:t>Зубрицькому Василю Івановичу</w:t>
      </w:r>
      <w:r w:rsidR="00C114BC">
        <w:rPr>
          <w:sz w:val="24"/>
          <w:szCs w:val="24"/>
        </w:rPr>
        <w:t xml:space="preserve"> </w:t>
      </w:r>
      <w:r w:rsidR="00C114BC" w:rsidRPr="007F7ACF">
        <w:rPr>
          <w:sz w:val="24"/>
          <w:szCs w:val="24"/>
        </w:rPr>
        <w:t xml:space="preserve">загальною площею </w:t>
      </w:r>
      <w:r w:rsidR="00C114BC">
        <w:rPr>
          <w:sz w:val="24"/>
          <w:szCs w:val="24"/>
        </w:rPr>
        <w:t>2,7386</w:t>
      </w:r>
      <w:r w:rsidR="00C114BC" w:rsidRPr="007F7ACF">
        <w:rPr>
          <w:sz w:val="24"/>
          <w:szCs w:val="24"/>
        </w:rPr>
        <w:t xml:space="preserve"> га, </w:t>
      </w:r>
      <w:r w:rsidR="007E0C82">
        <w:rPr>
          <w:sz w:val="24"/>
          <w:szCs w:val="24"/>
        </w:rPr>
        <w:t xml:space="preserve">в т.ч.: </w:t>
      </w:r>
      <w:r w:rsidR="00C114BC" w:rsidRPr="007F7ACF">
        <w:rPr>
          <w:sz w:val="24"/>
          <w:szCs w:val="24"/>
        </w:rPr>
        <w:t xml:space="preserve">для ведення товарного сільськогосподарського виробництва </w:t>
      </w:r>
      <w:r w:rsidR="00FF3F7B">
        <w:rPr>
          <w:sz w:val="24"/>
          <w:szCs w:val="24"/>
        </w:rPr>
        <w:t>площею, 2,3983</w:t>
      </w:r>
      <w:r w:rsidR="00C114BC">
        <w:rPr>
          <w:sz w:val="24"/>
          <w:szCs w:val="24"/>
        </w:rPr>
        <w:t xml:space="preserve"> </w:t>
      </w:r>
      <w:r w:rsidR="00C114BC" w:rsidRPr="007F7ACF">
        <w:rPr>
          <w:sz w:val="24"/>
          <w:szCs w:val="24"/>
        </w:rPr>
        <w:t xml:space="preserve">га. кадастровий номер </w:t>
      </w:r>
      <w:r w:rsidR="00C114BC">
        <w:rPr>
          <w:sz w:val="24"/>
          <w:szCs w:val="24"/>
        </w:rPr>
        <w:t>1821183000:05:001:1796</w:t>
      </w:r>
      <w:r w:rsidR="00C114BC" w:rsidRPr="007F7ACF">
        <w:rPr>
          <w:sz w:val="24"/>
          <w:szCs w:val="24"/>
        </w:rPr>
        <w:t xml:space="preserve"> та для ведення товарного сільськогосподарського виробництва </w:t>
      </w:r>
      <w:r w:rsidR="00C114BC">
        <w:rPr>
          <w:sz w:val="24"/>
          <w:szCs w:val="24"/>
        </w:rPr>
        <w:t>площею, 0,3403</w:t>
      </w:r>
      <w:r w:rsidR="00C114BC" w:rsidRPr="007F7ACF">
        <w:rPr>
          <w:sz w:val="24"/>
          <w:szCs w:val="24"/>
        </w:rPr>
        <w:t xml:space="preserve"> га. кадастровий номер </w:t>
      </w:r>
      <w:r w:rsidR="00C114BC">
        <w:rPr>
          <w:sz w:val="24"/>
          <w:szCs w:val="24"/>
        </w:rPr>
        <w:t xml:space="preserve">1821183000:05:001:1705, </w:t>
      </w:r>
      <w:r w:rsidR="00C114BC" w:rsidRPr="007F7ACF">
        <w:rPr>
          <w:sz w:val="24"/>
          <w:szCs w:val="24"/>
        </w:rPr>
        <w:t>взамін сертифіката на право</w:t>
      </w:r>
      <w:r w:rsidR="00C114BC">
        <w:rPr>
          <w:sz w:val="24"/>
          <w:szCs w:val="24"/>
        </w:rPr>
        <w:t xml:space="preserve"> на земельну частку (пай),</w:t>
      </w:r>
      <w:r w:rsidR="00FF3F7B">
        <w:rPr>
          <w:sz w:val="24"/>
          <w:szCs w:val="24"/>
        </w:rPr>
        <w:t xml:space="preserve"> серія ЖТ № 0069786,</w:t>
      </w:r>
      <w:r w:rsidR="00C114BC">
        <w:rPr>
          <w:sz w:val="24"/>
          <w:szCs w:val="24"/>
        </w:rPr>
        <w:t xml:space="preserve"> реформованого АПАК «Оранта».</w:t>
      </w:r>
    </w:p>
    <w:p w:rsidR="00C114BC" w:rsidRDefault="00C114BC" w:rsidP="00C114BC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Громадянину</w:t>
      </w:r>
      <w:r w:rsidRPr="0078733B">
        <w:rPr>
          <w:sz w:val="24"/>
          <w:szCs w:val="24"/>
        </w:rPr>
        <w:t xml:space="preserve"> </w:t>
      </w:r>
      <w:r w:rsidRPr="00C114BC">
        <w:rPr>
          <w:sz w:val="24"/>
          <w:szCs w:val="24"/>
        </w:rPr>
        <w:t>Зубрицькому В.І.</w:t>
      </w:r>
      <w:r w:rsidRPr="007F7ACF">
        <w:rPr>
          <w:sz w:val="24"/>
          <w:szCs w:val="24"/>
        </w:rPr>
        <w:t xml:space="preserve">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F604B8" w:rsidRPr="00F604B8" w:rsidRDefault="00F604B8" w:rsidP="00F604B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F604B8">
        <w:rPr>
          <w:sz w:val="24"/>
          <w:szCs w:val="24"/>
        </w:rPr>
        <w:t xml:space="preserve">2.4. Якобчук Ганні Григорівні площею 4,2544 га, кадастровий номер 1821186500:06:001:0601, для ведення товарного сільськогосподарського  виробництва взамін  сертифіката на право на земельну частку (пай), серія ЖТ № 0178443, реформованого КСП ім. Б.Хмельницького. </w:t>
      </w:r>
    </w:p>
    <w:p w:rsidR="00F604B8" w:rsidRDefault="00F604B8" w:rsidP="00F604B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F604B8">
        <w:rPr>
          <w:sz w:val="24"/>
          <w:szCs w:val="24"/>
        </w:rPr>
        <w:t>Громадянці Якобчук Г.Г. протягом одного місяця з дня набуття права власності на земельну ділянку повідомити про це користувачів земельної ділянки відповідно до п 3 ст. 1481  Земельного кодексу України.</w:t>
      </w:r>
    </w:p>
    <w:p w:rsidR="00552106" w:rsidRDefault="00B101A5" w:rsidP="00A366CF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552106">
        <w:rPr>
          <w:sz w:val="24"/>
          <w:szCs w:val="24"/>
        </w:rPr>
        <w:t xml:space="preserve">. </w:t>
      </w:r>
      <w:r w:rsidR="00552106" w:rsidRPr="00552106">
        <w:rPr>
          <w:sz w:val="24"/>
          <w:szCs w:val="24"/>
        </w:rPr>
        <w:t>Затвердити технічну документацію із землеустрою щодо поділу земельної ділянки, що перебуває у комунальній власності Новоборівсь</w:t>
      </w:r>
      <w:r w:rsidR="00A366CF">
        <w:rPr>
          <w:sz w:val="24"/>
          <w:szCs w:val="24"/>
        </w:rPr>
        <w:t>кої селищної ради, площею 70,9970</w:t>
      </w:r>
      <w:r w:rsidR="00552106">
        <w:rPr>
          <w:sz w:val="24"/>
          <w:szCs w:val="24"/>
        </w:rPr>
        <w:t xml:space="preserve"> га.</w:t>
      </w:r>
      <w:r w:rsidR="004435B1">
        <w:rPr>
          <w:sz w:val="24"/>
          <w:szCs w:val="24"/>
        </w:rPr>
        <w:t xml:space="preserve"> (кадастровий номер </w:t>
      </w:r>
      <w:r w:rsidR="004435B1" w:rsidRPr="00A40A30">
        <w:rPr>
          <w:bCs/>
          <w:sz w:val="24"/>
          <w:szCs w:val="24"/>
          <w:lang w:val="ru-RU"/>
        </w:rPr>
        <w:t>1821187600:06:001:0427</w:t>
      </w:r>
      <w:r w:rsidR="004435B1">
        <w:rPr>
          <w:sz w:val="24"/>
          <w:szCs w:val="24"/>
        </w:rPr>
        <w:t>)</w:t>
      </w:r>
      <w:r w:rsidR="00552106">
        <w:rPr>
          <w:sz w:val="24"/>
          <w:szCs w:val="24"/>
        </w:rPr>
        <w:t>,</w:t>
      </w:r>
      <w:r w:rsidR="004435B1">
        <w:rPr>
          <w:sz w:val="24"/>
          <w:szCs w:val="24"/>
        </w:rPr>
        <w:t xml:space="preserve"> </w:t>
      </w:r>
      <w:r w:rsidR="00552106">
        <w:rPr>
          <w:sz w:val="24"/>
          <w:szCs w:val="24"/>
        </w:rPr>
        <w:t xml:space="preserve"> на сім земель</w:t>
      </w:r>
      <w:r w:rsidR="00A366CF">
        <w:rPr>
          <w:sz w:val="24"/>
          <w:szCs w:val="24"/>
        </w:rPr>
        <w:t>них ділянок: перша площею 2,0000</w:t>
      </w:r>
      <w:r w:rsidR="00552106" w:rsidRPr="00552106">
        <w:rPr>
          <w:sz w:val="24"/>
          <w:szCs w:val="24"/>
        </w:rPr>
        <w:t xml:space="preserve"> га.</w:t>
      </w:r>
      <w:r w:rsidR="00A366CF">
        <w:rPr>
          <w:sz w:val="24"/>
          <w:szCs w:val="24"/>
        </w:rPr>
        <w:t>,</w:t>
      </w:r>
      <w:r w:rsidR="00552106" w:rsidRPr="00552106">
        <w:rPr>
          <w:sz w:val="24"/>
          <w:szCs w:val="24"/>
        </w:rPr>
        <w:t xml:space="preserve"> кадастровий номер </w:t>
      </w:r>
      <w:r w:rsidR="00A366CF">
        <w:rPr>
          <w:bCs/>
          <w:sz w:val="24"/>
          <w:szCs w:val="24"/>
          <w:lang w:val="ru-RU"/>
        </w:rPr>
        <w:t>1821187600:06:001:0515</w:t>
      </w:r>
      <w:r w:rsidR="00A366CF">
        <w:rPr>
          <w:sz w:val="24"/>
          <w:szCs w:val="24"/>
        </w:rPr>
        <w:t>, друга площею 2,0000</w:t>
      </w:r>
      <w:r w:rsidR="00552106" w:rsidRPr="00552106">
        <w:rPr>
          <w:sz w:val="24"/>
          <w:szCs w:val="24"/>
        </w:rPr>
        <w:t xml:space="preserve"> га.</w:t>
      </w:r>
      <w:r w:rsidR="007B0461">
        <w:rPr>
          <w:sz w:val="24"/>
          <w:szCs w:val="24"/>
        </w:rPr>
        <w:t>,</w:t>
      </w:r>
      <w:r w:rsidR="00552106" w:rsidRPr="00552106">
        <w:rPr>
          <w:sz w:val="24"/>
          <w:szCs w:val="24"/>
        </w:rPr>
        <w:t xml:space="preserve"> кадастровий номер </w:t>
      </w:r>
      <w:r w:rsidR="00A366CF">
        <w:rPr>
          <w:bCs/>
          <w:sz w:val="24"/>
          <w:szCs w:val="24"/>
          <w:lang w:val="ru-RU"/>
        </w:rPr>
        <w:t>1821187600:06:001:0517</w:t>
      </w:r>
      <w:r w:rsidR="00552106" w:rsidRPr="00552106">
        <w:rPr>
          <w:sz w:val="24"/>
          <w:szCs w:val="24"/>
        </w:rPr>
        <w:t xml:space="preserve">, </w:t>
      </w:r>
      <w:r w:rsidR="00A366CF">
        <w:rPr>
          <w:sz w:val="24"/>
          <w:szCs w:val="24"/>
        </w:rPr>
        <w:t>третя площею 2,0000</w:t>
      </w:r>
      <w:r w:rsidR="00D35A0B">
        <w:rPr>
          <w:sz w:val="24"/>
          <w:szCs w:val="24"/>
        </w:rPr>
        <w:t xml:space="preserve"> га., кадастровий номер </w:t>
      </w:r>
      <w:r w:rsidR="00A366CF">
        <w:rPr>
          <w:bCs/>
          <w:sz w:val="24"/>
          <w:szCs w:val="24"/>
          <w:lang w:val="ru-RU"/>
        </w:rPr>
        <w:t>1821187600:06:001:0518</w:t>
      </w:r>
      <w:r w:rsidR="00A366CF">
        <w:rPr>
          <w:sz w:val="24"/>
          <w:szCs w:val="24"/>
        </w:rPr>
        <w:t>, четверта площею 2,0000</w:t>
      </w:r>
      <w:r w:rsidR="00D35A0B">
        <w:rPr>
          <w:sz w:val="24"/>
          <w:szCs w:val="24"/>
        </w:rPr>
        <w:t xml:space="preserve"> га., кадастровий номер </w:t>
      </w:r>
      <w:r w:rsidR="00A366CF">
        <w:rPr>
          <w:bCs/>
          <w:sz w:val="24"/>
          <w:szCs w:val="24"/>
          <w:lang w:val="ru-RU"/>
        </w:rPr>
        <w:t>1821187600:06:001:0519</w:t>
      </w:r>
      <w:r w:rsidR="00D35A0B">
        <w:rPr>
          <w:sz w:val="24"/>
          <w:szCs w:val="24"/>
        </w:rPr>
        <w:t xml:space="preserve"> п’</w:t>
      </w:r>
      <w:r w:rsidR="00A366CF">
        <w:rPr>
          <w:sz w:val="24"/>
          <w:szCs w:val="24"/>
        </w:rPr>
        <w:t>ята площею 2,0000</w:t>
      </w:r>
      <w:r>
        <w:rPr>
          <w:sz w:val="24"/>
          <w:szCs w:val="24"/>
        </w:rPr>
        <w:t xml:space="preserve"> га.</w:t>
      </w:r>
      <w:r w:rsidR="00D35A0B">
        <w:rPr>
          <w:sz w:val="24"/>
          <w:szCs w:val="24"/>
        </w:rPr>
        <w:t xml:space="preserve"> кадастровий номер </w:t>
      </w:r>
      <w:r w:rsidR="00A366CF">
        <w:rPr>
          <w:bCs/>
          <w:sz w:val="24"/>
          <w:szCs w:val="24"/>
          <w:lang w:val="ru-RU"/>
        </w:rPr>
        <w:t>1821187600:06:001:0520</w:t>
      </w:r>
      <w:r w:rsidR="00A366CF">
        <w:rPr>
          <w:sz w:val="24"/>
          <w:szCs w:val="24"/>
        </w:rPr>
        <w:t>, шоста площею 2,0000</w:t>
      </w:r>
      <w:r w:rsidR="00D35A0B">
        <w:rPr>
          <w:sz w:val="24"/>
          <w:szCs w:val="24"/>
        </w:rPr>
        <w:t xml:space="preserve"> га.,</w:t>
      </w:r>
      <w:r w:rsidR="00D35A0B" w:rsidRPr="00D35A0B">
        <w:rPr>
          <w:sz w:val="24"/>
          <w:szCs w:val="24"/>
        </w:rPr>
        <w:t xml:space="preserve"> </w:t>
      </w:r>
      <w:r w:rsidR="00D35A0B">
        <w:rPr>
          <w:sz w:val="24"/>
          <w:szCs w:val="24"/>
        </w:rPr>
        <w:t xml:space="preserve">кадастровий номер </w:t>
      </w:r>
      <w:r w:rsidR="00A366CF">
        <w:rPr>
          <w:bCs/>
          <w:sz w:val="24"/>
          <w:szCs w:val="24"/>
          <w:lang w:val="ru-RU"/>
        </w:rPr>
        <w:t>1821187600:06:001:0521,</w:t>
      </w:r>
      <w:r w:rsidR="007B0461">
        <w:rPr>
          <w:b/>
          <w:bCs/>
          <w:sz w:val="24"/>
          <w:szCs w:val="24"/>
          <w:lang w:val="ru-RU"/>
        </w:rPr>
        <w:t xml:space="preserve"> </w:t>
      </w:r>
      <w:r w:rsidR="00D35A0B">
        <w:rPr>
          <w:sz w:val="24"/>
          <w:szCs w:val="24"/>
        </w:rPr>
        <w:t xml:space="preserve">сьома площею </w:t>
      </w:r>
      <w:r w:rsidR="00A366CF">
        <w:rPr>
          <w:sz w:val="24"/>
          <w:szCs w:val="24"/>
        </w:rPr>
        <w:t xml:space="preserve">58,9970 </w:t>
      </w:r>
      <w:r w:rsidR="00D35A0B">
        <w:rPr>
          <w:sz w:val="24"/>
          <w:szCs w:val="24"/>
        </w:rPr>
        <w:t xml:space="preserve">га., кадастровий номер </w:t>
      </w:r>
      <w:r w:rsidR="00A366CF">
        <w:rPr>
          <w:bCs/>
          <w:sz w:val="24"/>
          <w:szCs w:val="24"/>
          <w:lang w:val="ru-RU"/>
        </w:rPr>
        <w:t>1821187600:06:001:0516</w:t>
      </w:r>
      <w:r w:rsidR="007B0461">
        <w:rPr>
          <w:b/>
          <w:bCs/>
          <w:sz w:val="24"/>
          <w:szCs w:val="24"/>
          <w:lang w:val="ru-RU"/>
        </w:rPr>
        <w:t xml:space="preserve"> </w:t>
      </w:r>
      <w:r w:rsidR="00552106" w:rsidRPr="00D35A0B">
        <w:rPr>
          <w:sz w:val="24"/>
          <w:szCs w:val="24"/>
        </w:rPr>
        <w:t>за</w:t>
      </w:r>
      <w:r w:rsidR="00AB2DEF">
        <w:rPr>
          <w:sz w:val="24"/>
          <w:szCs w:val="24"/>
        </w:rPr>
        <w:t xml:space="preserve"> межами населеного пункту Ягодинка</w:t>
      </w:r>
      <w:r w:rsidR="00552106" w:rsidRPr="00552106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791274" w:rsidRPr="00791274" w:rsidRDefault="00B101A5" w:rsidP="001F3E8B">
      <w:pPr>
        <w:spacing w:line="276" w:lineRule="auto"/>
        <w:ind w:firstLine="567"/>
        <w:contextualSpacing/>
        <w:jc w:val="both"/>
      </w:pPr>
      <w:r>
        <w:rPr>
          <w:lang w:val="uk-UA"/>
        </w:rPr>
        <w:t>4</w:t>
      </w:r>
      <w:r w:rsidR="00791274">
        <w:rPr>
          <w:lang w:val="uk-UA"/>
        </w:rPr>
        <w:t xml:space="preserve">. </w:t>
      </w:r>
      <w:r w:rsidR="00791274" w:rsidRPr="002723CE">
        <w:rPr>
          <w:lang w:val="uk-UA"/>
        </w:rPr>
        <w:t>Селищному голові звернутися до державного реєстратора нерухомого майна для реєстрації права комунальної власності на з</w:t>
      </w:r>
      <w:r w:rsidR="00791274">
        <w:rPr>
          <w:lang w:val="uk-UA"/>
        </w:rPr>
        <w:t>емельні ділянку зазначеної в п.</w:t>
      </w:r>
      <w:r>
        <w:rPr>
          <w:lang w:val="uk-UA"/>
        </w:rPr>
        <w:t>3</w:t>
      </w:r>
      <w:r w:rsidR="00791274" w:rsidRPr="002723CE">
        <w:rPr>
          <w:lang w:val="uk-UA"/>
        </w:rPr>
        <w:t xml:space="preserve"> даного рішення за Новоборівською селищною радою в державному реєстрі речових прав на нерухоме майно.</w:t>
      </w:r>
    </w:p>
    <w:p w:rsidR="00AC584B" w:rsidRPr="0078733B" w:rsidRDefault="00B101A5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AC584B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C584B" w:rsidRPr="0078733B" w:rsidRDefault="00B101A5" w:rsidP="001F3E8B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AC584B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C584B" w:rsidRPr="0078733B" w:rsidRDefault="00B101A5" w:rsidP="001F3E8B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AC584B"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>
        <w:rPr>
          <w:lang w:val="uk-UA"/>
        </w:rPr>
        <w:t>у</w:t>
      </w:r>
      <w:r w:rsidR="00AC584B" w:rsidRPr="0078733B">
        <w:rPr>
          <w:lang w:val="uk-UA"/>
        </w:rPr>
        <w:t xml:space="preserve"> 1 та пункті </w:t>
      </w:r>
      <w:r>
        <w:rPr>
          <w:lang w:val="uk-UA"/>
        </w:rPr>
        <w:t>2</w:t>
      </w:r>
      <w:r w:rsidR="00AC584B" w:rsidRPr="0078733B">
        <w:rPr>
          <w:lang w:val="uk-UA"/>
        </w:rPr>
        <w:t xml:space="preserve"> цього рішення.</w:t>
      </w:r>
    </w:p>
    <w:p w:rsidR="002723CE" w:rsidRDefault="00B101A5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AC584B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095CDB" w:rsidRDefault="00095CDB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</w:p>
    <w:p w:rsidR="007E0C82" w:rsidRPr="003D42E8" w:rsidRDefault="007E0C82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Селищний голова                                                 Г.Л. Рудюк</w:t>
      </w:r>
    </w:p>
    <w:p w:rsidR="007E0C82" w:rsidRPr="00A64B2E" w:rsidRDefault="007E0C82" w:rsidP="008F5B2A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bookmarkStart w:id="0" w:name="_GoBack"/>
      <w:bookmarkEnd w:id="0"/>
    </w:p>
    <w:p w:rsidR="00413B36" w:rsidRPr="0078733B" w:rsidRDefault="00413B36" w:rsidP="00BF6881">
      <w:pPr>
        <w:spacing w:after="200" w:line="276" w:lineRule="auto"/>
        <w:rPr>
          <w:sz w:val="22"/>
          <w:szCs w:val="22"/>
          <w:lang w:val="uk-UA"/>
        </w:rPr>
      </w:pPr>
    </w:p>
    <w:sectPr w:rsidR="00413B36" w:rsidRPr="0078733B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35C" w:rsidRDefault="00D2535C" w:rsidP="001207DE">
      <w:r>
        <w:separator/>
      </w:r>
    </w:p>
  </w:endnote>
  <w:endnote w:type="continuationSeparator" w:id="0">
    <w:p w:rsidR="00D2535C" w:rsidRDefault="00D2535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35C" w:rsidRDefault="00D2535C" w:rsidP="001207DE">
      <w:r>
        <w:separator/>
      </w:r>
    </w:p>
  </w:footnote>
  <w:footnote w:type="continuationSeparator" w:id="0">
    <w:p w:rsidR="00D2535C" w:rsidRDefault="00D2535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5B2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535C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05F41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F52FB-396A-4A95-A40B-BA67F7C59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1863</TotalTime>
  <Pages>2</Pages>
  <Words>3362</Words>
  <Characters>1917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181</cp:revision>
  <cp:lastPrinted>2019-11-12T06:17:00Z</cp:lastPrinted>
  <dcterms:created xsi:type="dcterms:W3CDTF">2017-07-31T11:44:00Z</dcterms:created>
  <dcterms:modified xsi:type="dcterms:W3CDTF">2019-12-12T07:27:00Z</dcterms:modified>
</cp:coreProperties>
</file>