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F468F9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ПРОЄКТ</w:t>
      </w:r>
      <w:r w:rsidR="00821DAE">
        <w:rPr>
          <w:sz w:val="20"/>
          <w:lang w:val="uk-UA"/>
        </w:rPr>
        <w:t xml:space="preserve">             </w:t>
      </w:r>
    </w:p>
    <w:p w:rsidR="00F468F9" w:rsidRDefault="00B50E47" w:rsidP="00F468F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38.25pt;height:51pt;visibility:visible">
            <v:imagedata r:id="rId8" o:title=""/>
          </v:shape>
        </w:pic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468F9" w:rsidRDefault="00F468F9" w:rsidP="00F468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 ОБЛАСТІ</w:t>
      </w:r>
    </w:p>
    <w:p w:rsidR="00F468F9" w:rsidRDefault="00F468F9" w:rsidP="00F468F9">
      <w:pPr>
        <w:jc w:val="right"/>
        <w:outlineLvl w:val="0"/>
        <w:rPr>
          <w:sz w:val="28"/>
          <w:szCs w:val="28"/>
          <w:lang w:val="uk-UA"/>
        </w:rPr>
      </w:pPr>
    </w:p>
    <w:p w:rsidR="00F468F9" w:rsidRDefault="00F468F9" w:rsidP="00F4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468F9" w:rsidRDefault="00F468F9" w:rsidP="00F468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друга 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tabs>
          <w:tab w:val="left" w:pos="8620"/>
        </w:tabs>
        <w:rPr>
          <w:sz w:val="28"/>
          <w:szCs w:val="28"/>
          <w:lang w:val="uk-UA"/>
        </w:rPr>
      </w:pPr>
      <w:r w:rsidRPr="00C0752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 «__» ______  </w:t>
      </w:r>
      <w:r w:rsidRPr="00C0752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C07529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                                 №___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</w:p>
    <w:p w:rsidR="00F468F9" w:rsidRDefault="00F468F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07529">
        <w:rPr>
          <w:b/>
          <w:sz w:val="28"/>
          <w:szCs w:val="28"/>
          <w:lang w:val="uk-UA"/>
        </w:rPr>
        <w:t>прийняття у комунальну власність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реконструйованих електричних мереж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вуличного освітлення в населених пунктах</w:t>
      </w:r>
    </w:p>
    <w:p w:rsidR="00C07529" w:rsidRDefault="00C07529" w:rsidP="00C075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</w:t>
      </w:r>
    </w:p>
    <w:p w:rsidR="00F468F9" w:rsidRDefault="00F468F9" w:rsidP="00F468F9">
      <w:pPr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</w:p>
    <w:p w:rsidR="00F468F9" w:rsidRDefault="00F468F9" w:rsidP="00F468F9">
      <w:pPr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F468F9" w:rsidRPr="006B084C" w:rsidRDefault="00F468F9" w:rsidP="00F468F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07529">
        <w:rPr>
          <w:sz w:val="28"/>
          <w:szCs w:val="28"/>
          <w:lang w:val="uk-UA"/>
        </w:rPr>
        <w:t>Відповідно до ст. 30 Закону України «Про місцеве самоврядування в Україні»</w:t>
      </w:r>
      <w:r w:rsidR="006B084C">
        <w:rPr>
          <w:sz w:val="28"/>
          <w:szCs w:val="28"/>
          <w:lang w:val="uk-UA"/>
        </w:rPr>
        <w:t xml:space="preserve">, </w:t>
      </w:r>
      <w:r w:rsidR="00C07529">
        <w:rPr>
          <w:sz w:val="28"/>
          <w:szCs w:val="28"/>
          <w:lang w:val="uk-UA"/>
        </w:rPr>
        <w:t xml:space="preserve">з метою належного обліку майна комунальної власності та ефективного його використання, враховуючи акти приймання закінченого будівництва мереж вуличного освітлення, рішення виконавчого комітету «Про затвердження актів приймання закінченого будівництва мереж вуличного освітлення в населених пунктах </w:t>
      </w:r>
      <w:proofErr w:type="spellStart"/>
      <w:r w:rsidR="00C07529">
        <w:rPr>
          <w:sz w:val="28"/>
          <w:szCs w:val="28"/>
          <w:lang w:val="uk-UA"/>
        </w:rPr>
        <w:t>Новоборівської</w:t>
      </w:r>
      <w:proofErr w:type="spellEnd"/>
      <w:r w:rsidR="00C07529">
        <w:rPr>
          <w:sz w:val="28"/>
          <w:szCs w:val="28"/>
          <w:lang w:val="uk-UA"/>
        </w:rPr>
        <w:t xml:space="preserve"> селищної об’єднаної територіальної громади» від 21.10.2020 року №213,</w:t>
      </w:r>
      <w:r w:rsidRPr="006B084C">
        <w:rPr>
          <w:sz w:val="28"/>
          <w:szCs w:val="28"/>
          <w:lang w:val="uk-UA"/>
        </w:rPr>
        <w:t xml:space="preserve"> селищна рада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6B084C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Прийняти у комунальну власність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реконструйовані електричні мережі вуличного освітлення в населених пунктах громади</w:t>
      </w:r>
      <w:r w:rsidR="00F468F9">
        <w:rPr>
          <w:sz w:val="28"/>
          <w:szCs w:val="28"/>
          <w:lang w:val="uk-UA"/>
        </w:rPr>
        <w:t xml:space="preserve">. </w:t>
      </w:r>
    </w:p>
    <w:p w:rsidR="006B084C" w:rsidRDefault="006B084C" w:rsidP="00F468F9">
      <w:pPr>
        <w:rPr>
          <w:sz w:val="28"/>
          <w:szCs w:val="28"/>
          <w:lang w:val="uk-UA"/>
        </w:rPr>
      </w:pPr>
    </w:p>
    <w:p w:rsidR="006B084C" w:rsidRDefault="006B084C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Відділу бухгалтерського обліку та фінансової звітності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взяти на баланс електричні мережі вуличного освітлення, згідно актів.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</w:t>
      </w:r>
      <w:r w:rsidR="00B50E47">
        <w:rPr>
          <w:sz w:val="28"/>
          <w:szCs w:val="28"/>
          <w:lang w:val="uk-UA"/>
        </w:rPr>
        <w:t xml:space="preserve">а виконанням цього рішення </w:t>
      </w:r>
      <w:r>
        <w:rPr>
          <w:sz w:val="28"/>
          <w:szCs w:val="28"/>
          <w:lang w:val="uk-UA"/>
        </w:rPr>
        <w:t xml:space="preserve">покласти на </w:t>
      </w:r>
      <w:r w:rsidR="00B50E47">
        <w:rPr>
          <w:sz w:val="28"/>
          <w:szCs w:val="28"/>
          <w:lang w:val="uk-UA"/>
        </w:rPr>
        <w:t>постійну комісі</w:t>
      </w:r>
      <w:bookmarkStart w:id="0" w:name="_GoBack"/>
      <w:bookmarkEnd w:id="0"/>
      <w:r w:rsidR="00B50E47">
        <w:rPr>
          <w:sz w:val="28"/>
          <w:szCs w:val="28"/>
          <w:lang w:val="uk-UA"/>
        </w:rPr>
        <w:t>ю селищної ради з питань бюджету, фінансів і цін.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Григорій Рудюк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B084C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0E47"/>
    <w:rsid w:val="00B5420F"/>
    <w:rsid w:val="00B70EA7"/>
    <w:rsid w:val="00B737FE"/>
    <w:rsid w:val="00BA2CE7"/>
    <w:rsid w:val="00BA5AE5"/>
    <w:rsid w:val="00BC0290"/>
    <w:rsid w:val="00BD39D8"/>
    <w:rsid w:val="00BF4843"/>
    <w:rsid w:val="00C07529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14022020</cp:lastModifiedBy>
  <cp:revision>13</cp:revision>
  <cp:lastPrinted>2020-01-03T14:36:00Z</cp:lastPrinted>
  <dcterms:created xsi:type="dcterms:W3CDTF">2006-09-25T23:32:00Z</dcterms:created>
  <dcterms:modified xsi:type="dcterms:W3CDTF">2020-12-10T21:12:00Z</dcterms:modified>
</cp:coreProperties>
</file>