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524516" w:rsidRDefault="00CF263E" w:rsidP="00CF263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CF263E">
        <w:rPr>
          <w:sz w:val="28"/>
          <w:szCs w:val="28"/>
          <w:lang w:val="uk-UA"/>
        </w:rPr>
        <w:t xml:space="preserve">тридцять  третя 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524516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CF263E">
        <w:rPr>
          <w:sz w:val="28"/>
          <w:szCs w:val="28"/>
          <w:lang w:val="uk-UA"/>
        </w:rPr>
        <w:t xml:space="preserve"> 21 грудня </w:t>
      </w:r>
      <w:r w:rsidR="008B01A1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>201</w:t>
      </w:r>
      <w:r w:rsidR="001E7111" w:rsidRPr="00CF263E">
        <w:rPr>
          <w:sz w:val="28"/>
          <w:szCs w:val="28"/>
        </w:rPr>
        <w:t>8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   № </w:t>
      </w:r>
      <w:r w:rsidR="00CF263E">
        <w:rPr>
          <w:sz w:val="28"/>
          <w:szCs w:val="28"/>
          <w:lang w:val="uk-UA"/>
        </w:rPr>
        <w:t>836</w:t>
      </w:r>
      <w:r w:rsidR="008B01A1">
        <w:rPr>
          <w:sz w:val="28"/>
          <w:szCs w:val="28"/>
          <w:lang w:val="uk-UA"/>
        </w:rPr>
        <w:t xml:space="preserve">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F97D75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 xml:space="preserve">умови оплати праці </w:t>
      </w:r>
    </w:p>
    <w:p w:rsidR="008B01A1" w:rsidRDefault="008B01A1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селищного голови</w:t>
      </w:r>
      <w:r w:rsidRPr="00AC6305">
        <w:rPr>
          <w:b/>
          <w:sz w:val="28"/>
          <w:lang w:val="uk-UA"/>
        </w:rPr>
        <w:t xml:space="preserve"> на</w:t>
      </w:r>
    </w:p>
    <w:p w:rsidR="008B01A1" w:rsidRPr="00AC6305" w:rsidRDefault="001E7111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201</w:t>
      </w:r>
      <w:r w:rsidRPr="00CF263E">
        <w:rPr>
          <w:b/>
          <w:sz w:val="28"/>
        </w:rPr>
        <w:t>9</w:t>
      </w:r>
      <w:r w:rsidR="008E13E3">
        <w:rPr>
          <w:b/>
          <w:sz w:val="28"/>
          <w:lang w:val="uk-UA"/>
        </w:rPr>
        <w:t xml:space="preserve">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524516">
        <w:rPr>
          <w:sz w:val="28"/>
          <w:szCs w:val="28"/>
          <w:lang w:val="uk-UA"/>
        </w:rPr>
        <w:t>ання, затвердженого рішенням №</w:t>
      </w:r>
      <w:r w:rsidR="00CF263E">
        <w:rPr>
          <w:sz w:val="28"/>
          <w:szCs w:val="28"/>
          <w:lang w:val="uk-UA"/>
        </w:rPr>
        <w:t>816</w:t>
      </w:r>
      <w:r>
        <w:rPr>
          <w:sz w:val="28"/>
          <w:szCs w:val="28"/>
          <w:lang w:val="uk-UA"/>
        </w:rPr>
        <w:t xml:space="preserve"> </w:t>
      </w:r>
      <w:r w:rsidR="00CF263E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сесії селищної ради                          </w:t>
      </w:r>
      <w:r w:rsidR="00524516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 ск</w:t>
      </w:r>
      <w:r w:rsidR="001E7111">
        <w:rPr>
          <w:sz w:val="28"/>
          <w:szCs w:val="28"/>
          <w:lang w:val="uk-UA"/>
        </w:rPr>
        <w:t xml:space="preserve">ликання від </w:t>
      </w:r>
      <w:r w:rsidR="00CF263E">
        <w:rPr>
          <w:sz w:val="28"/>
          <w:szCs w:val="28"/>
          <w:lang w:val="uk-UA"/>
        </w:rPr>
        <w:t>21</w:t>
      </w:r>
      <w:r w:rsidR="001E7111">
        <w:rPr>
          <w:sz w:val="28"/>
          <w:szCs w:val="28"/>
          <w:lang w:val="uk-UA"/>
        </w:rPr>
        <w:t>.</w:t>
      </w:r>
      <w:r w:rsidR="00CF263E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1E7111" w:rsidRPr="00CF263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400780">
      <w:pPr>
        <w:rPr>
          <w:sz w:val="28"/>
          <w:lang w:val="uk-UA"/>
        </w:rPr>
      </w:pPr>
    </w:p>
    <w:p w:rsidR="00561D6C" w:rsidRDefault="00561D6C" w:rsidP="00561D6C">
      <w:pPr>
        <w:numPr>
          <w:ilvl w:val="0"/>
          <w:numId w:val="2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наданні чергової відпустки виплачувати матеріальну допомогу на оздоровлення в сумі однієї середньомісячної заробітної плати, матеріальну допомогу на вирішення соціально-побутових питань у розмірі однієї середньомісячної заробітної плати.</w:t>
      </w:r>
    </w:p>
    <w:p w:rsidR="00561D6C" w:rsidRPr="00817A63" w:rsidRDefault="00561D6C" w:rsidP="00561D6C">
      <w:pPr>
        <w:ind w:left="435"/>
        <w:jc w:val="both"/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</w:t>
      </w:r>
      <w:r w:rsidR="00524516">
        <w:rPr>
          <w:sz w:val="28"/>
          <w:szCs w:val="28"/>
          <w:lang w:val="uk-UA"/>
        </w:rPr>
        <w:t>адбавку селищному голові на 201</w:t>
      </w:r>
      <w:r w:rsidR="001E7111" w:rsidRPr="00CF263E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рік  за високі досягнення у праці  в розмірі 50% посадового  </w:t>
      </w:r>
      <w:r w:rsidRPr="00817A63">
        <w:rPr>
          <w:sz w:val="28"/>
          <w:szCs w:val="28"/>
          <w:lang w:val="uk-UA"/>
        </w:rPr>
        <w:t xml:space="preserve">окладу з урахуванням надбавки за ранг та надбавки за </w:t>
      </w:r>
      <w:r>
        <w:rPr>
          <w:sz w:val="28"/>
          <w:szCs w:val="28"/>
          <w:lang w:val="uk-UA"/>
        </w:rPr>
        <w:t xml:space="preserve">вислугу </w:t>
      </w:r>
      <w:r w:rsidRPr="00817A63">
        <w:rPr>
          <w:sz w:val="28"/>
          <w:szCs w:val="28"/>
          <w:lang w:val="uk-UA"/>
        </w:rPr>
        <w:t>років.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F263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Селищний  голова     </w:t>
      </w:r>
      <w:r w:rsidR="00CF263E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</w:t>
      </w:r>
      <w:r w:rsidR="00CF263E">
        <w:rPr>
          <w:sz w:val="28"/>
          <w:lang w:val="uk-UA"/>
        </w:rPr>
        <w:t xml:space="preserve">Г.Л. Рудюк </w:t>
      </w:r>
      <w:bookmarkStart w:id="0" w:name="_GoBack"/>
      <w:bookmarkEnd w:id="0"/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E300E-0E3A-4F1E-88E5-F3B9C2F2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1274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20</cp:revision>
  <cp:lastPrinted>2019-01-02T15:02:00Z</cp:lastPrinted>
  <dcterms:created xsi:type="dcterms:W3CDTF">2015-12-28T09:33:00Z</dcterms:created>
  <dcterms:modified xsi:type="dcterms:W3CDTF">2019-01-02T15:03:00Z</dcterms:modified>
</cp:coreProperties>
</file>