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У К Р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15903">
        <w:rPr>
          <w:szCs w:val="28"/>
          <w:lang w:val="uk-UA"/>
        </w:rPr>
        <w:t xml:space="preserve">14 </w:t>
      </w:r>
      <w:r w:rsidR="00FD1A36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FB6DFF">
        <w:rPr>
          <w:szCs w:val="28"/>
          <w:lang w:val="uk-UA"/>
        </w:rPr>
        <w:t>201</w:t>
      </w:r>
      <w:r w:rsidR="00015903">
        <w:rPr>
          <w:szCs w:val="28"/>
          <w:lang w:val="uk-UA"/>
        </w:rPr>
        <w:t>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015903">
        <w:rPr>
          <w:szCs w:val="28"/>
          <w:lang w:val="uk-UA"/>
        </w:rPr>
        <w:t xml:space="preserve">      </w:t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8906EA">
        <w:rPr>
          <w:szCs w:val="28"/>
          <w:lang w:val="uk-UA"/>
        </w:rPr>
        <w:t>126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25DDC" w:rsidRPr="00E25DDC" w:rsidRDefault="00E11B0F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Cs w:val="24"/>
          <w:lang w:val="uk-UA"/>
        </w:rPr>
      </w:pPr>
      <w:r w:rsidRPr="00E25DDC">
        <w:rPr>
          <w:b/>
          <w:sz w:val="32"/>
        </w:rPr>
        <w:t xml:space="preserve">Про </w:t>
      </w:r>
      <w:r w:rsidR="00E25DDC" w:rsidRPr="00E25DDC">
        <w:rPr>
          <w:b/>
          <w:szCs w:val="24"/>
        </w:rPr>
        <w:t xml:space="preserve">взяття громадян на </w:t>
      </w: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 w:rsidRPr="00E25DDC">
        <w:rPr>
          <w:b/>
          <w:szCs w:val="24"/>
          <w:lang w:val="uk-UA"/>
        </w:rPr>
        <w:t>соціальний квартирний облік</w:t>
      </w:r>
      <w:r w:rsidRPr="00E25DDC">
        <w:rPr>
          <w:b/>
          <w:sz w:val="32"/>
          <w:lang w:val="uk-UA"/>
        </w:rPr>
        <w:t xml:space="preserve"> 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E25DDC" w:rsidRDefault="00E25DDC" w:rsidP="00E25D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  <w:sz w:val="24"/>
          <w:szCs w:val="24"/>
          <w:lang w:val="uk-UA"/>
        </w:rPr>
      </w:pPr>
      <w:r>
        <w:rPr>
          <w:lang w:val="uk-UA"/>
        </w:rPr>
        <w:tab/>
      </w:r>
      <w:r w:rsidR="00B87C40" w:rsidRPr="00377D2B">
        <w:rPr>
          <w:lang w:val="uk-UA"/>
        </w:rPr>
        <w:t xml:space="preserve">Заслухавши інформацію голови житлово-побутової комісії                   </w:t>
      </w:r>
      <w:r w:rsidR="00B87C40">
        <w:rPr>
          <w:lang w:val="uk-UA"/>
        </w:rPr>
        <w:t>Кульбаки Н.І., розглянувши заяву</w:t>
      </w:r>
      <w:r w:rsidR="00B87C40" w:rsidRPr="00377D2B">
        <w:rPr>
          <w:lang w:val="uk-UA"/>
        </w:rPr>
        <w:t xml:space="preserve"> </w:t>
      </w:r>
      <w:r w:rsidR="00B87C40">
        <w:rPr>
          <w:lang w:val="uk-UA"/>
        </w:rPr>
        <w:t xml:space="preserve">гр. </w:t>
      </w:r>
      <w:r w:rsidR="007D563B">
        <w:rPr>
          <w:lang w:val="uk-UA"/>
        </w:rPr>
        <w:t>Тищук Катерини Петрівни</w:t>
      </w:r>
      <w:r w:rsidR="00B87C40">
        <w:rPr>
          <w:lang w:val="uk-UA"/>
        </w:rPr>
        <w:t>, в</w:t>
      </w:r>
      <w:r>
        <w:rPr>
          <w:lang w:val="uk-UA"/>
        </w:rPr>
        <w:t xml:space="preserve">ідповідно </w:t>
      </w:r>
      <w:r w:rsidRPr="00E25DDC">
        <w:rPr>
          <w:szCs w:val="24"/>
          <w:lang w:val="uk-UA"/>
        </w:rPr>
        <w:t xml:space="preserve">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потребують соціального захисту  на території Новоборівської селищної ОТГ затвердженого рішенням </w:t>
      </w:r>
      <w:r>
        <w:rPr>
          <w:szCs w:val="24"/>
          <w:lang w:val="uk-UA"/>
        </w:rPr>
        <w:t>виконавчого комітету селищної ради</w:t>
      </w:r>
      <w:r w:rsidR="00B87C40">
        <w:rPr>
          <w:szCs w:val="24"/>
          <w:lang w:val="uk-UA"/>
        </w:rPr>
        <w:t xml:space="preserve"> від </w:t>
      </w:r>
      <w:r w:rsidR="00F5064F">
        <w:rPr>
          <w:szCs w:val="24"/>
          <w:lang w:val="uk-UA"/>
        </w:rPr>
        <w:t>12 березня 2018 року №</w:t>
      </w:r>
      <w:r w:rsidR="007D563B">
        <w:rPr>
          <w:szCs w:val="24"/>
          <w:lang w:val="uk-UA"/>
        </w:rPr>
        <w:t xml:space="preserve"> </w:t>
      </w:r>
      <w:r w:rsidR="00F5064F">
        <w:rPr>
          <w:szCs w:val="24"/>
          <w:lang w:val="uk-UA"/>
        </w:rPr>
        <w:t>45</w:t>
      </w:r>
      <w:r w:rsidRPr="00E25DDC">
        <w:rPr>
          <w:szCs w:val="24"/>
          <w:lang w:val="uk-UA"/>
        </w:rPr>
        <w:t>,</w:t>
      </w:r>
      <w:r>
        <w:rPr>
          <w:b/>
          <w:sz w:val="24"/>
          <w:szCs w:val="24"/>
          <w:lang w:val="uk-UA"/>
        </w:rPr>
        <w:t xml:space="preserve"> </w:t>
      </w:r>
      <w:r w:rsidR="00AD46EF" w:rsidRPr="00377D2B">
        <w:rPr>
          <w:lang w:val="uk-UA"/>
        </w:rPr>
        <w:t xml:space="preserve">протокол засідання житлово-побутової </w:t>
      </w:r>
      <w:r w:rsidR="00AD46EF">
        <w:rPr>
          <w:lang w:val="uk-UA"/>
        </w:rPr>
        <w:t xml:space="preserve">комісії від </w:t>
      </w:r>
      <w:r w:rsidR="00416C1B">
        <w:rPr>
          <w:lang w:val="uk-UA"/>
        </w:rPr>
        <w:t xml:space="preserve">               </w:t>
      </w:r>
      <w:r w:rsidR="007D563B">
        <w:rPr>
          <w:lang w:val="uk-UA"/>
        </w:rPr>
        <w:t>10.05.2019</w:t>
      </w:r>
      <w:r w:rsidR="00AD46EF" w:rsidRPr="00E97CF5">
        <w:rPr>
          <w:color w:val="000000" w:themeColor="text1"/>
          <w:lang w:val="uk-UA"/>
        </w:rPr>
        <w:t xml:space="preserve"> </w:t>
      </w:r>
      <w:r w:rsidR="00AD46EF">
        <w:rPr>
          <w:lang w:val="uk-UA"/>
        </w:rPr>
        <w:t>року</w:t>
      </w:r>
      <w:r w:rsidR="00AD46EF" w:rsidRPr="00377D2B">
        <w:rPr>
          <w:lang w:val="uk-UA"/>
        </w:rPr>
        <w:t xml:space="preserve"> № </w:t>
      </w:r>
      <w:r w:rsidR="00343C5D">
        <w:rPr>
          <w:lang w:val="uk-UA"/>
        </w:rPr>
        <w:t>04</w:t>
      </w:r>
      <w:r w:rsidR="00AD46EF" w:rsidRPr="00377D2B">
        <w:rPr>
          <w:lang w:val="uk-UA"/>
        </w:rPr>
        <w:t xml:space="preserve">, </w:t>
      </w:r>
      <w:r w:rsidR="00480175" w:rsidRPr="00377D2B">
        <w:rPr>
          <w:lang w:val="uk-UA"/>
        </w:rPr>
        <w:t>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="00480175"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="00480175" w:rsidRPr="00377D2B">
        <w:rPr>
          <w:szCs w:val="28"/>
          <w:lang w:val="uk-UA"/>
        </w:rPr>
        <w:t xml:space="preserve">, </w:t>
      </w:r>
      <w:r w:rsidR="00480175" w:rsidRPr="00377D2B">
        <w:rPr>
          <w:lang w:val="uk-UA"/>
        </w:rPr>
        <w:t xml:space="preserve"> викон</w:t>
      </w:r>
      <w:r w:rsidR="007D563B">
        <w:rPr>
          <w:lang w:val="uk-UA"/>
        </w:rPr>
        <w:t xml:space="preserve">авчий комітет 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7D563B">
      <w:pPr>
        <w:tabs>
          <w:tab w:val="left" w:pos="0"/>
        </w:tabs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7D563B">
      <w:pPr>
        <w:tabs>
          <w:tab w:val="left" w:pos="0"/>
        </w:tabs>
        <w:jc w:val="both"/>
        <w:rPr>
          <w:lang w:val="uk-UA"/>
        </w:rPr>
      </w:pPr>
    </w:p>
    <w:p w:rsidR="0090182F" w:rsidRPr="00F5064F" w:rsidRDefault="00E25DDC" w:rsidP="007D563B">
      <w:pPr>
        <w:pStyle w:val="a5"/>
        <w:numPr>
          <w:ilvl w:val="0"/>
          <w:numId w:val="26"/>
        </w:numPr>
        <w:tabs>
          <w:tab w:val="left" w:pos="0"/>
          <w:tab w:val="left" w:pos="1134"/>
        </w:tabs>
        <w:ind w:left="0" w:firstLine="720"/>
        <w:jc w:val="both"/>
      </w:pPr>
      <w:r>
        <w:rPr>
          <w:lang w:val="uk-UA"/>
        </w:rPr>
        <w:t>Взяти на соціальний квартирний облік</w:t>
      </w:r>
      <w:r w:rsidR="00F5064F">
        <w:rPr>
          <w:lang w:val="uk-UA"/>
        </w:rPr>
        <w:t xml:space="preserve"> громадян</w:t>
      </w:r>
      <w:r w:rsidR="00D939CF">
        <w:rPr>
          <w:lang w:val="uk-UA"/>
        </w:rPr>
        <w:t xml:space="preserve">, </w:t>
      </w:r>
      <w:r w:rsidR="00F5064F">
        <w:t xml:space="preserve">які </w:t>
      </w:r>
      <w:r w:rsidR="00F5064F">
        <w:rPr>
          <w:lang w:val="uk-UA"/>
        </w:rPr>
        <w:t>потребують поліпшення житлових умов</w:t>
      </w:r>
      <w:r w:rsidR="00F5064F">
        <w:t>,</w:t>
      </w:r>
      <w:r w:rsidR="00F5064F">
        <w:rPr>
          <w:lang w:val="uk-UA"/>
        </w:rPr>
        <w:t xml:space="preserve"> </w:t>
      </w:r>
      <w:r w:rsidR="00F5064F">
        <w:t xml:space="preserve"> згідно додатку № </w:t>
      </w:r>
      <w:r w:rsidR="00F5064F">
        <w:rPr>
          <w:lang w:val="uk-UA"/>
        </w:rPr>
        <w:t>1</w:t>
      </w:r>
      <w:r w:rsidR="00F5064F">
        <w:t>.</w:t>
      </w:r>
    </w:p>
    <w:p w:rsidR="00D939CF" w:rsidRPr="00B3502A" w:rsidRDefault="00D939CF" w:rsidP="007D563B">
      <w:pPr>
        <w:pStyle w:val="a5"/>
        <w:tabs>
          <w:tab w:val="left" w:pos="0"/>
        </w:tabs>
        <w:ind w:left="1065"/>
        <w:jc w:val="both"/>
        <w:rPr>
          <w:lang w:val="uk-UA"/>
        </w:rPr>
      </w:pPr>
    </w:p>
    <w:p w:rsidR="004D5CD4" w:rsidRPr="00326363" w:rsidRDefault="00D939CF" w:rsidP="007D563B">
      <w:pPr>
        <w:pStyle w:val="a5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0" w:firstLine="720"/>
        <w:jc w:val="both"/>
      </w:pPr>
      <w:r w:rsidRPr="00554BB8">
        <w:rPr>
          <w:lang w:val="uk-UA"/>
        </w:rPr>
        <w:t>Затвердити список громадян, які перебувають на соціально</w:t>
      </w:r>
      <w:r w:rsidR="00F5064F" w:rsidRPr="00554BB8">
        <w:rPr>
          <w:lang w:val="uk-UA"/>
        </w:rPr>
        <w:t xml:space="preserve">му квартирному обліку, </w:t>
      </w:r>
      <w:r w:rsidR="00D855BE">
        <w:rPr>
          <w:lang w:val="uk-UA"/>
        </w:rPr>
        <w:t>список</w:t>
      </w:r>
      <w:r w:rsidR="00F5064F" w:rsidRPr="00554BB8">
        <w:rPr>
          <w:lang w:val="uk-UA"/>
        </w:rPr>
        <w:t xml:space="preserve"> </w:t>
      </w:r>
      <w:r w:rsidR="00696AF2">
        <w:rPr>
          <w:lang w:val="uk-UA"/>
        </w:rPr>
        <w:t>1</w:t>
      </w:r>
      <w:r w:rsidR="00B87C40">
        <w:rPr>
          <w:lang w:val="uk-UA"/>
        </w:rPr>
        <w:t xml:space="preserve">, </w:t>
      </w:r>
      <w:r w:rsidR="00343C5D">
        <w:rPr>
          <w:lang w:val="uk-UA"/>
        </w:rPr>
        <w:t>4</w:t>
      </w:r>
      <w:r w:rsidR="00554BB8" w:rsidRPr="00554BB8">
        <w:rPr>
          <w:lang w:val="uk-UA"/>
        </w:rPr>
        <w:t>.</w:t>
      </w:r>
    </w:p>
    <w:p w:rsidR="004D5CD4" w:rsidRDefault="004D5CD4" w:rsidP="007D563B">
      <w:pPr>
        <w:tabs>
          <w:tab w:val="left" w:pos="0"/>
        </w:tabs>
        <w:ind w:left="1425"/>
        <w:jc w:val="both"/>
      </w:pPr>
    </w:p>
    <w:p w:rsidR="00E11B0F" w:rsidRPr="005819F5" w:rsidRDefault="00D939CF" w:rsidP="00A24C9E">
      <w:pPr>
        <w:tabs>
          <w:tab w:val="left" w:pos="0"/>
        </w:tabs>
        <w:ind w:firstLine="720"/>
        <w:jc w:val="both"/>
        <w:rPr>
          <w:lang w:val="uk-UA"/>
        </w:rPr>
      </w:pPr>
      <w:r>
        <w:rPr>
          <w:lang w:val="uk-UA"/>
        </w:rPr>
        <w:t>3</w:t>
      </w:r>
      <w:r w:rsidR="00A81DE5">
        <w:rPr>
          <w:lang w:val="uk-UA"/>
        </w:rPr>
        <w:t xml:space="preserve">. </w:t>
      </w:r>
      <w:r w:rsidR="00E11B0F">
        <w:t xml:space="preserve">Контроль за виконанням рішення покласти на </w:t>
      </w:r>
      <w:r w:rsidR="00A24C9E" w:rsidRPr="00377D2B">
        <w:rPr>
          <w:lang w:val="uk-UA"/>
        </w:rPr>
        <w:t>житлово-побутов</w:t>
      </w:r>
      <w:r w:rsidR="00A24C9E">
        <w:rPr>
          <w:lang w:val="uk-UA"/>
        </w:rPr>
        <w:t>у</w:t>
      </w:r>
      <w:r w:rsidR="00A24C9E" w:rsidRPr="00377D2B">
        <w:rPr>
          <w:lang w:val="uk-UA"/>
        </w:rPr>
        <w:t xml:space="preserve"> комісі</w:t>
      </w:r>
      <w:r w:rsidR="00A24C9E">
        <w:rPr>
          <w:lang w:val="uk-UA"/>
        </w:rPr>
        <w:t>ю при виконавчому комітеті Новоборівської селищної ради (голова комісії Кульбака Н.І.)</w:t>
      </w:r>
      <w:r w:rsidR="000F03AB">
        <w:rPr>
          <w:lang w:val="uk-UA"/>
        </w:rPr>
        <w:t>.</w:t>
      </w:r>
    </w:p>
    <w:p w:rsidR="00480175" w:rsidRPr="005819F5" w:rsidRDefault="00480175" w:rsidP="007D563B">
      <w:pPr>
        <w:tabs>
          <w:tab w:val="left" w:pos="0"/>
        </w:tabs>
        <w:jc w:val="both"/>
        <w:rPr>
          <w:lang w:val="uk-UA"/>
        </w:rPr>
      </w:pPr>
    </w:p>
    <w:p w:rsidR="00480175" w:rsidRDefault="00480175" w:rsidP="00480175"/>
    <w:p w:rsidR="00480175" w:rsidRPr="00AD46EF" w:rsidRDefault="00B3502A" w:rsidP="00480175">
      <w:pPr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AD46EF">
        <w:rPr>
          <w:lang w:val="uk-UA"/>
        </w:rPr>
        <w:t xml:space="preserve">Г.Л. Рудюк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96AF2" w:rsidRDefault="00480175" w:rsidP="00FB6DFF">
      <w:pPr>
        <w:tabs>
          <w:tab w:val="left" w:pos="0"/>
        </w:tabs>
        <w:rPr>
          <w:sz w:val="24"/>
          <w:lang w:val="uk-UA"/>
        </w:rPr>
      </w:pPr>
      <w:r>
        <w:rPr>
          <w:sz w:val="24"/>
          <w:szCs w:val="24"/>
          <w:lang w:val="uk-UA"/>
        </w:rPr>
        <w:t>Підготувала</w:t>
      </w:r>
      <w:r w:rsidR="00FB6DFF">
        <w:rPr>
          <w:sz w:val="24"/>
          <w:szCs w:val="24"/>
          <w:lang w:val="uk-UA"/>
        </w:rPr>
        <w:t>:</w:t>
      </w:r>
      <w:r>
        <w:rPr>
          <w:sz w:val="24"/>
          <w:szCs w:val="24"/>
          <w:lang w:val="uk-UA"/>
        </w:rPr>
        <w:t xml:space="preserve"> </w:t>
      </w:r>
      <w:r w:rsidR="00FB6DFF" w:rsidRPr="00FB6DFF">
        <w:rPr>
          <w:sz w:val="24"/>
          <w:lang w:val="uk-UA"/>
        </w:rPr>
        <w:t xml:space="preserve">керуючий справами (секретар) виконавчого комітету </w:t>
      </w:r>
      <w:r w:rsidR="00AD46EF">
        <w:rPr>
          <w:sz w:val="24"/>
          <w:lang w:val="uk-UA"/>
        </w:rPr>
        <w:t xml:space="preserve">А.В. Жарчинська </w:t>
      </w:r>
    </w:p>
    <w:p w:rsidR="00696AF2" w:rsidRDefault="00696AF2">
      <w:pPr>
        <w:rPr>
          <w:sz w:val="24"/>
          <w:lang w:val="uk-UA"/>
        </w:rPr>
      </w:pPr>
      <w:r>
        <w:rPr>
          <w:sz w:val="24"/>
          <w:lang w:val="uk-UA"/>
        </w:rPr>
        <w:br w:type="page"/>
      </w:r>
    </w:p>
    <w:p w:rsidR="00696AF2" w:rsidRDefault="00696AF2" w:rsidP="00696AF2">
      <w:pPr>
        <w:ind w:left="6372"/>
        <w:rPr>
          <w:lang w:val="uk-UA"/>
        </w:rPr>
      </w:pPr>
    </w:p>
    <w:p w:rsidR="00696AF2" w:rsidRDefault="00696AF2" w:rsidP="00696AF2">
      <w:pPr>
        <w:ind w:left="6372"/>
        <w:rPr>
          <w:lang w:val="uk-UA"/>
        </w:rPr>
      </w:pPr>
      <w:r>
        <w:t xml:space="preserve">Додаток № </w:t>
      </w:r>
      <w:r>
        <w:rPr>
          <w:lang w:val="uk-UA"/>
        </w:rPr>
        <w:t>1</w:t>
      </w:r>
    </w:p>
    <w:p w:rsidR="00696AF2" w:rsidRDefault="00696AF2" w:rsidP="00696AF2">
      <w:pPr>
        <w:ind w:left="3540"/>
        <w:jc w:val="both"/>
        <w:rPr>
          <w:lang w:val="uk-UA"/>
        </w:rPr>
      </w:pPr>
      <w:r>
        <w:t xml:space="preserve">                                      до рішення виконкому</w:t>
      </w:r>
    </w:p>
    <w:p w:rsidR="00696AF2" w:rsidRDefault="00696AF2" w:rsidP="00696AF2">
      <w:pPr>
        <w:ind w:left="1068"/>
        <w:jc w:val="both"/>
        <w:rPr>
          <w:lang w:val="uk-UA"/>
        </w:rPr>
      </w:pPr>
      <w:r>
        <w:t xml:space="preserve">                                                               </w:t>
      </w:r>
      <w:r>
        <w:rPr>
          <w:lang w:val="uk-UA"/>
        </w:rPr>
        <w:t xml:space="preserve">        </w:t>
      </w:r>
      <w:r w:rsidRPr="004B0781">
        <w:rPr>
          <w:lang w:val="uk-UA"/>
        </w:rPr>
        <w:t xml:space="preserve">від  </w:t>
      </w:r>
      <w:r>
        <w:rPr>
          <w:lang w:val="uk-UA"/>
        </w:rPr>
        <w:t>14.05.</w:t>
      </w:r>
      <w:r w:rsidRPr="004B0781">
        <w:rPr>
          <w:lang w:val="uk-UA"/>
        </w:rPr>
        <w:t>201</w:t>
      </w:r>
      <w:r>
        <w:rPr>
          <w:lang w:val="uk-UA"/>
        </w:rPr>
        <w:t>9</w:t>
      </w:r>
      <w:r w:rsidRPr="004B0781">
        <w:rPr>
          <w:lang w:val="uk-UA"/>
        </w:rPr>
        <w:t xml:space="preserve"> р. № </w:t>
      </w:r>
      <w:r w:rsidR="008906EA">
        <w:rPr>
          <w:lang w:val="uk-UA"/>
        </w:rPr>
        <w:t>126</w:t>
      </w:r>
    </w:p>
    <w:p w:rsidR="00696AF2" w:rsidRPr="004B0781" w:rsidRDefault="00696AF2" w:rsidP="00696AF2">
      <w:pPr>
        <w:jc w:val="right"/>
        <w:rPr>
          <w:lang w:val="uk-UA"/>
        </w:rPr>
      </w:pPr>
    </w:p>
    <w:p w:rsidR="00696AF2" w:rsidRDefault="00696AF2" w:rsidP="00696AF2">
      <w:pPr>
        <w:ind w:left="360"/>
        <w:rPr>
          <w:lang w:val="uk-UA"/>
        </w:rPr>
      </w:pPr>
    </w:p>
    <w:p w:rsidR="00696AF2" w:rsidRPr="004B0781" w:rsidRDefault="00696AF2" w:rsidP="00696AF2">
      <w:pPr>
        <w:ind w:left="360"/>
        <w:jc w:val="center"/>
        <w:rPr>
          <w:lang w:val="uk-UA"/>
        </w:rPr>
      </w:pPr>
      <w:r>
        <w:rPr>
          <w:lang w:val="uk-UA"/>
        </w:rPr>
        <w:t>СПИСОК  ГРОМАДЯН</w:t>
      </w:r>
    </w:p>
    <w:p w:rsidR="00696AF2" w:rsidRDefault="00696AF2" w:rsidP="00696AF2">
      <w:pPr>
        <w:ind w:left="360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96AF2" w:rsidRPr="004B0781" w:rsidRDefault="00696AF2" w:rsidP="00696AF2">
      <w:pPr>
        <w:ind w:left="360"/>
        <w:jc w:val="center"/>
        <w:rPr>
          <w:szCs w:val="28"/>
          <w:lang w:val="uk-UA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050"/>
        <w:gridCol w:w="2728"/>
      </w:tblGrid>
      <w:tr w:rsidR="00696AF2" w:rsidRPr="00D855BE" w:rsidTr="000F4C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6AF2" w:rsidRPr="00D855BE" w:rsidRDefault="00696AF2" w:rsidP="000F4CAC">
            <w:pPr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6AF2" w:rsidRPr="00D855BE" w:rsidRDefault="00696AF2" w:rsidP="000F4CAC">
            <w:pPr>
              <w:jc w:val="center"/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Прізвище, ім’я, по батькові, рік народження заявника та ч</w:t>
            </w:r>
            <w:r w:rsidRPr="00D855BE">
              <w:rPr>
                <w:sz w:val="24"/>
                <w:szCs w:val="24"/>
              </w:rPr>
              <w:t>ленів сім’ї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96AF2" w:rsidRPr="00D855BE" w:rsidRDefault="00696AF2" w:rsidP="000F4CAC">
            <w:pPr>
              <w:jc w:val="center"/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</w:rPr>
              <w:t xml:space="preserve">Підстава для </w:t>
            </w:r>
            <w:r w:rsidRPr="00D855BE">
              <w:rPr>
                <w:sz w:val="24"/>
                <w:szCs w:val="24"/>
                <w:lang w:val="uk-UA"/>
              </w:rPr>
              <w:t xml:space="preserve">взяття  </w:t>
            </w:r>
          </w:p>
          <w:p w:rsidR="00696AF2" w:rsidRPr="00D855BE" w:rsidRDefault="00696AF2" w:rsidP="000F4CAC">
            <w:pPr>
              <w:jc w:val="center"/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 xml:space="preserve">на </w:t>
            </w:r>
            <w:r w:rsidRPr="00D855BE">
              <w:rPr>
                <w:sz w:val="24"/>
                <w:szCs w:val="24"/>
              </w:rPr>
              <w:t>облік</w:t>
            </w:r>
          </w:p>
        </w:tc>
      </w:tr>
      <w:tr w:rsidR="00696AF2" w:rsidRPr="009B7FB9" w:rsidTr="000F4C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F2" w:rsidRPr="00D855BE" w:rsidRDefault="00696AF2" w:rsidP="000F4CAC">
            <w:pPr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F2" w:rsidRPr="00D855BE" w:rsidRDefault="00696AF2" w:rsidP="000F4CAC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Тищук Катерина Петрівна</w:t>
            </w:r>
            <w:r w:rsidRPr="00D855BE">
              <w:rPr>
                <w:b/>
                <w:sz w:val="24"/>
                <w:szCs w:val="24"/>
                <w:lang w:val="uk-UA"/>
              </w:rPr>
              <w:t xml:space="preserve">, </w:t>
            </w:r>
            <w:r w:rsidR="00D718B3">
              <w:rPr>
                <w:b/>
                <w:sz w:val="24"/>
                <w:szCs w:val="24"/>
                <w:lang w:val="en-US"/>
              </w:rPr>
              <w:t>XXX</w:t>
            </w:r>
            <w:r w:rsidR="00D718B3" w:rsidRPr="00281CB6">
              <w:rPr>
                <w:b/>
                <w:sz w:val="24"/>
                <w:szCs w:val="24"/>
              </w:rPr>
              <w:t xml:space="preserve"> </w:t>
            </w:r>
            <w:r w:rsidRPr="00D855BE">
              <w:rPr>
                <w:b/>
                <w:sz w:val="24"/>
                <w:szCs w:val="24"/>
                <w:lang w:val="uk-UA"/>
              </w:rPr>
              <w:t xml:space="preserve"> р.н.</w:t>
            </w:r>
          </w:p>
          <w:p w:rsidR="00696AF2" w:rsidRPr="00D855BE" w:rsidRDefault="00696AF2" w:rsidP="000F4CAC">
            <w:pPr>
              <w:rPr>
                <w:b/>
                <w:sz w:val="24"/>
                <w:szCs w:val="24"/>
                <w:lang w:val="uk-UA"/>
              </w:rPr>
            </w:pPr>
            <w:r w:rsidRPr="00D855BE">
              <w:rPr>
                <w:b/>
                <w:sz w:val="24"/>
                <w:szCs w:val="24"/>
                <w:lang w:val="uk-UA"/>
              </w:rPr>
              <w:t xml:space="preserve">(позачергова черга № </w:t>
            </w:r>
            <w:r>
              <w:rPr>
                <w:b/>
                <w:sz w:val="24"/>
                <w:szCs w:val="24"/>
                <w:lang w:val="uk-UA"/>
              </w:rPr>
              <w:t>5</w:t>
            </w:r>
            <w:r w:rsidRPr="00D855BE">
              <w:rPr>
                <w:b/>
                <w:sz w:val="24"/>
                <w:szCs w:val="24"/>
                <w:lang w:val="uk-UA"/>
              </w:rPr>
              <w:t>)</w:t>
            </w:r>
          </w:p>
          <w:p w:rsidR="00696AF2" w:rsidRPr="00D855BE" w:rsidRDefault="00696AF2" w:rsidP="000F4CAC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F2" w:rsidRPr="00D855BE" w:rsidRDefault="00696AF2" w:rsidP="000F4C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заява</w:t>
            </w:r>
          </w:p>
          <w:p w:rsidR="00696AF2" w:rsidRDefault="00696AF2" w:rsidP="000F4CA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09.04.2019</w:t>
            </w:r>
            <w:r w:rsidRPr="00D855BE">
              <w:rPr>
                <w:sz w:val="24"/>
                <w:szCs w:val="24"/>
                <w:lang w:val="uk-UA"/>
              </w:rPr>
              <w:t>р.</w:t>
            </w:r>
          </w:p>
          <w:p w:rsidR="00696AF2" w:rsidRDefault="00696AF2" w:rsidP="000F4CAC">
            <w:pPr>
              <w:rPr>
                <w:sz w:val="24"/>
                <w:szCs w:val="24"/>
                <w:lang w:val="uk-UA"/>
              </w:rPr>
            </w:pPr>
          </w:p>
          <w:p w:rsidR="00696AF2" w:rsidRPr="00D855BE" w:rsidRDefault="00696AF2" w:rsidP="000F4CAC">
            <w:pPr>
              <w:rPr>
                <w:sz w:val="24"/>
                <w:szCs w:val="24"/>
                <w:lang w:val="uk-UA"/>
              </w:rPr>
            </w:pPr>
          </w:p>
          <w:p w:rsidR="00696AF2" w:rsidRPr="00D855BE" w:rsidRDefault="00696AF2" w:rsidP="000F4CAC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696AF2" w:rsidRDefault="00696AF2" w:rsidP="00696AF2">
      <w:pPr>
        <w:ind w:left="360"/>
        <w:rPr>
          <w:lang w:val="uk-UA"/>
        </w:rPr>
      </w:pPr>
    </w:p>
    <w:p w:rsidR="00696AF2" w:rsidRDefault="00696AF2" w:rsidP="00696AF2">
      <w:pPr>
        <w:ind w:left="360"/>
        <w:rPr>
          <w:lang w:val="uk-UA"/>
        </w:rPr>
      </w:pPr>
    </w:p>
    <w:p w:rsidR="00696AF2" w:rsidRDefault="00696AF2" w:rsidP="00696AF2">
      <w:pPr>
        <w:rPr>
          <w:lang w:val="uk-UA"/>
        </w:rPr>
      </w:pPr>
      <w:bookmarkStart w:id="0" w:name="_GoBack"/>
      <w:bookmarkEnd w:id="0"/>
    </w:p>
    <w:sectPr w:rsidR="00696AF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D35" w:rsidRDefault="00D55D35" w:rsidP="00F24168">
      <w:r>
        <w:separator/>
      </w:r>
    </w:p>
  </w:endnote>
  <w:endnote w:type="continuationSeparator" w:id="0">
    <w:p w:rsidR="00D55D35" w:rsidRDefault="00D55D35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D35" w:rsidRDefault="00D55D35" w:rsidP="00F24168">
      <w:r>
        <w:separator/>
      </w:r>
    </w:p>
  </w:footnote>
  <w:footnote w:type="continuationSeparator" w:id="0">
    <w:p w:rsidR="00D55D35" w:rsidRDefault="00D55D35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 w15:restartNumberingAfterBreak="0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16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 w15:restartNumberingAfterBreak="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0" w15:restartNumberingAfterBreak="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 w15:restartNumberingAfterBreak="0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0"/>
  </w:num>
  <w:num w:numId="2">
    <w:abstractNumId w:val="12"/>
  </w:num>
  <w:num w:numId="3">
    <w:abstractNumId w:val="1"/>
  </w:num>
  <w:num w:numId="4">
    <w:abstractNumId w:val="21"/>
  </w:num>
  <w:num w:numId="5">
    <w:abstractNumId w:val="22"/>
  </w:num>
  <w:num w:numId="6">
    <w:abstractNumId w:val="24"/>
  </w:num>
  <w:num w:numId="7">
    <w:abstractNumId w:val="25"/>
  </w:num>
  <w:num w:numId="8">
    <w:abstractNumId w:val="23"/>
  </w:num>
  <w:num w:numId="9">
    <w:abstractNumId w:val="26"/>
  </w:num>
  <w:num w:numId="10">
    <w:abstractNumId w:val="4"/>
  </w:num>
  <w:num w:numId="11">
    <w:abstractNumId w:val="13"/>
  </w:num>
  <w:num w:numId="12">
    <w:abstractNumId w:val="8"/>
  </w:num>
  <w:num w:numId="13">
    <w:abstractNumId w:val="1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9"/>
  </w:num>
  <w:num w:numId="22">
    <w:abstractNumId w:val="27"/>
  </w:num>
  <w:num w:numId="23">
    <w:abstractNumId w:val="18"/>
  </w:num>
  <w:num w:numId="24">
    <w:abstractNumId w:val="9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7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903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096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588C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2EC1"/>
    <w:rsid w:val="001E4A4A"/>
    <w:rsid w:val="001F6BD7"/>
    <w:rsid w:val="0020034D"/>
    <w:rsid w:val="00207F96"/>
    <w:rsid w:val="002130AD"/>
    <w:rsid w:val="00213F9F"/>
    <w:rsid w:val="002214E0"/>
    <w:rsid w:val="002319B7"/>
    <w:rsid w:val="00255270"/>
    <w:rsid w:val="0026070A"/>
    <w:rsid w:val="00281CB6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09A5"/>
    <w:rsid w:val="00343C5D"/>
    <w:rsid w:val="003460E4"/>
    <w:rsid w:val="00346750"/>
    <w:rsid w:val="00346FFB"/>
    <w:rsid w:val="00351987"/>
    <w:rsid w:val="00360522"/>
    <w:rsid w:val="00367D16"/>
    <w:rsid w:val="00372E98"/>
    <w:rsid w:val="00377D2B"/>
    <w:rsid w:val="00386F69"/>
    <w:rsid w:val="00393E60"/>
    <w:rsid w:val="0039430E"/>
    <w:rsid w:val="00394319"/>
    <w:rsid w:val="0039471E"/>
    <w:rsid w:val="003B1E0D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05A2"/>
    <w:rsid w:val="004155E9"/>
    <w:rsid w:val="004165D4"/>
    <w:rsid w:val="00416C1B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96844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751C1"/>
    <w:rsid w:val="006818B1"/>
    <w:rsid w:val="0068413D"/>
    <w:rsid w:val="00696AF2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D563B"/>
    <w:rsid w:val="007E780B"/>
    <w:rsid w:val="007F16BB"/>
    <w:rsid w:val="007F1DB3"/>
    <w:rsid w:val="007F431B"/>
    <w:rsid w:val="007F5BC7"/>
    <w:rsid w:val="007F64A0"/>
    <w:rsid w:val="00804DFB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06EA"/>
    <w:rsid w:val="00892D78"/>
    <w:rsid w:val="00894C6D"/>
    <w:rsid w:val="008971E0"/>
    <w:rsid w:val="008B0100"/>
    <w:rsid w:val="008C136E"/>
    <w:rsid w:val="008D1DE1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5233"/>
    <w:rsid w:val="009E0C38"/>
    <w:rsid w:val="009E2B99"/>
    <w:rsid w:val="009F1B13"/>
    <w:rsid w:val="009F2B3D"/>
    <w:rsid w:val="00A05CFD"/>
    <w:rsid w:val="00A11ECA"/>
    <w:rsid w:val="00A1341F"/>
    <w:rsid w:val="00A24C9E"/>
    <w:rsid w:val="00A2786E"/>
    <w:rsid w:val="00A4139A"/>
    <w:rsid w:val="00A46244"/>
    <w:rsid w:val="00A5119A"/>
    <w:rsid w:val="00A518A1"/>
    <w:rsid w:val="00A537C0"/>
    <w:rsid w:val="00A70953"/>
    <w:rsid w:val="00A71C75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46EF"/>
    <w:rsid w:val="00AD7165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87C40"/>
    <w:rsid w:val="00BA4FD2"/>
    <w:rsid w:val="00BA66D6"/>
    <w:rsid w:val="00BA7127"/>
    <w:rsid w:val="00BB7434"/>
    <w:rsid w:val="00BC566F"/>
    <w:rsid w:val="00BC75E7"/>
    <w:rsid w:val="00BD0DEB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55D35"/>
    <w:rsid w:val="00D63C96"/>
    <w:rsid w:val="00D65FAA"/>
    <w:rsid w:val="00D718B3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5673E"/>
    <w:rsid w:val="00E56F5E"/>
    <w:rsid w:val="00E64024"/>
    <w:rsid w:val="00E66119"/>
    <w:rsid w:val="00E73ECD"/>
    <w:rsid w:val="00E818DA"/>
    <w:rsid w:val="00E92575"/>
    <w:rsid w:val="00E93EBD"/>
    <w:rsid w:val="00E961F9"/>
    <w:rsid w:val="00E970CE"/>
    <w:rsid w:val="00E97CF5"/>
    <w:rsid w:val="00EA4568"/>
    <w:rsid w:val="00EA7612"/>
    <w:rsid w:val="00EB198B"/>
    <w:rsid w:val="00EC64D3"/>
    <w:rsid w:val="00ED1726"/>
    <w:rsid w:val="00EE29EF"/>
    <w:rsid w:val="00EE4B6F"/>
    <w:rsid w:val="00EE69A8"/>
    <w:rsid w:val="00EF6439"/>
    <w:rsid w:val="00F01530"/>
    <w:rsid w:val="00F11A83"/>
    <w:rsid w:val="00F24168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6CE4"/>
    <w:rsid w:val="00FD1A36"/>
    <w:rsid w:val="00FD63FC"/>
    <w:rsid w:val="00FE045E"/>
    <w:rsid w:val="00FF03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50C196-A62E-41FE-99B3-79E025745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C72B-9325-4EA7-B423-06BB37CFD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10</cp:revision>
  <cp:lastPrinted>2019-05-27T10:23:00Z</cp:lastPrinted>
  <dcterms:created xsi:type="dcterms:W3CDTF">2019-05-16T18:37:00Z</dcterms:created>
  <dcterms:modified xsi:type="dcterms:W3CDTF">2019-07-05T13:01:00Z</dcterms:modified>
</cp:coreProperties>
</file>