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Pr="00696CA1" w:rsidRDefault="00F51156" w:rsidP="00F51156">
      <w:pPr>
        <w:tabs>
          <w:tab w:val="left" w:pos="3420"/>
          <w:tab w:val="left" w:pos="4320"/>
        </w:tabs>
        <w:rPr>
          <w:sz w:val="20"/>
        </w:rPr>
      </w:pPr>
      <w:r w:rsidRPr="00696CA1">
        <w:rPr>
          <w:sz w:val="20"/>
        </w:rPr>
        <w:t xml:space="preserve">                                                                                       </w:t>
      </w:r>
      <w:r w:rsidR="00DB3989">
        <w:rPr>
          <w:noProof/>
          <w:sz w:val="20"/>
          <w:lang w:eastAsia="ru-RU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44F5">
        <w:rPr>
          <w:sz w:val="20"/>
          <w:lang w:val="uk-UA"/>
        </w:rPr>
        <w:t xml:space="preserve">           </w:t>
      </w:r>
      <w:r>
        <w:rPr>
          <w:sz w:val="20"/>
          <w:lang w:val="uk-UA"/>
        </w:rPr>
        <w:t xml:space="preserve">                          </w:t>
      </w:r>
    </w:p>
    <w:p w:rsidR="004F7D1A" w:rsidRPr="00DE0675" w:rsidRDefault="004F7D1A" w:rsidP="00EA568E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</w:rPr>
        <w:t xml:space="preserve">У К </w:t>
      </w:r>
      <w:proofErr w:type="gramStart"/>
      <w:r w:rsidRPr="00DE0675">
        <w:rPr>
          <w:sz w:val="24"/>
          <w:szCs w:val="24"/>
        </w:rPr>
        <w:t>Р</w:t>
      </w:r>
      <w:proofErr w:type="gramEnd"/>
      <w:r w:rsidRPr="00DE0675">
        <w:rPr>
          <w:sz w:val="24"/>
          <w:szCs w:val="24"/>
        </w:rPr>
        <w:t xml:space="preserve"> А Ї Н А</w:t>
      </w:r>
    </w:p>
    <w:p w:rsidR="004F7D1A" w:rsidRPr="00DE0675" w:rsidRDefault="004F7D1A" w:rsidP="004F7D1A">
      <w:pPr>
        <w:jc w:val="center"/>
        <w:outlineLvl w:val="0"/>
        <w:rPr>
          <w:sz w:val="24"/>
          <w:szCs w:val="24"/>
        </w:rPr>
      </w:pPr>
      <w:r w:rsidRPr="00DE0675">
        <w:rPr>
          <w:sz w:val="24"/>
          <w:szCs w:val="24"/>
        </w:rPr>
        <w:t>НОВОБОРІВСЬКА СЕЛИЩНА РАДА</w:t>
      </w:r>
    </w:p>
    <w:p w:rsidR="008D334A" w:rsidRPr="00DA1E09" w:rsidRDefault="006B7193" w:rsidP="00DA1E09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  <w:lang w:val="uk-UA"/>
        </w:rPr>
        <w:t>ХОРОШІВСЬКОГО</w:t>
      </w:r>
      <w:r w:rsidR="004F7D1A" w:rsidRPr="00DE0675">
        <w:rPr>
          <w:sz w:val="24"/>
          <w:szCs w:val="24"/>
        </w:rPr>
        <w:t xml:space="preserve">   РАЙОНУ   ЖИТОМИРСЬКОЇ ОБЛАСТІ</w:t>
      </w:r>
    </w:p>
    <w:p w:rsidR="008D334A" w:rsidRDefault="008D334A" w:rsidP="008D334A">
      <w:pPr>
        <w:jc w:val="center"/>
        <w:rPr>
          <w:szCs w:val="28"/>
        </w:rPr>
      </w:pPr>
      <w:r>
        <w:rPr>
          <w:sz w:val="24"/>
          <w:szCs w:val="24"/>
        </w:rPr>
        <w:t xml:space="preserve">     </w:t>
      </w:r>
      <w:r>
        <w:rPr>
          <w:szCs w:val="28"/>
        </w:rPr>
        <w:t xml:space="preserve">Р І Ш Е Н </w:t>
      </w:r>
      <w:proofErr w:type="spellStart"/>
      <w:proofErr w:type="gramStart"/>
      <w:r>
        <w:rPr>
          <w:szCs w:val="28"/>
        </w:rPr>
        <w:t>Н</w:t>
      </w:r>
      <w:proofErr w:type="spellEnd"/>
      <w:proofErr w:type="gramEnd"/>
      <w:r>
        <w:rPr>
          <w:szCs w:val="28"/>
        </w:rPr>
        <w:t xml:space="preserve"> Я</w:t>
      </w:r>
    </w:p>
    <w:p w:rsidR="008D334A" w:rsidRDefault="008D334A" w:rsidP="008D334A">
      <w:pPr>
        <w:jc w:val="center"/>
        <w:rPr>
          <w:szCs w:val="28"/>
        </w:rPr>
      </w:pPr>
      <w:r>
        <w:rPr>
          <w:szCs w:val="28"/>
        </w:rPr>
        <w:t>(</w:t>
      </w:r>
      <w:r w:rsidR="008B7AD9">
        <w:rPr>
          <w:szCs w:val="28"/>
          <w:lang w:val="uk-UA"/>
        </w:rPr>
        <w:t>тридцять  третя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сесія</w:t>
      </w:r>
      <w:proofErr w:type="spellEnd"/>
      <w:r>
        <w:rPr>
          <w:szCs w:val="28"/>
        </w:rPr>
        <w:t xml:space="preserve"> </w:t>
      </w:r>
      <w:r>
        <w:rPr>
          <w:szCs w:val="28"/>
          <w:lang w:val="en-US"/>
        </w:rPr>
        <w:t>VI</w:t>
      </w:r>
      <w:r>
        <w:rPr>
          <w:szCs w:val="28"/>
        </w:rPr>
        <w:t xml:space="preserve">І </w:t>
      </w:r>
      <w:proofErr w:type="spellStart"/>
      <w:r>
        <w:rPr>
          <w:szCs w:val="28"/>
        </w:rPr>
        <w:t>скликання</w:t>
      </w:r>
      <w:proofErr w:type="spellEnd"/>
      <w:r>
        <w:rPr>
          <w:szCs w:val="28"/>
        </w:rPr>
        <w:t>)</w:t>
      </w:r>
    </w:p>
    <w:p w:rsidR="008D334A" w:rsidRDefault="008D334A" w:rsidP="008D334A">
      <w:pPr>
        <w:jc w:val="center"/>
        <w:rPr>
          <w:sz w:val="24"/>
          <w:szCs w:val="28"/>
        </w:rPr>
      </w:pPr>
    </w:p>
    <w:p w:rsidR="008D334A" w:rsidRDefault="008D334A" w:rsidP="008D334A">
      <w:pPr>
        <w:tabs>
          <w:tab w:val="left" w:pos="8620"/>
        </w:tabs>
        <w:rPr>
          <w:i/>
          <w:szCs w:val="28"/>
          <w:lang w:val="uk-UA"/>
        </w:rPr>
      </w:pPr>
      <w:r>
        <w:rPr>
          <w:szCs w:val="28"/>
          <w:lang w:val="uk-UA"/>
        </w:rPr>
        <w:t>в</w:t>
      </w:r>
      <w:proofErr w:type="spellStart"/>
      <w:r>
        <w:rPr>
          <w:szCs w:val="28"/>
        </w:rPr>
        <w:t>ід</w:t>
      </w:r>
      <w:proofErr w:type="spellEnd"/>
      <w:r>
        <w:rPr>
          <w:szCs w:val="28"/>
          <w:lang w:val="uk-UA"/>
        </w:rPr>
        <w:t xml:space="preserve"> </w:t>
      </w:r>
      <w:r>
        <w:rPr>
          <w:szCs w:val="28"/>
        </w:rPr>
        <w:t xml:space="preserve"> </w:t>
      </w:r>
      <w:r w:rsidR="008B7AD9">
        <w:rPr>
          <w:szCs w:val="28"/>
          <w:lang w:val="uk-UA"/>
        </w:rPr>
        <w:t xml:space="preserve">21 грудня </w:t>
      </w:r>
      <w:r>
        <w:rPr>
          <w:szCs w:val="28"/>
          <w:lang w:val="uk-UA"/>
        </w:rPr>
        <w:t xml:space="preserve"> </w:t>
      </w:r>
      <w:r>
        <w:rPr>
          <w:szCs w:val="28"/>
        </w:rPr>
        <w:t>201</w:t>
      </w:r>
      <w:r w:rsidR="006A0F6A">
        <w:rPr>
          <w:szCs w:val="28"/>
          <w:lang w:val="uk-UA"/>
        </w:rPr>
        <w:t>8</w:t>
      </w:r>
      <w:r>
        <w:rPr>
          <w:szCs w:val="28"/>
        </w:rPr>
        <w:t xml:space="preserve"> року                                                      </w:t>
      </w:r>
      <w:r w:rsidR="008B7AD9">
        <w:rPr>
          <w:szCs w:val="28"/>
          <w:lang w:val="uk-UA"/>
        </w:rPr>
        <w:t xml:space="preserve">                        № 785</w:t>
      </w:r>
      <w:r>
        <w:rPr>
          <w:szCs w:val="28"/>
          <w:lang w:val="uk-UA"/>
        </w:rPr>
        <w:t xml:space="preserve">                    </w:t>
      </w:r>
    </w:p>
    <w:p w:rsidR="00DA1E09" w:rsidRDefault="004F7D1A" w:rsidP="00082AEC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</w:t>
      </w:r>
    </w:p>
    <w:p w:rsidR="00DA1E09" w:rsidRDefault="00F93FB9" w:rsidP="00082AEC">
      <w:pPr>
        <w:rPr>
          <w:b/>
          <w:lang w:val="uk-UA"/>
        </w:rPr>
      </w:pPr>
      <w:r w:rsidRPr="00F93FB9">
        <w:rPr>
          <w:b/>
        </w:rPr>
        <w:t>Про</w:t>
      </w:r>
      <w:r w:rsidR="00DA1E09">
        <w:rPr>
          <w:b/>
          <w:lang w:val="uk-UA"/>
        </w:rPr>
        <w:t xml:space="preserve"> затвердження </w:t>
      </w:r>
      <w:proofErr w:type="gramStart"/>
      <w:r w:rsidR="00DA1E09">
        <w:rPr>
          <w:b/>
          <w:lang w:val="uk-UA"/>
        </w:rPr>
        <w:t>р</w:t>
      </w:r>
      <w:proofErr w:type="gramEnd"/>
      <w:r w:rsidR="00DA1E09">
        <w:rPr>
          <w:b/>
          <w:lang w:val="uk-UA"/>
        </w:rPr>
        <w:t>ішення виконавчого</w:t>
      </w:r>
    </w:p>
    <w:p w:rsidR="00FB3181" w:rsidRDefault="00FB3181" w:rsidP="00082AEC">
      <w:pPr>
        <w:rPr>
          <w:b/>
          <w:lang w:val="uk-UA"/>
        </w:rPr>
      </w:pPr>
      <w:r>
        <w:rPr>
          <w:b/>
          <w:lang w:val="uk-UA"/>
        </w:rPr>
        <w:t>к</w:t>
      </w:r>
      <w:r w:rsidR="00DA1E09">
        <w:rPr>
          <w:b/>
          <w:lang w:val="uk-UA"/>
        </w:rPr>
        <w:t>омітету</w:t>
      </w:r>
      <w:r>
        <w:rPr>
          <w:b/>
          <w:lang w:val="uk-UA"/>
        </w:rPr>
        <w:t xml:space="preserve"> Новоборівської селищної ради</w:t>
      </w:r>
    </w:p>
    <w:p w:rsidR="00C001D2" w:rsidRDefault="00370C34" w:rsidP="00082AEC">
      <w:pPr>
        <w:rPr>
          <w:b/>
          <w:lang w:val="uk-UA" w:eastAsia="ar-SA"/>
        </w:rPr>
      </w:pPr>
      <w:r>
        <w:rPr>
          <w:b/>
          <w:lang w:val="uk-UA"/>
        </w:rPr>
        <w:t>№263 від 30.11.2018</w:t>
      </w:r>
      <w:r w:rsidR="00DA1E09">
        <w:rPr>
          <w:b/>
          <w:lang w:val="uk-UA"/>
        </w:rPr>
        <w:t xml:space="preserve"> року</w:t>
      </w:r>
      <w:r w:rsidR="00FB3181">
        <w:rPr>
          <w:b/>
          <w:lang w:val="uk-UA"/>
        </w:rPr>
        <w:t xml:space="preserve"> </w:t>
      </w:r>
      <w:r w:rsidR="00DA1E09">
        <w:rPr>
          <w:b/>
          <w:lang w:val="uk-UA"/>
        </w:rPr>
        <w:t xml:space="preserve">«Про </w:t>
      </w:r>
      <w:r w:rsidR="00F93FB9" w:rsidRPr="00C001D2">
        <w:rPr>
          <w:b/>
          <w:lang w:val="uk-UA"/>
        </w:rPr>
        <w:t xml:space="preserve"> </w:t>
      </w:r>
      <w:r w:rsidR="00C001D2">
        <w:rPr>
          <w:b/>
          <w:lang w:val="uk-UA" w:eastAsia="ar-SA"/>
        </w:rPr>
        <w:t>погодження</w:t>
      </w:r>
    </w:p>
    <w:p w:rsidR="00C001D2" w:rsidRDefault="00C001D2" w:rsidP="00082AEC">
      <w:pPr>
        <w:rPr>
          <w:b/>
          <w:lang w:val="uk-UA" w:eastAsia="ar-SA"/>
        </w:rPr>
      </w:pPr>
      <w:r>
        <w:rPr>
          <w:b/>
          <w:lang w:val="uk-UA" w:eastAsia="ar-SA"/>
        </w:rPr>
        <w:t xml:space="preserve">плану дій та плану моніторингу із </w:t>
      </w:r>
    </w:p>
    <w:p w:rsidR="00C001D2" w:rsidRDefault="00C001D2" w:rsidP="00082AEC">
      <w:pPr>
        <w:rPr>
          <w:b/>
          <w:lang w:val="uk-UA" w:eastAsia="ar-SA"/>
        </w:rPr>
      </w:pPr>
      <w:r>
        <w:rPr>
          <w:b/>
          <w:lang w:val="uk-UA" w:eastAsia="ar-SA"/>
        </w:rPr>
        <w:t xml:space="preserve">впровадження ініціативи «Громада, </w:t>
      </w:r>
    </w:p>
    <w:p w:rsidR="00C001D2" w:rsidRDefault="00C001D2" w:rsidP="00082AEC">
      <w:pPr>
        <w:rPr>
          <w:b/>
          <w:lang w:val="uk-UA" w:eastAsia="ar-SA"/>
        </w:rPr>
      </w:pPr>
      <w:r>
        <w:rPr>
          <w:b/>
          <w:lang w:val="uk-UA" w:eastAsia="ar-SA"/>
        </w:rPr>
        <w:t xml:space="preserve">дружня до дітей та молоді» в  Новоборівській </w:t>
      </w:r>
    </w:p>
    <w:p w:rsidR="00F93FB9" w:rsidRPr="00082AEC" w:rsidRDefault="00C001D2" w:rsidP="00082AEC">
      <w:pPr>
        <w:rPr>
          <w:b/>
          <w:lang w:val="uk-UA" w:eastAsia="ar-SA"/>
        </w:rPr>
      </w:pPr>
      <w:r>
        <w:rPr>
          <w:b/>
          <w:lang w:val="uk-UA" w:eastAsia="ar-SA"/>
        </w:rPr>
        <w:t>селищній об’єднаній територіальній громаді</w:t>
      </w:r>
      <w:r>
        <w:rPr>
          <w:b/>
          <w:lang w:val="uk-UA"/>
        </w:rPr>
        <w:t>»</w:t>
      </w:r>
    </w:p>
    <w:p w:rsidR="00EF75AA" w:rsidRDefault="00EF75AA" w:rsidP="00DE0675">
      <w:pPr>
        <w:ind w:left="360"/>
        <w:rPr>
          <w:szCs w:val="28"/>
          <w:lang w:val="uk-UA"/>
        </w:rPr>
      </w:pPr>
    </w:p>
    <w:p w:rsidR="00370C34" w:rsidRDefault="00370C34" w:rsidP="00370C34">
      <w:pPr>
        <w:ind w:firstLine="708"/>
        <w:jc w:val="both"/>
        <w:rPr>
          <w:lang w:val="uk-UA"/>
        </w:rPr>
      </w:pPr>
      <w:r>
        <w:rPr>
          <w:lang w:val="uk-UA"/>
        </w:rPr>
        <w:t>Керуючись п.1 самоврядних повноважень ст.27 Закону України «Про місцеве самоврядування в Україні», на виконання Державної соціальної програми «Національний план дій щодо реалізації Конвенції ООН про права дитини, на період до 2021 року», затвердженої постановою Кабінету Міністрів України № 453 від 30.05.2018, з метою захисту інтересів, зростання благополуччя, безпеки дітей та молоді, а також поваги до їх точки зору, селищна рада</w:t>
      </w:r>
    </w:p>
    <w:p w:rsidR="00370C34" w:rsidRDefault="00370C34" w:rsidP="00370C34">
      <w:pPr>
        <w:jc w:val="center"/>
        <w:rPr>
          <w:b/>
          <w:lang w:val="uk-UA"/>
        </w:rPr>
      </w:pPr>
    </w:p>
    <w:p w:rsidR="00370C34" w:rsidRDefault="00370C34" w:rsidP="00370C34">
      <w:pPr>
        <w:tabs>
          <w:tab w:val="left" w:pos="993"/>
        </w:tabs>
        <w:suppressAutoHyphens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370C34" w:rsidRDefault="00370C34" w:rsidP="00370C34">
      <w:pPr>
        <w:tabs>
          <w:tab w:val="left" w:pos="993"/>
        </w:tabs>
        <w:suppressAutoHyphens/>
        <w:jc w:val="both"/>
        <w:rPr>
          <w:b/>
          <w:lang w:val="uk-UA"/>
        </w:rPr>
      </w:pPr>
    </w:p>
    <w:p w:rsidR="00370C34" w:rsidRPr="00370C34" w:rsidRDefault="00370C34" w:rsidP="00370C34">
      <w:pPr>
        <w:tabs>
          <w:tab w:val="left" w:pos="993"/>
        </w:tabs>
        <w:suppressAutoHyphens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370C34">
        <w:rPr>
          <w:lang w:val="uk-UA"/>
        </w:rPr>
        <w:t xml:space="preserve">Затвердити </w:t>
      </w:r>
      <w:r>
        <w:rPr>
          <w:lang w:val="uk-UA"/>
        </w:rPr>
        <w:t>рішення виконавчого комітету Новоборівської селищної ради №263 від 30.11.2018 року  «Про погодження плану дій та плану моніторингу із впровадження ініціативи «Громада, дружня до дітей та молоді» в Новоборівській селищній об’єднаній територіальній громаді», а саме:</w:t>
      </w:r>
    </w:p>
    <w:p w:rsidR="00370C34" w:rsidRDefault="00370C34" w:rsidP="00370C34">
      <w:pPr>
        <w:tabs>
          <w:tab w:val="left" w:pos="993"/>
        </w:tabs>
        <w:suppressAutoHyphens/>
        <w:jc w:val="both"/>
        <w:rPr>
          <w:szCs w:val="28"/>
          <w:lang w:val="uk-UA" w:eastAsia="ar-SA"/>
        </w:rPr>
      </w:pPr>
    </w:p>
    <w:p w:rsidR="00370C34" w:rsidRDefault="00370C34" w:rsidP="00370C34">
      <w:pPr>
        <w:tabs>
          <w:tab w:val="left" w:pos="709"/>
        </w:tabs>
        <w:suppressAutoHyphens/>
        <w:jc w:val="both"/>
        <w:rPr>
          <w:lang w:val="uk-UA" w:eastAsia="ru-RU"/>
        </w:rPr>
      </w:pPr>
      <w:r>
        <w:rPr>
          <w:szCs w:val="28"/>
          <w:lang w:val="uk-UA" w:eastAsia="ar-SA"/>
        </w:rPr>
        <w:tab/>
        <w:t xml:space="preserve">1. Прийняти до уваги </w:t>
      </w:r>
      <w:r>
        <w:rPr>
          <w:lang w:val="uk-UA"/>
        </w:rPr>
        <w:t>аналітичну доповідь «Про стан забезпечення прав дітей та молоді у Новоборівській селищній об’єднаній територіальній громаді (за підсумками 2017 року) у рамках ініціативи «Громада, дружня до дітей та молоді» (додаток 1).</w:t>
      </w:r>
    </w:p>
    <w:p w:rsidR="00370C34" w:rsidRDefault="00370C34" w:rsidP="00370C34">
      <w:pPr>
        <w:tabs>
          <w:tab w:val="left" w:pos="709"/>
        </w:tabs>
        <w:suppressAutoHyphens/>
        <w:jc w:val="both"/>
        <w:rPr>
          <w:szCs w:val="28"/>
          <w:lang w:val="uk-UA" w:eastAsia="ar-SA"/>
        </w:rPr>
      </w:pPr>
      <w:r>
        <w:rPr>
          <w:szCs w:val="28"/>
          <w:lang w:val="uk-UA" w:eastAsia="ar-SA"/>
        </w:rPr>
        <w:tab/>
        <w:t>2. Погодити план дій та план моніторингу із впровадження ініціативи «Громада, дружня до дітей та молоді» в Новоборівській об’єднаній територіальній громаді на період 2018-2020 роки, з подальшим затвердженням на сесії Новоборівської селищної ради (додаток 2).</w:t>
      </w:r>
    </w:p>
    <w:p w:rsidR="002E1898" w:rsidRDefault="002E1898" w:rsidP="00370C34">
      <w:pPr>
        <w:tabs>
          <w:tab w:val="left" w:pos="709"/>
        </w:tabs>
        <w:suppressAutoHyphens/>
        <w:jc w:val="both"/>
        <w:rPr>
          <w:szCs w:val="28"/>
          <w:lang w:val="uk-UA" w:eastAsia="ar-SA"/>
        </w:rPr>
      </w:pPr>
      <w:r>
        <w:rPr>
          <w:szCs w:val="28"/>
          <w:lang w:val="uk-UA" w:eastAsia="ar-SA"/>
        </w:rPr>
        <w:tab/>
        <w:t>3. Створити та затвердити склад органу з управління реалізації ініціативи «Громада дружня до дітей та молоді» (додаток 3).</w:t>
      </w:r>
    </w:p>
    <w:p w:rsidR="00370C34" w:rsidRDefault="002E1898" w:rsidP="00370C34">
      <w:pPr>
        <w:tabs>
          <w:tab w:val="left" w:pos="709"/>
        </w:tabs>
        <w:suppressAutoHyphens/>
        <w:jc w:val="both"/>
        <w:rPr>
          <w:szCs w:val="28"/>
          <w:lang w:val="uk-UA" w:eastAsia="ar-SA"/>
        </w:rPr>
      </w:pPr>
      <w:r>
        <w:rPr>
          <w:szCs w:val="28"/>
          <w:lang w:val="uk-UA" w:eastAsia="ar-SA"/>
        </w:rPr>
        <w:tab/>
        <w:t>4</w:t>
      </w:r>
      <w:r w:rsidR="00370C34">
        <w:rPr>
          <w:szCs w:val="28"/>
          <w:lang w:val="uk-UA" w:eastAsia="ar-SA"/>
        </w:rPr>
        <w:t>. Оприлюднити дане рішення відповідно до вимог законодавства.</w:t>
      </w:r>
    </w:p>
    <w:p w:rsidR="00370C34" w:rsidRDefault="002E1898" w:rsidP="00370C34">
      <w:pPr>
        <w:tabs>
          <w:tab w:val="left" w:pos="7088"/>
        </w:tabs>
        <w:suppressAutoHyphens/>
        <w:ind w:firstLine="708"/>
        <w:jc w:val="both"/>
        <w:rPr>
          <w:color w:val="000000"/>
          <w:szCs w:val="28"/>
          <w:lang w:val="uk-UA" w:eastAsia="ar-SA"/>
        </w:rPr>
      </w:pPr>
      <w:r>
        <w:rPr>
          <w:color w:val="000000"/>
          <w:szCs w:val="28"/>
          <w:lang w:val="uk-UA" w:eastAsia="ar-SA"/>
        </w:rPr>
        <w:t>5</w:t>
      </w:r>
      <w:r w:rsidR="00370C34">
        <w:rPr>
          <w:color w:val="000000"/>
          <w:szCs w:val="28"/>
          <w:lang w:val="uk-UA" w:eastAsia="ar-SA"/>
        </w:rPr>
        <w:t xml:space="preserve">. Контроль за виконанням рішення покласти на заступника селищного голови з питань діяльності виконавчих органів ради Семенія Р.І. </w:t>
      </w:r>
    </w:p>
    <w:p w:rsidR="006A0F6A" w:rsidRDefault="006A0F6A" w:rsidP="00DE0675">
      <w:pPr>
        <w:ind w:left="360"/>
        <w:rPr>
          <w:szCs w:val="28"/>
          <w:lang w:val="uk-UA"/>
        </w:rPr>
      </w:pPr>
    </w:p>
    <w:p w:rsidR="006A0F6A" w:rsidRPr="00EF75AA" w:rsidRDefault="006A0F6A" w:rsidP="008B7AD9">
      <w:pPr>
        <w:rPr>
          <w:szCs w:val="28"/>
          <w:lang w:val="uk-UA"/>
        </w:rPr>
      </w:pPr>
    </w:p>
    <w:p w:rsidR="00B57699" w:rsidRDefault="008B4DFA" w:rsidP="002E1898">
      <w:pPr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 w:rsidR="008B7AD9">
        <w:rPr>
          <w:szCs w:val="28"/>
          <w:lang w:val="uk-UA"/>
        </w:rPr>
        <w:t xml:space="preserve">                         Г.Л. Рудюк</w:t>
      </w: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Default="00B57699" w:rsidP="00A10386">
      <w:pPr>
        <w:ind w:left="720"/>
        <w:rPr>
          <w:szCs w:val="28"/>
          <w:lang w:val="uk-UA"/>
        </w:rPr>
      </w:pPr>
    </w:p>
    <w:p w:rsidR="00B57699" w:rsidRPr="00A10386" w:rsidRDefault="00B57699" w:rsidP="00A10386">
      <w:pPr>
        <w:ind w:left="720"/>
        <w:rPr>
          <w:szCs w:val="28"/>
        </w:rPr>
      </w:pPr>
    </w:p>
    <w:p w:rsidR="00A10386" w:rsidRPr="00DE0675" w:rsidRDefault="00A10386" w:rsidP="00A10386">
      <w:pPr>
        <w:rPr>
          <w:sz w:val="10"/>
          <w:szCs w:val="10"/>
        </w:rPr>
      </w:pPr>
    </w:p>
    <w:p w:rsidR="00A10386" w:rsidRPr="00A10386" w:rsidRDefault="00A10386" w:rsidP="00A10386">
      <w:pPr>
        <w:ind w:firstLine="708"/>
        <w:rPr>
          <w:sz w:val="24"/>
          <w:szCs w:val="24"/>
          <w:lang w:val="uk-UA"/>
        </w:rPr>
      </w:pPr>
      <w:bookmarkStart w:id="0" w:name="_GoBack"/>
      <w:bookmarkEnd w:id="0"/>
    </w:p>
    <w:sectPr w:rsidR="00A10386" w:rsidRPr="00A10386" w:rsidSect="002E1898">
      <w:pgSz w:w="11906" w:h="16838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65C87C53"/>
    <w:multiLevelType w:val="multilevel"/>
    <w:tmpl w:val="7CA8D9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A3716D"/>
    <w:multiLevelType w:val="multilevel"/>
    <w:tmpl w:val="640C9AE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0"/>
  </w:num>
  <w:num w:numId="5">
    <w:abstractNumId w:val="13"/>
  </w:num>
  <w:num w:numId="6">
    <w:abstractNumId w:val="16"/>
  </w:num>
  <w:num w:numId="7">
    <w:abstractNumId w:val="18"/>
  </w:num>
  <w:num w:numId="8">
    <w:abstractNumId w:val="15"/>
  </w:num>
  <w:num w:numId="9">
    <w:abstractNumId w:val="19"/>
  </w:num>
  <w:num w:numId="10">
    <w:abstractNumId w:val="3"/>
  </w:num>
  <w:num w:numId="11">
    <w:abstractNumId w:val="8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</w:num>
  <w:num w:numId="17">
    <w:abstractNumId w:val="9"/>
  </w:num>
  <w:num w:numId="18">
    <w:abstractNumId w:val="6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006F"/>
    <w:rsid w:val="000042F3"/>
    <w:rsid w:val="000059E4"/>
    <w:rsid w:val="00034CF1"/>
    <w:rsid w:val="00066FA3"/>
    <w:rsid w:val="00082AEC"/>
    <w:rsid w:val="000865BC"/>
    <w:rsid w:val="00095237"/>
    <w:rsid w:val="000C01CA"/>
    <w:rsid w:val="000C5A9F"/>
    <w:rsid w:val="000F31AA"/>
    <w:rsid w:val="000F7AE9"/>
    <w:rsid w:val="001062E5"/>
    <w:rsid w:val="00123006"/>
    <w:rsid w:val="001241C9"/>
    <w:rsid w:val="001250F4"/>
    <w:rsid w:val="0013533C"/>
    <w:rsid w:val="001554C1"/>
    <w:rsid w:val="00172414"/>
    <w:rsid w:val="00180F73"/>
    <w:rsid w:val="00182063"/>
    <w:rsid w:val="001979A3"/>
    <w:rsid w:val="001B4611"/>
    <w:rsid w:val="001C22B8"/>
    <w:rsid w:val="001C5522"/>
    <w:rsid w:val="001F3C2F"/>
    <w:rsid w:val="0023462F"/>
    <w:rsid w:val="0026799F"/>
    <w:rsid w:val="002731A5"/>
    <w:rsid w:val="002D3DEB"/>
    <w:rsid w:val="002E1898"/>
    <w:rsid w:val="002E2AE3"/>
    <w:rsid w:val="00301A7E"/>
    <w:rsid w:val="00327E26"/>
    <w:rsid w:val="00337191"/>
    <w:rsid w:val="00346FFB"/>
    <w:rsid w:val="00370C34"/>
    <w:rsid w:val="00386F69"/>
    <w:rsid w:val="003C3A8D"/>
    <w:rsid w:val="003C73C6"/>
    <w:rsid w:val="003E031B"/>
    <w:rsid w:val="003E4DDE"/>
    <w:rsid w:val="003F4A6C"/>
    <w:rsid w:val="003F4FBE"/>
    <w:rsid w:val="0040395C"/>
    <w:rsid w:val="004155E9"/>
    <w:rsid w:val="00463861"/>
    <w:rsid w:val="00475611"/>
    <w:rsid w:val="00477E63"/>
    <w:rsid w:val="004832EA"/>
    <w:rsid w:val="004900C8"/>
    <w:rsid w:val="00497F82"/>
    <w:rsid w:val="004C2E0B"/>
    <w:rsid w:val="004F7D1A"/>
    <w:rsid w:val="00527C2D"/>
    <w:rsid w:val="00536612"/>
    <w:rsid w:val="00560CA7"/>
    <w:rsid w:val="005932D7"/>
    <w:rsid w:val="005C2E46"/>
    <w:rsid w:val="005E13F9"/>
    <w:rsid w:val="005F0504"/>
    <w:rsid w:val="00633B93"/>
    <w:rsid w:val="00673ACA"/>
    <w:rsid w:val="00676A4A"/>
    <w:rsid w:val="00681CEA"/>
    <w:rsid w:val="00696CA1"/>
    <w:rsid w:val="006A0F6A"/>
    <w:rsid w:val="006B7193"/>
    <w:rsid w:val="006D1ECF"/>
    <w:rsid w:val="006F4FCF"/>
    <w:rsid w:val="00721C47"/>
    <w:rsid w:val="00733DF4"/>
    <w:rsid w:val="0075224C"/>
    <w:rsid w:val="0075279B"/>
    <w:rsid w:val="00766685"/>
    <w:rsid w:val="0078129C"/>
    <w:rsid w:val="007E780B"/>
    <w:rsid w:val="0082053B"/>
    <w:rsid w:val="00821182"/>
    <w:rsid w:val="008333E6"/>
    <w:rsid w:val="00841C9D"/>
    <w:rsid w:val="008477A5"/>
    <w:rsid w:val="00855A1B"/>
    <w:rsid w:val="008B4DFA"/>
    <w:rsid w:val="008B7AD9"/>
    <w:rsid w:val="008D334A"/>
    <w:rsid w:val="008F09DC"/>
    <w:rsid w:val="009009B7"/>
    <w:rsid w:val="00921060"/>
    <w:rsid w:val="00921AC7"/>
    <w:rsid w:val="00997A89"/>
    <w:rsid w:val="009E2B99"/>
    <w:rsid w:val="00A10386"/>
    <w:rsid w:val="00A11DA5"/>
    <w:rsid w:val="00A11ECA"/>
    <w:rsid w:val="00A322FA"/>
    <w:rsid w:val="00A46244"/>
    <w:rsid w:val="00A5119A"/>
    <w:rsid w:val="00A61C5F"/>
    <w:rsid w:val="00A7677E"/>
    <w:rsid w:val="00A84161"/>
    <w:rsid w:val="00A8567D"/>
    <w:rsid w:val="00A85C64"/>
    <w:rsid w:val="00AC4448"/>
    <w:rsid w:val="00AD0C00"/>
    <w:rsid w:val="00AE498C"/>
    <w:rsid w:val="00B02F23"/>
    <w:rsid w:val="00B0656F"/>
    <w:rsid w:val="00B57699"/>
    <w:rsid w:val="00BE5F7A"/>
    <w:rsid w:val="00C001D2"/>
    <w:rsid w:val="00C00F89"/>
    <w:rsid w:val="00C057F2"/>
    <w:rsid w:val="00C53C56"/>
    <w:rsid w:val="00C73588"/>
    <w:rsid w:val="00C81E18"/>
    <w:rsid w:val="00CC5B5A"/>
    <w:rsid w:val="00CF5C6F"/>
    <w:rsid w:val="00D2656E"/>
    <w:rsid w:val="00D277CD"/>
    <w:rsid w:val="00D82B67"/>
    <w:rsid w:val="00DA1E09"/>
    <w:rsid w:val="00DA45CB"/>
    <w:rsid w:val="00DA62B1"/>
    <w:rsid w:val="00DB0A5A"/>
    <w:rsid w:val="00DB3989"/>
    <w:rsid w:val="00DC44F5"/>
    <w:rsid w:val="00DC7A04"/>
    <w:rsid w:val="00DD3049"/>
    <w:rsid w:val="00DD437E"/>
    <w:rsid w:val="00DE0675"/>
    <w:rsid w:val="00E14138"/>
    <w:rsid w:val="00E14327"/>
    <w:rsid w:val="00E31420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719"/>
    <w:rsid w:val="00F51156"/>
    <w:rsid w:val="00F70227"/>
    <w:rsid w:val="00F915E6"/>
    <w:rsid w:val="00F93FB9"/>
    <w:rsid w:val="00FB3181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  <w:style w:type="paragraph" w:styleId="a6">
    <w:name w:val="Title"/>
    <w:basedOn w:val="a"/>
    <w:next w:val="a"/>
    <w:link w:val="a7"/>
    <w:qFormat/>
    <w:rsid w:val="00B5769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B57699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280</Words>
  <Characters>2036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User</cp:lastModifiedBy>
  <cp:revision>19</cp:revision>
  <cp:lastPrinted>2019-01-15T07:59:00Z</cp:lastPrinted>
  <dcterms:created xsi:type="dcterms:W3CDTF">2017-12-15T08:14:00Z</dcterms:created>
  <dcterms:modified xsi:type="dcterms:W3CDTF">2019-03-03T19:53:00Z</dcterms:modified>
</cp:coreProperties>
</file>