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11A9351B" w:rsidR="003B196E" w:rsidRDefault="00872A35" w:rsidP="003B196E">
      <w:pPr>
        <w:jc w:val="center"/>
        <w:rPr>
          <w:b/>
          <w:lang w:val="uk-UA"/>
        </w:rPr>
      </w:pPr>
      <w:r>
        <w:rPr>
          <w:b/>
          <w:lang w:val="uk-UA"/>
        </w:rPr>
        <w:t xml:space="preserve">П Р О Е К Т   </w:t>
      </w:r>
      <w:r w:rsidR="003B196E">
        <w:rPr>
          <w:b/>
          <w:lang w:val="uk-UA"/>
        </w:rPr>
        <w:t>Р І Ш Е Н Н Я</w:t>
      </w:r>
    </w:p>
    <w:p w14:paraId="17EED12C" w14:textId="77777777" w:rsidR="00440AD7" w:rsidRPr="0098351B" w:rsidRDefault="00440AD7" w:rsidP="00440AD7">
      <w:pPr>
        <w:jc w:val="center"/>
        <w:rPr>
          <w:lang w:val="uk-UA"/>
        </w:rPr>
      </w:pPr>
      <w:r>
        <w:rPr>
          <w:lang w:val="uk-UA"/>
        </w:rPr>
        <w:t xml:space="preserve">тридцять друга </w:t>
      </w:r>
      <w:r w:rsidRPr="0098351B">
        <w:rPr>
          <w:lang w:val="uk-UA"/>
        </w:rPr>
        <w:t>сесія сьомого скликання</w:t>
      </w:r>
    </w:p>
    <w:p w14:paraId="3FDB54A2" w14:textId="77777777" w:rsidR="00440AD7" w:rsidRPr="0098351B" w:rsidRDefault="00440AD7" w:rsidP="00440AD7">
      <w:pPr>
        <w:jc w:val="center"/>
        <w:rPr>
          <w:lang w:val="uk-UA"/>
        </w:rPr>
      </w:pPr>
    </w:p>
    <w:p w14:paraId="5C4AA7E9" w14:textId="297CD62E" w:rsidR="00440AD7" w:rsidRPr="0098351B" w:rsidRDefault="00065343" w:rsidP="00440AD7">
      <w:pPr>
        <w:jc w:val="both"/>
        <w:rPr>
          <w:lang w:val="uk-UA"/>
        </w:rPr>
      </w:pPr>
      <w:r>
        <w:rPr>
          <w:lang w:val="uk-UA"/>
        </w:rPr>
        <w:t>02 листопада</w:t>
      </w:r>
      <w:r w:rsidR="00440AD7">
        <w:rPr>
          <w:lang w:val="uk-UA"/>
        </w:rPr>
        <w:t xml:space="preserve"> 2018</w:t>
      </w:r>
      <w:r w:rsidR="00440AD7" w:rsidRPr="0098351B">
        <w:rPr>
          <w:lang w:val="uk-UA"/>
        </w:rPr>
        <w:t xml:space="preserve"> року                                              </w:t>
      </w:r>
      <w:r w:rsidR="00440AD7">
        <w:rPr>
          <w:lang w:val="uk-UA"/>
        </w:rPr>
        <w:t xml:space="preserve">                   </w:t>
      </w:r>
      <w:r w:rsidR="00440AD7" w:rsidRPr="0098351B">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77777777" w:rsidR="003B196E" w:rsidRDefault="003B196E" w:rsidP="003B196E">
      <w:pPr>
        <w:ind w:firstLine="426"/>
        <w:jc w:val="both"/>
        <w:rPr>
          <w:lang w:val="uk-UA"/>
        </w:rPr>
      </w:pPr>
      <w:r>
        <w:rPr>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24D2E89" w14:textId="77777777" w:rsidR="00065343" w:rsidRPr="002A7613" w:rsidRDefault="00065343" w:rsidP="00065343">
      <w:pPr>
        <w:ind w:firstLine="426"/>
        <w:jc w:val="both"/>
        <w:rPr>
          <w:lang w:val="uk-UA"/>
        </w:rPr>
      </w:pPr>
      <w:r w:rsidRPr="002A7613">
        <w:rPr>
          <w:lang w:val="uk-UA"/>
        </w:rPr>
        <w:t>1. Надати дозвіл на:</w:t>
      </w:r>
    </w:p>
    <w:p w14:paraId="45FF2A0A" w14:textId="6F83A386" w:rsidR="00065343" w:rsidRPr="002A7613" w:rsidRDefault="00065343" w:rsidP="00065343">
      <w:pPr>
        <w:autoSpaceDE w:val="0"/>
        <w:autoSpaceDN w:val="0"/>
        <w:adjustRightInd w:val="0"/>
        <w:ind w:firstLine="426"/>
        <w:jc w:val="both"/>
        <w:rPr>
          <w:lang w:val="uk-UA"/>
        </w:rPr>
      </w:pPr>
      <w:r w:rsidRPr="002A7613">
        <w:rPr>
          <w:rFonts w:eastAsiaTheme="minorHAnsi"/>
          <w:color w:val="1A1A1A"/>
          <w:lang w:val="uk-UA" w:eastAsia="en-US"/>
        </w:rPr>
        <w:t xml:space="preserve">1.1.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Pr>
          <w:lang w:val="uk-UA"/>
        </w:rPr>
        <w:t>(кількість землекористувачів 1</w:t>
      </w:r>
      <w:r w:rsidRPr="002A7613">
        <w:rPr>
          <w:lang w:val="uk-UA"/>
        </w:rPr>
        <w:t>).</w:t>
      </w:r>
      <w:r>
        <w:rPr>
          <w:lang w:val="uk-UA"/>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797D01B3" w:rsidR="00065343" w:rsidRPr="002A7613" w:rsidRDefault="00065343" w:rsidP="00065343">
      <w:pPr>
        <w:autoSpaceDE w:val="0"/>
        <w:autoSpaceDN w:val="0"/>
        <w:adjustRightInd w:val="0"/>
        <w:ind w:firstLine="426"/>
        <w:jc w:val="both"/>
        <w:rPr>
          <w:rFonts w:eastAsiaTheme="minorHAnsi"/>
          <w:color w:val="1A1A1A"/>
          <w:lang w:val="uk-UA" w:eastAsia="en-US"/>
        </w:rPr>
      </w:pPr>
      <w:r w:rsidRPr="002A7613">
        <w:rPr>
          <w:lang w:val="uk-UA"/>
        </w:rPr>
        <w:t xml:space="preserve">1.2.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r w:rsidRPr="002A7613">
        <w:rPr>
          <w:lang w:val="uk-UA"/>
        </w:rPr>
        <w:t xml:space="preserve">(кількість землекористувачів </w:t>
      </w:r>
      <w:r w:rsidR="0013218B">
        <w:rPr>
          <w:lang w:val="uk-UA"/>
        </w:rPr>
        <w:t>9</w:t>
      </w:r>
      <w:bookmarkStart w:id="0" w:name="_GoBack"/>
      <w:bookmarkEnd w:id="0"/>
      <w:r w:rsidRPr="002A7613">
        <w:rPr>
          <w:lang w:val="uk-UA"/>
        </w:rPr>
        <w:t>).</w:t>
      </w:r>
    </w:p>
    <w:p w14:paraId="278FEB4A" w14:textId="3968A006" w:rsidR="003B196E" w:rsidRPr="003B196E" w:rsidRDefault="003B196E" w:rsidP="003B196E">
      <w:pPr>
        <w:pStyle w:val="a5"/>
        <w:numPr>
          <w:ilvl w:val="0"/>
          <w:numId w:val="3"/>
        </w:numPr>
        <w:tabs>
          <w:tab w:val="left" w:pos="851"/>
        </w:tabs>
        <w:ind w:left="0" w:firstLine="567"/>
        <w:jc w:val="both"/>
        <w:rPr>
          <w:lang w:val="uk-UA"/>
        </w:rPr>
      </w:pP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B2F3217"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9C4AB07"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35316001" w:rsidR="003B196E" w:rsidRPr="003B196E" w:rsidRDefault="003B196E" w:rsidP="003B196E">
      <w:pPr>
        <w:pStyle w:val="a5"/>
        <w:numPr>
          <w:ilvl w:val="0"/>
          <w:numId w:val="3"/>
        </w:numPr>
        <w:tabs>
          <w:tab w:val="left" w:pos="851"/>
        </w:tabs>
        <w:ind w:left="0" w:firstLine="567"/>
        <w:jc w:val="both"/>
        <w:rPr>
          <w:rFonts w:eastAsiaTheme="minorHAnsi"/>
          <w:color w:val="1A1A1A"/>
          <w:lang w:val="uk-UA" w:eastAsia="en-US"/>
        </w:rPr>
      </w:pP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Pr="003B196E">
        <w:rPr>
          <w:rFonts w:eastAsiaTheme="minorHAnsi"/>
          <w:i/>
          <w:color w:val="1A1A1A"/>
          <w:lang w:val="uk-UA" w:eastAsia="en-US"/>
        </w:rPr>
        <w:t xml:space="preserve">додатку </w:t>
      </w:r>
      <w:r>
        <w:rPr>
          <w:rFonts w:eastAsiaTheme="minorHAnsi"/>
          <w:i/>
          <w:color w:val="1A1A1A"/>
          <w:lang w:val="uk-UA" w:eastAsia="en-US"/>
        </w:rPr>
        <w:t>1</w:t>
      </w:r>
      <w:r w:rsidR="00065343">
        <w:rPr>
          <w:rFonts w:eastAsiaTheme="minorHAnsi"/>
          <w:i/>
          <w:color w:val="1A1A1A"/>
          <w:lang w:val="uk-UA" w:eastAsia="en-US"/>
        </w:rPr>
        <w:t>,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77777777" w:rsidR="003B196E" w:rsidRDefault="003B196E" w:rsidP="003B196E">
      <w:pPr>
        <w:ind w:firstLine="426"/>
        <w:jc w:val="both"/>
        <w:rPr>
          <w:rFonts w:eastAsiaTheme="minorHAnsi"/>
          <w:color w:val="1A1A1A"/>
          <w:lang w:val="uk-UA" w:eastAsia="en-US"/>
        </w:rPr>
      </w:pPr>
    </w:p>
    <w:p w14:paraId="24C39132" w14:textId="77777777" w:rsidR="003B196E" w:rsidRDefault="003B196E" w:rsidP="003B196E">
      <w:pPr>
        <w:jc w:val="both"/>
        <w:rPr>
          <w:lang w:val="uk-UA"/>
        </w:rPr>
      </w:pP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6D595018" w14:textId="33253573" w:rsidR="000766D2" w:rsidRPr="002A7613" w:rsidRDefault="000766D2" w:rsidP="0019005F">
      <w:pPr>
        <w:tabs>
          <w:tab w:val="left" w:pos="3420"/>
          <w:tab w:val="left" w:pos="4320"/>
        </w:tabs>
        <w:jc w:val="center"/>
        <w:rPr>
          <w:b/>
          <w:lang w:val="uk-UA"/>
        </w:rPr>
      </w:pPr>
      <w:r w:rsidRPr="002A7613">
        <w:rPr>
          <w:b/>
          <w:lang w:val="uk-UA"/>
        </w:rPr>
        <w:br w:type="page"/>
      </w:r>
    </w:p>
    <w:p w14:paraId="5A350D31" w14:textId="77777777" w:rsidR="002C6B2F" w:rsidRPr="002A7613" w:rsidRDefault="002C6B2F" w:rsidP="002C6B2F">
      <w:pPr>
        <w:tabs>
          <w:tab w:val="left" w:pos="3420"/>
          <w:tab w:val="left" w:pos="4320"/>
        </w:tabs>
        <w:jc w:val="center"/>
        <w:rPr>
          <w:lang w:val="uk-UA"/>
        </w:rPr>
      </w:pPr>
      <w:r w:rsidRPr="002A7613">
        <w:rPr>
          <w:noProof/>
          <w:lang w:val="uk-UA" w:eastAsia="uk-UA"/>
        </w:rPr>
        <w:lastRenderedPageBreak/>
        <w:drawing>
          <wp:inline distT="0" distB="0" distL="0" distR="0" wp14:anchorId="0E40A489" wp14:editId="60F4D41D">
            <wp:extent cx="504825" cy="659130"/>
            <wp:effectExtent l="0" t="0" r="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10"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4047E492" w14:textId="77777777" w:rsidR="002C6B2F" w:rsidRPr="002A7613" w:rsidRDefault="002C6B2F" w:rsidP="002C6B2F">
      <w:pPr>
        <w:jc w:val="center"/>
        <w:outlineLvl w:val="0"/>
        <w:rPr>
          <w:b/>
          <w:lang w:val="uk-UA"/>
        </w:rPr>
      </w:pPr>
      <w:r w:rsidRPr="002A7613">
        <w:rPr>
          <w:b/>
          <w:lang w:val="uk-UA"/>
        </w:rPr>
        <w:t>У К Р А Ї Н А</w:t>
      </w:r>
    </w:p>
    <w:p w14:paraId="211891BA" w14:textId="77777777" w:rsidR="002C6B2F" w:rsidRPr="002A7613" w:rsidRDefault="002C6B2F" w:rsidP="002C6B2F">
      <w:pPr>
        <w:jc w:val="center"/>
        <w:outlineLvl w:val="0"/>
        <w:rPr>
          <w:b/>
          <w:lang w:val="uk-UA"/>
        </w:rPr>
      </w:pPr>
      <w:r w:rsidRPr="002A7613">
        <w:rPr>
          <w:b/>
          <w:lang w:val="uk-UA"/>
        </w:rPr>
        <w:t>НОВОБОРІВСЬКА  СЕЛИЩНА  РАДА</w:t>
      </w:r>
    </w:p>
    <w:p w14:paraId="469B5A7F" w14:textId="77777777" w:rsidR="002C6B2F" w:rsidRPr="002A7613" w:rsidRDefault="002C6B2F" w:rsidP="002C6B2F">
      <w:pPr>
        <w:jc w:val="center"/>
        <w:outlineLvl w:val="0"/>
        <w:rPr>
          <w:b/>
          <w:lang w:val="uk-UA"/>
        </w:rPr>
      </w:pPr>
      <w:r w:rsidRPr="002A7613">
        <w:rPr>
          <w:b/>
          <w:lang w:val="uk-UA"/>
        </w:rPr>
        <w:t>ХОРОШІВСЬКОГО  РАЙОНУ  ЖИТОМИРСЬКОЇ  ОБЛАСТІ</w:t>
      </w:r>
    </w:p>
    <w:p w14:paraId="50EB9061" w14:textId="77777777" w:rsidR="002C6B2F" w:rsidRPr="002A7613" w:rsidRDefault="002C6B2F" w:rsidP="002C6B2F">
      <w:pPr>
        <w:jc w:val="center"/>
        <w:rPr>
          <w:b/>
          <w:lang w:val="uk-UA"/>
        </w:rPr>
      </w:pPr>
    </w:p>
    <w:p w14:paraId="780EB5B2" w14:textId="7EA727D3" w:rsidR="002C6B2F" w:rsidRPr="002A7613" w:rsidRDefault="002C6B2F" w:rsidP="002C6B2F">
      <w:pPr>
        <w:jc w:val="center"/>
        <w:rPr>
          <w:b/>
          <w:lang w:val="uk-UA"/>
        </w:rPr>
      </w:pPr>
      <w:r>
        <w:rPr>
          <w:b/>
          <w:lang w:val="uk-UA"/>
        </w:rPr>
        <w:t xml:space="preserve">В И П И С К А  З  </w:t>
      </w:r>
      <w:r w:rsidRPr="002A7613">
        <w:rPr>
          <w:b/>
          <w:lang w:val="uk-UA"/>
        </w:rPr>
        <w:t>Р І Ш Е Н Н Я</w:t>
      </w:r>
    </w:p>
    <w:p w14:paraId="79E8CAFE" w14:textId="77777777" w:rsidR="00C319AC" w:rsidRDefault="00C319AC" w:rsidP="00C319AC">
      <w:pPr>
        <w:jc w:val="center"/>
        <w:rPr>
          <w:lang w:val="uk-UA"/>
        </w:rPr>
      </w:pPr>
      <w:r>
        <w:rPr>
          <w:lang w:val="uk-UA"/>
        </w:rPr>
        <w:t>тридцять перша сесія сьомого скликання</w:t>
      </w:r>
    </w:p>
    <w:p w14:paraId="72C0637D" w14:textId="77777777" w:rsidR="00C319AC" w:rsidRDefault="00C319AC" w:rsidP="00C319AC">
      <w:pPr>
        <w:jc w:val="center"/>
        <w:rPr>
          <w:lang w:val="uk-UA"/>
        </w:rPr>
      </w:pPr>
    </w:p>
    <w:p w14:paraId="59B59DEE" w14:textId="77777777" w:rsidR="00C319AC" w:rsidRDefault="00C319AC" w:rsidP="00C319AC">
      <w:pPr>
        <w:jc w:val="both"/>
        <w:rPr>
          <w:lang w:val="uk-UA"/>
        </w:rPr>
      </w:pPr>
      <w:r>
        <w:rPr>
          <w:lang w:val="uk-UA"/>
        </w:rPr>
        <w:t>05 жовтня 2018 року                                                                                                                  № 746</w:t>
      </w:r>
    </w:p>
    <w:p w14:paraId="2778A67A" w14:textId="77777777" w:rsidR="00C319AC" w:rsidRDefault="00C319AC" w:rsidP="00C319AC">
      <w:pPr>
        <w:rPr>
          <w:lang w:val="uk-UA"/>
        </w:rPr>
      </w:pPr>
    </w:p>
    <w:p w14:paraId="5A976931" w14:textId="77777777" w:rsidR="00C319AC" w:rsidRDefault="00C319AC" w:rsidP="00C319AC">
      <w:pPr>
        <w:rPr>
          <w:b/>
          <w:lang w:val="uk-UA"/>
        </w:rPr>
      </w:pPr>
      <w:r>
        <w:rPr>
          <w:b/>
          <w:lang w:val="uk-UA"/>
        </w:rPr>
        <w:t>Про надання дозволів на виготовлення</w:t>
      </w:r>
    </w:p>
    <w:p w14:paraId="7DAB5297" w14:textId="77777777" w:rsidR="00C319AC" w:rsidRDefault="00C319AC" w:rsidP="00C319AC">
      <w:pPr>
        <w:rPr>
          <w:b/>
          <w:lang w:val="uk-UA"/>
        </w:rPr>
      </w:pPr>
      <w:r>
        <w:rPr>
          <w:b/>
          <w:lang w:val="uk-UA"/>
        </w:rPr>
        <w:t>документацій із землеустрою</w:t>
      </w:r>
    </w:p>
    <w:p w14:paraId="308C6A3C" w14:textId="77777777" w:rsidR="00C319AC" w:rsidRDefault="00C319AC" w:rsidP="00C319AC">
      <w:pPr>
        <w:rPr>
          <w:b/>
          <w:lang w:val="uk-UA"/>
        </w:rPr>
      </w:pPr>
    </w:p>
    <w:p w14:paraId="15D4518C" w14:textId="77777777" w:rsidR="00C319AC" w:rsidRDefault="00C319AC" w:rsidP="00C319AC">
      <w:pPr>
        <w:ind w:firstLine="426"/>
        <w:jc w:val="both"/>
        <w:rPr>
          <w:lang w:val="uk-UA"/>
        </w:rPr>
      </w:pPr>
      <w:r>
        <w:rPr>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Pr>
          <w:lang w:val="uk-UA"/>
        </w:rPr>
        <w:t>селищна рада</w:t>
      </w:r>
    </w:p>
    <w:p w14:paraId="0D4921DB" w14:textId="77777777" w:rsidR="00C319AC" w:rsidRDefault="00C319AC" w:rsidP="00C319AC">
      <w:pPr>
        <w:jc w:val="both"/>
        <w:rPr>
          <w:lang w:val="uk-UA"/>
        </w:rPr>
      </w:pPr>
    </w:p>
    <w:p w14:paraId="49A498AA" w14:textId="77777777" w:rsidR="00C319AC" w:rsidRDefault="00C319AC" w:rsidP="00C319AC">
      <w:pPr>
        <w:jc w:val="center"/>
        <w:rPr>
          <w:b/>
          <w:lang w:val="uk-UA"/>
        </w:rPr>
      </w:pPr>
      <w:r>
        <w:rPr>
          <w:b/>
          <w:lang w:val="uk-UA"/>
        </w:rPr>
        <w:t>В И Р І Ш И Л А :</w:t>
      </w:r>
    </w:p>
    <w:p w14:paraId="4A817DE2" w14:textId="18014C1C" w:rsidR="00C319AC" w:rsidRPr="003B196E" w:rsidRDefault="00C319AC" w:rsidP="00C319AC">
      <w:pPr>
        <w:pStyle w:val="a5"/>
        <w:numPr>
          <w:ilvl w:val="0"/>
          <w:numId w:val="5"/>
        </w:numPr>
        <w:ind w:left="0" w:firstLine="426"/>
        <w:jc w:val="both"/>
        <w:rPr>
          <w:lang w:val="uk-UA"/>
        </w:rPr>
      </w:pPr>
      <w:r w:rsidRPr="003B196E">
        <w:rPr>
          <w:lang w:val="uk-UA"/>
        </w:rPr>
        <w:t xml:space="preserve">Надати дозвіл на виготовлення технічних документацій із землеустрою щодо встановлення (відновлення) меж земельних ділянок в натурі (на місцевості) згідно </w:t>
      </w:r>
      <w:r>
        <w:rPr>
          <w:lang w:val="uk-UA"/>
        </w:rPr>
        <w:t xml:space="preserve">               </w:t>
      </w:r>
      <w:r w:rsidRPr="003B196E">
        <w:rPr>
          <w:i/>
          <w:lang w:val="uk-UA"/>
        </w:rPr>
        <w:t xml:space="preserve">додатком 1 </w:t>
      </w:r>
      <w:r w:rsidRPr="003B196E">
        <w:rPr>
          <w:lang w:val="uk-UA"/>
        </w:rPr>
        <w:t xml:space="preserve">(кількість землекористувачів </w:t>
      </w:r>
      <w:r w:rsidR="00E63C13">
        <w:rPr>
          <w:lang w:val="uk-UA"/>
        </w:rPr>
        <w:t>5</w:t>
      </w:r>
      <w:r w:rsidRPr="003B196E">
        <w:rPr>
          <w:lang w:val="uk-UA"/>
        </w:rPr>
        <w:t>).</w:t>
      </w:r>
    </w:p>
    <w:p w14:paraId="64C735EB" w14:textId="77777777" w:rsidR="00C319AC" w:rsidRPr="003B196E" w:rsidRDefault="00C319AC" w:rsidP="00C319AC">
      <w:pPr>
        <w:pStyle w:val="a5"/>
        <w:numPr>
          <w:ilvl w:val="0"/>
          <w:numId w:val="5"/>
        </w:numPr>
        <w:ind w:left="0" w:firstLine="426"/>
        <w:jc w:val="both"/>
        <w:rPr>
          <w:lang w:val="uk-UA"/>
        </w:rPr>
      </w:pP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496C6B03" w14:textId="77777777" w:rsidR="00C319AC" w:rsidRPr="003B196E" w:rsidRDefault="00C319AC" w:rsidP="00C319AC">
      <w:pPr>
        <w:pStyle w:val="a5"/>
        <w:numPr>
          <w:ilvl w:val="0"/>
          <w:numId w:val="5"/>
        </w:numPr>
        <w:ind w:left="0" w:firstLine="426"/>
        <w:jc w:val="both"/>
        <w:rPr>
          <w:rFonts w:eastAsiaTheme="minorHAnsi"/>
          <w:color w:val="1A1A1A"/>
          <w:lang w:val="uk-UA" w:eastAsia="en-US"/>
        </w:rPr>
      </w:pP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5F52287B" w14:textId="77777777" w:rsidR="00C319AC" w:rsidRPr="003B196E" w:rsidRDefault="00C319AC" w:rsidP="00C319AC">
      <w:pPr>
        <w:pStyle w:val="a5"/>
        <w:numPr>
          <w:ilvl w:val="0"/>
          <w:numId w:val="5"/>
        </w:numPr>
        <w:ind w:left="0" w:firstLine="426"/>
        <w:jc w:val="both"/>
        <w:rPr>
          <w:rFonts w:eastAsiaTheme="minorHAnsi"/>
          <w:color w:val="1A1A1A"/>
          <w:lang w:val="uk-UA" w:eastAsia="en-US"/>
        </w:rPr>
      </w:pPr>
      <w:r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6DE7E114" w14:textId="77777777" w:rsidR="00C319AC" w:rsidRPr="003B196E" w:rsidRDefault="00C319AC" w:rsidP="00C319AC">
      <w:pPr>
        <w:pStyle w:val="a5"/>
        <w:numPr>
          <w:ilvl w:val="0"/>
          <w:numId w:val="5"/>
        </w:numPr>
        <w:ind w:left="0" w:firstLine="426"/>
        <w:jc w:val="both"/>
        <w:rPr>
          <w:rFonts w:eastAsiaTheme="minorHAnsi"/>
          <w:color w:val="1A1A1A"/>
          <w:lang w:val="uk-UA" w:eastAsia="en-US"/>
        </w:rPr>
      </w:pP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Pr="003B196E">
        <w:rPr>
          <w:rFonts w:eastAsiaTheme="minorHAnsi"/>
          <w:i/>
          <w:color w:val="1A1A1A"/>
          <w:lang w:val="uk-UA" w:eastAsia="en-US"/>
        </w:rPr>
        <w:t xml:space="preserve">додатку </w:t>
      </w:r>
      <w:r>
        <w:rPr>
          <w:rFonts w:eastAsiaTheme="minorHAnsi"/>
          <w:i/>
          <w:color w:val="1A1A1A"/>
          <w:lang w:val="uk-UA" w:eastAsia="en-US"/>
        </w:rPr>
        <w:t>1</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0DEEAB3C" w14:textId="77777777" w:rsidR="002C6B2F" w:rsidRPr="00576C7C" w:rsidRDefault="002C6B2F" w:rsidP="00CD35B0">
      <w:pPr>
        <w:jc w:val="both"/>
        <w:rPr>
          <w:rFonts w:eastAsiaTheme="minorHAnsi"/>
          <w:color w:val="1A1A1A"/>
          <w:sz w:val="22"/>
          <w:szCs w:val="22"/>
          <w:lang w:val="uk-UA" w:eastAsia="en-US"/>
        </w:rPr>
      </w:pPr>
    </w:p>
    <w:p w14:paraId="5E9645ED" w14:textId="77777777" w:rsidR="00B36768" w:rsidRPr="009E1C60" w:rsidRDefault="00B36768" w:rsidP="00B36768">
      <w:pPr>
        <w:suppressAutoHyphens/>
        <w:autoSpaceDE w:val="0"/>
        <w:autoSpaceDN w:val="0"/>
        <w:adjustRightInd w:val="0"/>
        <w:spacing w:line="276" w:lineRule="auto"/>
        <w:ind w:right="-81"/>
        <w:jc w:val="both"/>
        <w:rPr>
          <w:sz w:val="22"/>
          <w:szCs w:val="22"/>
          <w:lang w:val="uk-UA"/>
        </w:rPr>
      </w:pPr>
    </w:p>
    <w:p w14:paraId="46057694" w14:textId="77777777" w:rsidR="00B36768" w:rsidRPr="009E1C60" w:rsidRDefault="00B36768" w:rsidP="00B36768">
      <w:pPr>
        <w:tabs>
          <w:tab w:val="left" w:pos="7020"/>
        </w:tabs>
        <w:ind w:right="849" w:firstLine="1276"/>
        <w:rPr>
          <w:b/>
          <w:sz w:val="22"/>
          <w:szCs w:val="22"/>
          <w:lang w:val="uk-UA"/>
        </w:rPr>
      </w:pPr>
      <w:r w:rsidRPr="009E1C60">
        <w:rPr>
          <w:b/>
          <w:sz w:val="22"/>
          <w:szCs w:val="22"/>
          <w:lang w:val="uk-UA"/>
        </w:rPr>
        <w:t>Селищний голова                      підпис існує</w:t>
      </w:r>
      <w:r w:rsidRPr="009E1C60">
        <w:rPr>
          <w:b/>
          <w:sz w:val="22"/>
          <w:szCs w:val="22"/>
          <w:lang w:val="uk-UA"/>
        </w:rPr>
        <w:tab/>
      </w:r>
      <w:r w:rsidRPr="009E1C60">
        <w:rPr>
          <w:b/>
          <w:sz w:val="22"/>
          <w:szCs w:val="22"/>
          <w:lang w:val="uk-UA"/>
        </w:rPr>
        <w:tab/>
        <w:t>Г.Л. Рудюк</w:t>
      </w:r>
    </w:p>
    <w:p w14:paraId="5AA2F1AB" w14:textId="77777777" w:rsidR="00B36768" w:rsidRPr="009E1C60" w:rsidRDefault="00B36768" w:rsidP="00B36768">
      <w:pPr>
        <w:tabs>
          <w:tab w:val="left" w:pos="7020"/>
        </w:tabs>
        <w:ind w:right="849" w:firstLine="1276"/>
        <w:jc w:val="both"/>
        <w:rPr>
          <w:b/>
          <w:sz w:val="22"/>
          <w:szCs w:val="22"/>
          <w:lang w:val="uk-UA"/>
        </w:rPr>
      </w:pPr>
    </w:p>
    <w:p w14:paraId="381E0829" w14:textId="77777777" w:rsidR="00B36768" w:rsidRPr="009E1C60" w:rsidRDefault="00B36768" w:rsidP="00B36768">
      <w:pPr>
        <w:ind w:right="849" w:firstLine="1276"/>
        <w:rPr>
          <w:b/>
          <w:sz w:val="22"/>
          <w:szCs w:val="22"/>
          <w:lang w:val="uk-UA"/>
        </w:rPr>
      </w:pPr>
      <w:r w:rsidRPr="009E1C60">
        <w:rPr>
          <w:b/>
          <w:sz w:val="22"/>
          <w:szCs w:val="22"/>
          <w:lang w:val="uk-UA"/>
        </w:rPr>
        <w:t>Згідно з оригіналом:</w:t>
      </w:r>
    </w:p>
    <w:p w14:paraId="732BDAF8" w14:textId="77777777" w:rsidR="00B36768" w:rsidRPr="009E1C60" w:rsidRDefault="00B36768" w:rsidP="00B36768">
      <w:pPr>
        <w:ind w:right="849" w:firstLine="1276"/>
        <w:rPr>
          <w:b/>
          <w:sz w:val="22"/>
          <w:szCs w:val="22"/>
          <w:lang w:val="uk-UA"/>
        </w:rPr>
      </w:pPr>
      <w:r w:rsidRPr="009E1C60">
        <w:rPr>
          <w:b/>
          <w:sz w:val="22"/>
          <w:szCs w:val="22"/>
          <w:lang w:val="uk-UA"/>
        </w:rPr>
        <w:t>Секретар селищної ради</w:t>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t xml:space="preserve">Г.С. Симон </w:t>
      </w:r>
    </w:p>
    <w:p w14:paraId="747C4045" w14:textId="3BDD04AE" w:rsidR="00B36768" w:rsidRDefault="00C319AC" w:rsidP="00B36768">
      <w:pPr>
        <w:ind w:right="849" w:firstLine="1276"/>
        <w:rPr>
          <w:b/>
          <w:sz w:val="22"/>
          <w:szCs w:val="22"/>
          <w:lang w:val="uk-UA"/>
        </w:rPr>
      </w:pPr>
      <w:r>
        <w:rPr>
          <w:b/>
          <w:sz w:val="22"/>
          <w:szCs w:val="22"/>
          <w:lang w:val="uk-UA"/>
        </w:rPr>
        <w:t>10</w:t>
      </w:r>
      <w:r w:rsidR="00B36768" w:rsidRPr="009E1C60">
        <w:rPr>
          <w:b/>
          <w:sz w:val="22"/>
          <w:szCs w:val="22"/>
          <w:lang w:val="uk-UA"/>
        </w:rPr>
        <w:t>.</w:t>
      </w:r>
      <w:r w:rsidR="00B36768">
        <w:rPr>
          <w:b/>
          <w:sz w:val="22"/>
          <w:szCs w:val="22"/>
          <w:lang w:val="uk-UA"/>
        </w:rPr>
        <w:t>10</w:t>
      </w:r>
      <w:r w:rsidR="00B36768" w:rsidRPr="009E1C60">
        <w:rPr>
          <w:b/>
          <w:sz w:val="22"/>
          <w:szCs w:val="22"/>
          <w:lang w:val="uk-UA"/>
        </w:rPr>
        <w:t>.2018 р.</w:t>
      </w:r>
    </w:p>
    <w:p w14:paraId="2D784B33" w14:textId="45FBAC26" w:rsidR="00ED3708" w:rsidRDefault="00ED3708" w:rsidP="00B36768">
      <w:pPr>
        <w:tabs>
          <w:tab w:val="left" w:pos="7020"/>
        </w:tabs>
        <w:ind w:right="849" w:firstLine="1276"/>
        <w:rPr>
          <w:b/>
          <w:sz w:val="22"/>
          <w:szCs w:val="22"/>
          <w:lang w:val="uk-UA"/>
        </w:rPr>
      </w:pPr>
    </w:p>
    <w:sectPr w:rsidR="00ED3708" w:rsidSect="007D2737">
      <w:pgSz w:w="11906" w:h="16838"/>
      <w:pgMar w:top="709" w:right="567" w:bottom="709"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BB576" w14:textId="77777777" w:rsidR="00A340D7" w:rsidRDefault="00A340D7" w:rsidP="001207DE">
      <w:r>
        <w:separator/>
      </w:r>
    </w:p>
  </w:endnote>
  <w:endnote w:type="continuationSeparator" w:id="0">
    <w:p w14:paraId="2C78B175" w14:textId="77777777" w:rsidR="00A340D7" w:rsidRDefault="00A340D7"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B3685" w14:textId="77777777" w:rsidR="00A340D7" w:rsidRDefault="00A340D7" w:rsidP="001207DE">
      <w:r>
        <w:separator/>
      </w:r>
    </w:p>
  </w:footnote>
  <w:footnote w:type="continuationSeparator" w:id="0">
    <w:p w14:paraId="05489FF6" w14:textId="77777777" w:rsidR="00A340D7" w:rsidRDefault="00A340D7"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7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E2E98-7BA3-48BA-B794-FB9C1539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3212</Words>
  <Characters>1831</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30</cp:revision>
  <cp:lastPrinted>2018-10-11T05:13:00Z</cp:lastPrinted>
  <dcterms:created xsi:type="dcterms:W3CDTF">2018-07-31T11:40:00Z</dcterms:created>
  <dcterms:modified xsi:type="dcterms:W3CDTF">2018-10-31T08:25:00Z</dcterms:modified>
</cp:coreProperties>
</file>